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16534901"/>
    <w:p w14:paraId="5420C5DB" w14:textId="4F0A360D" w:rsidR="00ED64A7" w:rsidRDefault="00ED64A7" w:rsidP="00ED64A7">
      <w:pPr>
        <w:pStyle w:val="GvdeMetni"/>
        <w:rPr>
          <w:sz w:val="20"/>
        </w:rPr>
      </w:pPr>
      <w:r w:rsidRPr="00ED64A7">
        <w:rPr>
          <w:noProof/>
          <w:sz w:val="20"/>
          <w:lang w:eastAsia="tr-TR"/>
        </w:rPr>
        <mc:AlternateContent>
          <mc:Choice Requires="wpg">
            <w:drawing>
              <wp:anchor distT="0" distB="0" distL="0" distR="0" simplePos="0" relativeHeight="251687936" behindDoc="0" locked="0" layoutInCell="1" allowOverlap="1" wp14:anchorId="7C2A8778" wp14:editId="2C005567">
                <wp:simplePos x="0" y="0"/>
                <wp:positionH relativeFrom="page">
                  <wp:posOffset>0</wp:posOffset>
                </wp:positionH>
                <wp:positionV relativeFrom="page">
                  <wp:posOffset>401702</wp:posOffset>
                </wp:positionV>
                <wp:extent cx="7556473" cy="129874"/>
                <wp:effectExtent l="0" t="0" r="6985" b="3810"/>
                <wp:wrapNone/>
                <wp:docPr id="106188260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6473" cy="129874"/>
                          <a:chOff x="-1857" y="57911"/>
                          <a:chExt cx="7556729" cy="129904"/>
                        </a:xfrm>
                      </wpg:grpSpPr>
                      <wps:wsp>
                        <wps:cNvPr id="333206204" name="Graphic 3"/>
                        <wps:cNvSpPr/>
                        <wps:spPr>
                          <a:xfrm>
                            <a:off x="3804" y="57911"/>
                            <a:ext cx="7551068" cy="84167"/>
                          </a:xfrm>
                          <a:custGeom>
                            <a:avLst/>
                            <a:gdLst/>
                            <a:ahLst/>
                            <a:cxnLst/>
                            <a:rect l="l" t="t" r="r" b="b"/>
                            <a:pathLst>
                              <a:path w="7118984" h="105410">
                                <a:moveTo>
                                  <a:pt x="7118603" y="105155"/>
                                </a:moveTo>
                                <a:lnTo>
                                  <a:pt x="0" y="105155"/>
                                </a:lnTo>
                                <a:lnTo>
                                  <a:pt x="0" y="0"/>
                                </a:lnTo>
                                <a:lnTo>
                                  <a:pt x="7118603" y="0"/>
                                </a:lnTo>
                                <a:lnTo>
                                  <a:pt x="7118603" y="105155"/>
                                </a:lnTo>
                                <a:close/>
                              </a:path>
                            </a:pathLst>
                          </a:custGeom>
                          <a:solidFill>
                            <a:srgbClr val="0059A8"/>
                          </a:solidFill>
                        </wps:spPr>
                        <wps:bodyPr wrap="square" lIns="0" tIns="0" rIns="0" bIns="0" rtlCol="0">
                          <a:prstTxWarp prst="textNoShape">
                            <a:avLst/>
                          </a:prstTxWarp>
                          <a:noAutofit/>
                        </wps:bodyPr>
                      </wps:wsp>
                      <wps:wsp>
                        <wps:cNvPr id="234592800" name="Graphic 4"/>
                        <wps:cNvSpPr/>
                        <wps:spPr>
                          <a:xfrm>
                            <a:off x="-1857" y="142085"/>
                            <a:ext cx="7550379" cy="45730"/>
                          </a:xfrm>
                          <a:custGeom>
                            <a:avLst/>
                            <a:gdLst/>
                            <a:ahLst/>
                            <a:cxnLst/>
                            <a:rect l="l" t="t" r="r" b="b"/>
                            <a:pathLst>
                              <a:path w="6937375" h="52069">
                                <a:moveTo>
                                  <a:pt x="6937247" y="51816"/>
                                </a:moveTo>
                                <a:lnTo>
                                  <a:pt x="0" y="51816"/>
                                </a:lnTo>
                                <a:lnTo>
                                  <a:pt x="0" y="0"/>
                                </a:lnTo>
                                <a:lnTo>
                                  <a:pt x="6937247" y="0"/>
                                </a:lnTo>
                                <a:lnTo>
                                  <a:pt x="6937247" y="51816"/>
                                </a:lnTo>
                                <a:close/>
                              </a:path>
                            </a:pathLst>
                          </a:custGeom>
                          <a:solidFill>
                            <a:srgbClr val="BCBDB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42B6A7B" id="Group 2" o:spid="_x0000_s1026" style="position:absolute;margin-left:0;margin-top:31.65pt;width:595pt;height:10.25pt;z-index:251687936;mso-wrap-distance-left:0;mso-wrap-distance-right:0;mso-position-horizontal-relative:page;mso-position-vertical-relative:page;mso-width-relative:margin;mso-height-relative:margin" coordorigin="-18,579" coordsize="75567,1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">
                <v:shape id="Graphic 3" o:spid="_x0000_s1027" style="position:absolute;left:38;top:579;width:75510;height:841;visibility:visible;mso-wrap-style:square;v-text-anchor:top" coordsize="711898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" path="m7118603,105155l,105155,,,7118603,r,105155xe" fillcolor="#0059a8" stroked="f">
                  <v:path arrowok="t"/>
                </v:shape>
                <v:shape id="Graphic 4" o:spid="_x0000_s1028" style="position:absolute;left:-18;top:1420;width:75503;height:458;visibility:visible;mso-wrap-style:square;v-text-anchor:top" coordsize="6937375,52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" path="m6937247,51816l,51816,,,6937247,r,51816xe" fillcolor="#bcbdbf" stroked="f">
                  <v:path arrowok="t"/>
                </v:shape>
                <w10:wrap anchorx="page" anchory="page"/>
              </v:group>
            </w:pict>
          </mc:Fallback>
        </mc:AlternateContent>
      </w:r>
    </w:p>
    <w:p w14:paraId="5CAE179E" w14:textId="7208327F" w:rsidR="00ED64A7" w:rsidRPr="00ED64A7" w:rsidRDefault="00E346C2" w:rsidP="00ED64A7">
      <w:pPr>
        <w:widowControl w:val="0"/>
        <w:autoSpaceDE w:val="0"/>
        <w:autoSpaceDN w:val="0"/>
        <w:spacing w:after="0" w:line="240" w:lineRule="auto"/>
        <w:rPr>
          <w:rFonts w:ascii="Times New Roman" w:eastAsia="Times New Roman" w:hAnsi="Times New Roman" w:cs="Times New Roman"/>
          <w:kern w:val="0"/>
          <w:sz w:val="20"/>
          <w:szCs w:val="24"/>
          <w:lang w:eastAsia="en-US"/>
          <w14:ligatures w14:val="none"/>
        </w:rPr>
      </w:pPr>
      <w:r>
        <w:rPr>
          <w:noProof/>
        </w:rPr>
        <w:drawing>
          <wp:anchor distT="0" distB="0" distL="114300" distR="114300" simplePos="0" relativeHeight="251695104" behindDoc="1" locked="0" layoutInCell="1" allowOverlap="1" wp14:anchorId="7116E436" wp14:editId="3D3E887F">
            <wp:simplePos x="0" y="0"/>
            <wp:positionH relativeFrom="page">
              <wp:posOffset>22440</wp:posOffset>
            </wp:positionH>
            <wp:positionV relativeFrom="paragraph">
              <wp:posOffset>138006</wp:posOffset>
            </wp:positionV>
            <wp:extent cx="850399" cy="672797"/>
            <wp:effectExtent l="0" t="0" r="0" b="0"/>
            <wp:wrapNone/>
            <wp:docPr id="1086553110" name="Resim 1086553110" descr="ME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B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0399" cy="6727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77B692" w14:textId="3CE93896" w:rsidR="00ED64A7" w:rsidRPr="00ED64A7" w:rsidRDefault="00ED64A7" w:rsidP="00ED64A7">
      <w:pPr>
        <w:widowControl w:val="0"/>
        <w:autoSpaceDE w:val="0"/>
        <w:autoSpaceDN w:val="0"/>
        <w:spacing w:after="0" w:line="240" w:lineRule="auto"/>
        <w:rPr>
          <w:rFonts w:ascii="Times New Roman" w:eastAsia="Times New Roman" w:hAnsi="Times New Roman" w:cs="Times New Roman"/>
          <w:b/>
          <w:kern w:val="0"/>
          <w:sz w:val="20"/>
          <w:lang w:eastAsia="en-US"/>
          <w14:ligatures w14:val="none"/>
        </w:rPr>
      </w:pPr>
      <w:r w:rsidRPr="00ED64A7">
        <w:rPr>
          <w:rFonts w:ascii="Times New Roman" w:eastAsia="Times New Roman" w:hAnsi="Times New Roman" w:cs="Times New Roman"/>
          <w:b/>
          <w:noProof/>
          <w:kern w:val="0"/>
          <w:sz w:val="20"/>
          <w:lang w:eastAsia="tr-TR"/>
          <w14:ligatures w14:val="none"/>
        </w:rPr>
        <mc:AlternateContent>
          <mc:Choice Requires="wps">
            <w:drawing>
              <wp:anchor distT="0" distB="0" distL="0" distR="0" simplePos="0" relativeHeight="251692032" behindDoc="1" locked="0" layoutInCell="1" allowOverlap="1" wp14:anchorId="36EA8E4B" wp14:editId="454C0C42">
                <wp:simplePos x="0" y="0"/>
                <wp:positionH relativeFrom="page">
                  <wp:posOffset>1869220</wp:posOffset>
                </wp:positionH>
                <wp:positionV relativeFrom="page">
                  <wp:posOffset>5889921</wp:posOffset>
                </wp:positionV>
                <wp:extent cx="153670" cy="1461135"/>
                <wp:effectExtent l="0" t="0" r="0" b="0"/>
                <wp:wrapNone/>
                <wp:docPr id="793115787"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461135"/>
                        </a:xfrm>
                        <a:prstGeom prst="rect">
                          <a:avLst/>
                        </a:prstGeom>
                      </wps:spPr>
                      <wps:txbx>
                        <w:txbxContent>
                          <w:p w14:paraId="00DAA5EE" w14:textId="77777777" w:rsidR="00ED64A7" w:rsidRDefault="00ED64A7" w:rsidP="00ED64A7">
                            <w:pPr>
                              <w:spacing w:before="14"/>
                              <w:ind w:left="20"/>
                              <w:rPr>
                                <w:b/>
                                <w:sz w:val="18"/>
                              </w:rPr>
                            </w:pPr>
                          </w:p>
                        </w:txbxContent>
                      </wps:txbx>
                      <wps:bodyPr vert="vert270" wrap="square" lIns="0" tIns="0" rIns="0" bIns="0" rtlCol="0">
                        <a:noAutofit/>
                      </wps:bodyPr>
                    </wps:wsp>
                  </a:graphicData>
                </a:graphic>
              </wp:anchor>
            </w:drawing>
          </mc:Choice>
          <mc:Fallback>
            <w:pict>
              <v:shapetype w14:anchorId="36EA8E4B" id="_x0000_t202" coordsize="21600,21600" o:spt="202" path="m,l,21600r21600,l21600,xe">
                <v:stroke joinstyle="miter"/>
                <v:path gradientshapeok="t" o:connecttype="rect"/>
              </v:shapetype>
              <v:shape id="Textbox 233" o:spid="_x0000_s1026" type="#_x0000_t202" style="position:absolute;margin-left:147.2pt;margin-top:463.75pt;width:12.1pt;height:115.05pt;z-index:-251624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" filled="f" stroked="f">
                <v:textbox style="layout-flow:vertical;mso-layout-flow-alt:bottom-to-top" inset="0,0,0,0">
                  <w:txbxContent>
                    <w:p w14:paraId="00DAA5EE" w14:textId="77777777" w:rsidR="00ED64A7" w:rsidRDefault="00ED64A7" w:rsidP="00ED64A7">
                      <w:pPr>
                        <w:spacing w:before="14"/>
                        <w:ind w:left="20"/>
                        <w:rPr>
                          <w:b/>
                          <w:sz w:val="18"/>
                        </w:rPr>
                      </w:pPr>
                    </w:p>
                  </w:txbxContent>
                </v:textbox>
                <w10:wrap anchorx="page" anchory="page"/>
              </v:shape>
            </w:pict>
          </mc:Fallback>
        </mc:AlternateContent>
      </w:r>
    </w:p>
    <w:p w14:paraId="1AA3DAFB" w14:textId="0567B560" w:rsidR="00ED64A7" w:rsidRPr="00ED64A7" w:rsidRDefault="00ED64A7" w:rsidP="00E346C2">
      <w:pPr>
        <w:widowControl w:val="0"/>
        <w:autoSpaceDE w:val="0"/>
        <w:autoSpaceDN w:val="0"/>
        <w:spacing w:before="1" w:after="0" w:line="240" w:lineRule="auto"/>
        <w:jc w:val="center"/>
        <w:rPr>
          <w:rFonts w:ascii="Times New Roman" w:eastAsia="Times New Roman" w:hAnsi="Times New Roman" w:cs="Times New Roman"/>
          <w:b/>
          <w:kern w:val="0"/>
          <w:sz w:val="24"/>
          <w:szCs w:val="28"/>
          <w:lang w:eastAsia="en-US"/>
          <w14:ligatures w14:val="none"/>
        </w:rPr>
      </w:pPr>
      <w:bookmarkStart w:id="1" w:name="_Hlk216534474"/>
      <w:r w:rsidRPr="00ED64A7">
        <w:rPr>
          <w:rFonts w:ascii="Times New Roman" w:eastAsia="Times New Roman" w:hAnsi="Times New Roman" w:cs="Times New Roman"/>
          <w:b/>
          <w:color w:val="231F20"/>
          <w:kern w:val="0"/>
          <w:sz w:val="24"/>
          <w:szCs w:val="28"/>
          <w:lang w:eastAsia="en-US"/>
          <w14:ligatures w14:val="none"/>
        </w:rPr>
        <w:t xml:space="preserve">10. </w:t>
      </w:r>
      <w:r w:rsidRPr="00ED64A7">
        <w:rPr>
          <w:rFonts w:ascii="Times New Roman" w:eastAsia="Times New Roman" w:hAnsi="Times New Roman" w:cs="Times New Roman"/>
          <w:b/>
          <w:kern w:val="0"/>
          <w:sz w:val="24"/>
          <w:szCs w:val="28"/>
          <w:lang w:eastAsia="en-US"/>
          <w14:ligatures w14:val="none"/>
        </w:rPr>
        <w:t xml:space="preserve">SINIF FELSEFE </w:t>
      </w:r>
      <w:r w:rsidRPr="00ED64A7">
        <w:rPr>
          <w:rFonts w:ascii="Times New Roman" w:eastAsia="Times New Roman" w:hAnsi="Times New Roman" w:cs="Times New Roman"/>
          <w:b/>
          <w:spacing w:val="-2"/>
          <w:kern w:val="0"/>
          <w:sz w:val="24"/>
          <w:szCs w:val="28"/>
          <w:lang w:eastAsia="en-US"/>
          <w14:ligatures w14:val="none"/>
        </w:rPr>
        <w:t>DERSİ</w:t>
      </w:r>
    </w:p>
    <w:p w14:paraId="1B147DCB" w14:textId="5AFDB31C" w:rsidR="00ED64A7" w:rsidRPr="00ED64A7" w:rsidRDefault="00F167EC" w:rsidP="00E346C2">
      <w:pPr>
        <w:widowControl w:val="0"/>
        <w:autoSpaceDE w:val="0"/>
        <w:autoSpaceDN w:val="0"/>
        <w:spacing w:before="90" w:after="0" w:line="240" w:lineRule="auto"/>
        <w:jc w:val="center"/>
        <w:rPr>
          <w:rFonts w:ascii="Times New Roman" w:eastAsia="Times New Roman" w:hAnsi="Times New Roman" w:cs="Times New Roman"/>
          <w:b/>
          <w:kern w:val="0"/>
          <w:sz w:val="24"/>
          <w:szCs w:val="28"/>
          <w:lang w:eastAsia="en-US"/>
          <w14:ligatures w14:val="none"/>
        </w:rPr>
      </w:pPr>
      <w:r>
        <w:rPr>
          <w:rFonts w:ascii="Times New Roman" w:eastAsia="Times New Roman" w:hAnsi="Times New Roman" w:cs="Times New Roman"/>
          <w:b/>
          <w:kern w:val="0"/>
          <w:sz w:val="24"/>
          <w:szCs w:val="28"/>
          <w:lang w:eastAsia="en-US"/>
          <w14:ligatures w14:val="none"/>
        </w:rPr>
        <w:t>2</w:t>
      </w:r>
      <w:r w:rsidR="00ED64A7" w:rsidRPr="00ED64A7">
        <w:rPr>
          <w:rFonts w:ascii="Times New Roman" w:eastAsia="Times New Roman" w:hAnsi="Times New Roman" w:cs="Times New Roman"/>
          <w:b/>
          <w:kern w:val="0"/>
          <w:sz w:val="24"/>
          <w:szCs w:val="28"/>
          <w:lang w:eastAsia="en-US"/>
          <w14:ligatures w14:val="none"/>
        </w:rPr>
        <w:t>.</w:t>
      </w:r>
      <w:r w:rsidR="00ED64A7" w:rsidRPr="00ED64A7">
        <w:rPr>
          <w:rFonts w:ascii="Times New Roman" w:eastAsia="Times New Roman" w:hAnsi="Times New Roman" w:cs="Times New Roman"/>
          <w:b/>
          <w:spacing w:val="-6"/>
          <w:kern w:val="0"/>
          <w:sz w:val="24"/>
          <w:szCs w:val="28"/>
          <w:lang w:eastAsia="en-US"/>
          <w14:ligatures w14:val="none"/>
        </w:rPr>
        <w:t xml:space="preserve"> </w:t>
      </w:r>
      <w:r w:rsidR="00ED64A7" w:rsidRPr="00ED64A7">
        <w:rPr>
          <w:rFonts w:ascii="Times New Roman" w:eastAsia="Times New Roman" w:hAnsi="Times New Roman" w:cs="Times New Roman"/>
          <w:b/>
          <w:kern w:val="0"/>
          <w:sz w:val="24"/>
          <w:szCs w:val="28"/>
          <w:lang w:eastAsia="en-US"/>
          <w14:ligatures w14:val="none"/>
        </w:rPr>
        <w:t>DÖNEM</w:t>
      </w:r>
      <w:r w:rsidR="00ED64A7" w:rsidRPr="00ED64A7">
        <w:rPr>
          <w:rFonts w:ascii="Times New Roman" w:eastAsia="Times New Roman" w:hAnsi="Times New Roman" w:cs="Times New Roman"/>
          <w:b/>
          <w:spacing w:val="-5"/>
          <w:kern w:val="0"/>
          <w:sz w:val="24"/>
          <w:szCs w:val="28"/>
          <w:lang w:eastAsia="en-US"/>
          <w14:ligatures w14:val="none"/>
        </w:rPr>
        <w:t xml:space="preserve"> </w:t>
      </w:r>
      <w:r>
        <w:rPr>
          <w:rFonts w:ascii="Times New Roman" w:eastAsia="Times New Roman" w:hAnsi="Times New Roman" w:cs="Times New Roman"/>
          <w:b/>
          <w:kern w:val="0"/>
          <w:sz w:val="24"/>
          <w:szCs w:val="28"/>
          <w:lang w:eastAsia="en-US"/>
          <w14:ligatures w14:val="none"/>
        </w:rPr>
        <w:t>1</w:t>
      </w:r>
      <w:r w:rsidR="00ED64A7" w:rsidRPr="00ED64A7">
        <w:rPr>
          <w:rFonts w:ascii="Times New Roman" w:eastAsia="Times New Roman" w:hAnsi="Times New Roman" w:cs="Times New Roman"/>
          <w:b/>
          <w:kern w:val="0"/>
          <w:sz w:val="24"/>
          <w:szCs w:val="28"/>
          <w:lang w:eastAsia="en-US"/>
          <w14:ligatures w14:val="none"/>
        </w:rPr>
        <w:t>.</w:t>
      </w:r>
      <w:r w:rsidR="00ED64A7" w:rsidRPr="00ED64A7">
        <w:rPr>
          <w:rFonts w:ascii="Times New Roman" w:eastAsia="Times New Roman" w:hAnsi="Times New Roman" w:cs="Times New Roman"/>
          <w:b/>
          <w:spacing w:val="-5"/>
          <w:kern w:val="0"/>
          <w:sz w:val="24"/>
          <w:szCs w:val="28"/>
          <w:lang w:eastAsia="en-US"/>
          <w14:ligatures w14:val="none"/>
        </w:rPr>
        <w:t xml:space="preserve"> </w:t>
      </w:r>
      <w:r w:rsidR="00ED64A7" w:rsidRPr="00ED64A7">
        <w:rPr>
          <w:rFonts w:ascii="Times New Roman" w:eastAsia="Times New Roman" w:hAnsi="Times New Roman" w:cs="Times New Roman"/>
          <w:b/>
          <w:kern w:val="0"/>
          <w:sz w:val="24"/>
          <w:szCs w:val="28"/>
          <w:lang w:eastAsia="en-US"/>
          <w14:ligatures w14:val="none"/>
        </w:rPr>
        <w:t>ORTAK</w:t>
      </w:r>
      <w:r w:rsidR="00ED64A7" w:rsidRPr="00ED64A7">
        <w:rPr>
          <w:rFonts w:ascii="Times New Roman" w:eastAsia="Times New Roman" w:hAnsi="Times New Roman" w:cs="Times New Roman"/>
          <w:b/>
          <w:spacing w:val="-9"/>
          <w:kern w:val="0"/>
          <w:sz w:val="24"/>
          <w:szCs w:val="28"/>
          <w:lang w:eastAsia="en-US"/>
          <w14:ligatures w14:val="none"/>
        </w:rPr>
        <w:t xml:space="preserve"> </w:t>
      </w:r>
      <w:r w:rsidR="00ED64A7" w:rsidRPr="00ED64A7">
        <w:rPr>
          <w:rFonts w:ascii="Times New Roman" w:eastAsia="Times New Roman" w:hAnsi="Times New Roman" w:cs="Times New Roman"/>
          <w:b/>
          <w:kern w:val="0"/>
          <w:sz w:val="24"/>
          <w:szCs w:val="28"/>
          <w:lang w:eastAsia="en-US"/>
          <w14:ligatures w14:val="none"/>
        </w:rPr>
        <w:t>YAZILI</w:t>
      </w:r>
      <w:r w:rsidR="00BB31BD">
        <w:rPr>
          <w:rFonts w:ascii="Times New Roman" w:eastAsia="Times New Roman" w:hAnsi="Times New Roman" w:cs="Times New Roman"/>
          <w:b/>
          <w:kern w:val="0"/>
          <w:sz w:val="24"/>
          <w:szCs w:val="28"/>
          <w:lang w:eastAsia="en-US"/>
          <w14:ligatures w14:val="none"/>
        </w:rPr>
        <w:t xml:space="preserve"> </w:t>
      </w:r>
      <w:r w:rsidR="00BB31BD">
        <w:rPr>
          <w:rFonts w:ascii="Times New Roman" w:eastAsia="Times New Roman" w:hAnsi="Times New Roman" w:cs="Times New Roman"/>
          <w:b/>
          <w:spacing w:val="-5"/>
          <w:kern w:val="0"/>
          <w:sz w:val="24"/>
          <w:szCs w:val="28"/>
          <w:lang w:eastAsia="en-US"/>
          <w14:ligatures w14:val="none"/>
        </w:rPr>
        <w:t>SINAVI</w:t>
      </w:r>
      <w:r w:rsidR="00ED64A7" w:rsidRPr="00ED64A7">
        <w:rPr>
          <w:rFonts w:ascii="Times New Roman" w:eastAsia="Times New Roman" w:hAnsi="Times New Roman" w:cs="Times New Roman"/>
          <w:b/>
          <w:spacing w:val="-5"/>
          <w:kern w:val="0"/>
          <w:sz w:val="24"/>
          <w:szCs w:val="28"/>
          <w:lang w:eastAsia="en-US"/>
          <w14:ligatures w14:val="none"/>
        </w:rPr>
        <w:t xml:space="preserve"> </w:t>
      </w:r>
      <w:r w:rsidR="00ED64A7" w:rsidRPr="00ED64A7">
        <w:rPr>
          <w:rFonts w:ascii="Times New Roman" w:eastAsia="Times New Roman" w:hAnsi="Times New Roman" w:cs="Times New Roman"/>
          <w:b/>
          <w:kern w:val="0"/>
          <w:sz w:val="24"/>
          <w:szCs w:val="28"/>
          <w:lang w:eastAsia="en-US"/>
          <w14:ligatures w14:val="none"/>
        </w:rPr>
        <w:t>KONU</w:t>
      </w:r>
      <w:r w:rsidR="00ED64A7" w:rsidRPr="00ED64A7">
        <w:rPr>
          <w:rFonts w:ascii="Times New Roman" w:eastAsia="Times New Roman" w:hAnsi="Times New Roman" w:cs="Times New Roman"/>
          <w:b/>
          <w:spacing w:val="-5"/>
          <w:kern w:val="0"/>
          <w:sz w:val="24"/>
          <w:szCs w:val="28"/>
          <w:lang w:eastAsia="en-US"/>
          <w14:ligatures w14:val="none"/>
        </w:rPr>
        <w:t xml:space="preserve"> </w:t>
      </w:r>
      <w:r w:rsidR="00ED64A7" w:rsidRPr="00ED64A7">
        <w:rPr>
          <w:rFonts w:ascii="Times New Roman" w:eastAsia="Times New Roman" w:hAnsi="Times New Roman" w:cs="Times New Roman"/>
          <w:b/>
          <w:kern w:val="0"/>
          <w:sz w:val="24"/>
          <w:szCs w:val="28"/>
          <w:lang w:eastAsia="en-US"/>
          <w14:ligatures w14:val="none"/>
        </w:rPr>
        <w:t>SORU</w:t>
      </w:r>
      <w:r w:rsidR="00ED64A7" w:rsidRPr="00ED64A7">
        <w:rPr>
          <w:rFonts w:ascii="Times New Roman" w:eastAsia="Times New Roman" w:hAnsi="Times New Roman" w:cs="Times New Roman"/>
          <w:b/>
          <w:spacing w:val="-5"/>
          <w:kern w:val="0"/>
          <w:sz w:val="24"/>
          <w:szCs w:val="28"/>
          <w:lang w:eastAsia="en-US"/>
          <w14:ligatures w14:val="none"/>
        </w:rPr>
        <w:t xml:space="preserve"> </w:t>
      </w:r>
      <w:r w:rsidR="00ED64A7" w:rsidRPr="00ED64A7">
        <w:rPr>
          <w:rFonts w:ascii="Times New Roman" w:eastAsia="Times New Roman" w:hAnsi="Times New Roman" w:cs="Times New Roman"/>
          <w:b/>
          <w:kern w:val="0"/>
          <w:sz w:val="24"/>
          <w:szCs w:val="28"/>
          <w:lang w:eastAsia="en-US"/>
          <w14:ligatures w14:val="none"/>
        </w:rPr>
        <w:t>DAĞILIM</w:t>
      </w:r>
      <w:r w:rsidR="00ED64A7" w:rsidRPr="00ED64A7">
        <w:rPr>
          <w:rFonts w:ascii="Times New Roman" w:eastAsia="Times New Roman" w:hAnsi="Times New Roman" w:cs="Times New Roman"/>
          <w:b/>
          <w:spacing w:val="-5"/>
          <w:kern w:val="0"/>
          <w:sz w:val="24"/>
          <w:szCs w:val="28"/>
          <w:lang w:eastAsia="en-US"/>
          <w14:ligatures w14:val="none"/>
        </w:rPr>
        <w:t xml:space="preserve"> </w:t>
      </w:r>
      <w:r w:rsidR="00ED64A7" w:rsidRPr="00ED64A7">
        <w:rPr>
          <w:rFonts w:ascii="Times New Roman" w:eastAsia="Times New Roman" w:hAnsi="Times New Roman" w:cs="Times New Roman"/>
          <w:b/>
          <w:spacing w:val="-2"/>
          <w:kern w:val="0"/>
          <w:sz w:val="24"/>
          <w:szCs w:val="28"/>
          <w:lang w:eastAsia="en-US"/>
          <w14:ligatures w14:val="none"/>
        </w:rPr>
        <w:t>TABLOSU</w:t>
      </w:r>
    </w:p>
    <w:bookmarkEnd w:id="1"/>
    <w:p w14:paraId="0853337C" w14:textId="3F8621DB" w:rsidR="00ED64A7" w:rsidRDefault="00E346C2" w:rsidP="00ED64A7">
      <w:pPr>
        <w:rPr>
          <w:b/>
          <w:sz w:val="20"/>
        </w:rPr>
      </w:pPr>
      <w:r w:rsidRPr="00ED64A7">
        <w:rPr>
          <w:rFonts w:ascii="Times New Roman" w:eastAsia="Times New Roman" w:hAnsi="Times New Roman" w:cs="Times New Roman"/>
          <w:noProof/>
          <w:kern w:val="0"/>
          <w:sz w:val="20"/>
          <w:szCs w:val="24"/>
          <w:lang w:eastAsia="tr-TR"/>
          <w14:ligatures w14:val="none"/>
        </w:rPr>
        <mc:AlternateContent>
          <mc:Choice Requires="wps">
            <w:drawing>
              <wp:anchor distT="0" distB="0" distL="0" distR="0" simplePos="0" relativeHeight="251688960" behindDoc="0" locked="0" layoutInCell="1" allowOverlap="1" wp14:anchorId="55340A8B" wp14:editId="17CDA1CF">
                <wp:simplePos x="0" y="0"/>
                <wp:positionH relativeFrom="page">
                  <wp:align>left</wp:align>
                </wp:positionH>
                <wp:positionV relativeFrom="page">
                  <wp:posOffset>1290258</wp:posOffset>
                </wp:positionV>
                <wp:extent cx="7550150" cy="190733"/>
                <wp:effectExtent l="0" t="0" r="0" b="0"/>
                <wp:wrapNone/>
                <wp:docPr id="1317014774"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0150" cy="190733"/>
                        </a:xfrm>
                        <a:custGeom>
                          <a:avLst/>
                          <a:gdLst/>
                          <a:ahLst/>
                          <a:cxnLst/>
                          <a:rect l="l" t="t" r="r" b="b"/>
                          <a:pathLst>
                            <a:path w="7550150" h="201295">
                              <a:moveTo>
                                <a:pt x="7549896" y="0"/>
                              </a:moveTo>
                              <a:lnTo>
                                <a:pt x="7549896" y="0"/>
                              </a:lnTo>
                              <a:lnTo>
                                <a:pt x="5552973" y="0"/>
                              </a:lnTo>
                              <a:lnTo>
                                <a:pt x="5552973" y="3048"/>
                              </a:lnTo>
                              <a:lnTo>
                                <a:pt x="5527548" y="9144"/>
                              </a:lnTo>
                              <a:lnTo>
                                <a:pt x="5526011" y="9144"/>
                              </a:lnTo>
                              <a:lnTo>
                                <a:pt x="5495544" y="30480"/>
                              </a:lnTo>
                              <a:lnTo>
                                <a:pt x="5474195" y="62484"/>
                              </a:lnTo>
                              <a:lnTo>
                                <a:pt x="5467464" y="97536"/>
                              </a:lnTo>
                              <a:lnTo>
                                <a:pt x="5466588" y="97536"/>
                              </a:lnTo>
                              <a:lnTo>
                                <a:pt x="5466588" y="99060"/>
                              </a:lnTo>
                              <a:lnTo>
                                <a:pt x="5466588" y="102108"/>
                              </a:lnTo>
                              <a:lnTo>
                                <a:pt x="5466588" y="103632"/>
                              </a:lnTo>
                              <a:lnTo>
                                <a:pt x="5466524" y="99339"/>
                              </a:lnTo>
                              <a:lnTo>
                                <a:pt x="5458968" y="138684"/>
                              </a:lnTo>
                              <a:lnTo>
                                <a:pt x="5458968" y="137160"/>
                              </a:lnTo>
                              <a:lnTo>
                                <a:pt x="5437632" y="169164"/>
                              </a:lnTo>
                              <a:lnTo>
                                <a:pt x="5439143" y="169164"/>
                              </a:lnTo>
                              <a:lnTo>
                                <a:pt x="5407152" y="190500"/>
                              </a:lnTo>
                              <a:lnTo>
                                <a:pt x="5408676" y="190500"/>
                              </a:lnTo>
                              <a:lnTo>
                                <a:pt x="5370576" y="198120"/>
                              </a:lnTo>
                              <a:lnTo>
                                <a:pt x="2040636" y="198120"/>
                              </a:lnTo>
                              <a:lnTo>
                                <a:pt x="2039112" y="198120"/>
                              </a:lnTo>
                              <a:lnTo>
                                <a:pt x="2001012" y="190500"/>
                              </a:lnTo>
                              <a:lnTo>
                                <a:pt x="2002536" y="190500"/>
                              </a:lnTo>
                              <a:lnTo>
                                <a:pt x="1970532" y="169164"/>
                              </a:lnTo>
                              <a:lnTo>
                                <a:pt x="1972043" y="169164"/>
                              </a:lnTo>
                              <a:lnTo>
                                <a:pt x="1951736" y="138684"/>
                              </a:lnTo>
                              <a:lnTo>
                                <a:pt x="1950720" y="137160"/>
                              </a:lnTo>
                              <a:lnTo>
                                <a:pt x="1950720" y="138684"/>
                              </a:lnTo>
                              <a:lnTo>
                                <a:pt x="1943976" y="103632"/>
                              </a:lnTo>
                              <a:lnTo>
                                <a:pt x="1943392" y="100584"/>
                              </a:lnTo>
                              <a:lnTo>
                                <a:pt x="1943100" y="99339"/>
                              </a:lnTo>
                              <a:lnTo>
                                <a:pt x="1943100" y="99060"/>
                              </a:lnTo>
                              <a:lnTo>
                                <a:pt x="1943100" y="97536"/>
                              </a:lnTo>
                              <a:lnTo>
                                <a:pt x="1942211" y="97536"/>
                              </a:lnTo>
                              <a:lnTo>
                                <a:pt x="1935480" y="62484"/>
                              </a:lnTo>
                              <a:lnTo>
                                <a:pt x="1915160" y="32004"/>
                              </a:lnTo>
                              <a:lnTo>
                                <a:pt x="1914144" y="30480"/>
                              </a:lnTo>
                              <a:lnTo>
                                <a:pt x="1885835" y="10668"/>
                              </a:lnTo>
                              <a:lnTo>
                                <a:pt x="1883664" y="9144"/>
                              </a:lnTo>
                              <a:lnTo>
                                <a:pt x="1882140" y="9144"/>
                              </a:lnTo>
                              <a:lnTo>
                                <a:pt x="1857756" y="3048"/>
                              </a:lnTo>
                              <a:lnTo>
                                <a:pt x="5552973" y="3048"/>
                              </a:lnTo>
                              <a:lnTo>
                                <a:pt x="5552973" y="0"/>
                              </a:lnTo>
                              <a:lnTo>
                                <a:pt x="1853184" y="0"/>
                              </a:lnTo>
                              <a:lnTo>
                                <a:pt x="1851647" y="0"/>
                              </a:lnTo>
                              <a:lnTo>
                                <a:pt x="1845564" y="0"/>
                              </a:lnTo>
                              <a:lnTo>
                                <a:pt x="1844040" y="0"/>
                              </a:lnTo>
                              <a:lnTo>
                                <a:pt x="1825739" y="0"/>
                              </a:lnTo>
                              <a:lnTo>
                                <a:pt x="0" y="0"/>
                              </a:lnTo>
                              <a:lnTo>
                                <a:pt x="0" y="3048"/>
                              </a:lnTo>
                              <a:lnTo>
                                <a:pt x="1825739" y="3048"/>
                              </a:lnTo>
                              <a:lnTo>
                                <a:pt x="1842516" y="3048"/>
                              </a:lnTo>
                              <a:lnTo>
                                <a:pt x="1844040" y="3048"/>
                              </a:lnTo>
                              <a:lnTo>
                                <a:pt x="1882140" y="12192"/>
                              </a:lnTo>
                              <a:lnTo>
                                <a:pt x="1882140" y="10668"/>
                              </a:lnTo>
                              <a:lnTo>
                                <a:pt x="1912620" y="33528"/>
                              </a:lnTo>
                              <a:lnTo>
                                <a:pt x="1912620" y="32004"/>
                              </a:lnTo>
                              <a:lnTo>
                                <a:pt x="1932432" y="64008"/>
                              </a:lnTo>
                              <a:lnTo>
                                <a:pt x="1940039" y="102108"/>
                              </a:lnTo>
                              <a:lnTo>
                                <a:pt x="1940039" y="103632"/>
                              </a:lnTo>
                              <a:lnTo>
                                <a:pt x="1940648" y="103632"/>
                              </a:lnTo>
                              <a:lnTo>
                                <a:pt x="1947672" y="138684"/>
                              </a:lnTo>
                              <a:lnTo>
                                <a:pt x="1947672" y="140208"/>
                              </a:lnTo>
                              <a:lnTo>
                                <a:pt x="1969008" y="170688"/>
                              </a:lnTo>
                              <a:lnTo>
                                <a:pt x="1969008" y="172212"/>
                              </a:lnTo>
                              <a:lnTo>
                                <a:pt x="2001012" y="193548"/>
                              </a:lnTo>
                              <a:lnTo>
                                <a:pt x="2028444" y="199034"/>
                              </a:lnTo>
                              <a:lnTo>
                                <a:pt x="2028444" y="201168"/>
                              </a:lnTo>
                              <a:lnTo>
                                <a:pt x="2031492" y="201168"/>
                              </a:lnTo>
                              <a:lnTo>
                                <a:pt x="2039112" y="201168"/>
                              </a:lnTo>
                              <a:lnTo>
                                <a:pt x="2040636" y="201168"/>
                              </a:lnTo>
                              <a:lnTo>
                                <a:pt x="5370576" y="201168"/>
                              </a:lnTo>
                              <a:lnTo>
                                <a:pt x="5408676" y="193548"/>
                              </a:lnTo>
                              <a:lnTo>
                                <a:pt x="5410200" y="193548"/>
                              </a:lnTo>
                              <a:lnTo>
                                <a:pt x="5440680" y="172212"/>
                              </a:lnTo>
                              <a:lnTo>
                                <a:pt x="5440680" y="170688"/>
                              </a:lnTo>
                              <a:lnTo>
                                <a:pt x="5462016" y="140208"/>
                              </a:lnTo>
                              <a:lnTo>
                                <a:pt x="5462016" y="138684"/>
                              </a:lnTo>
                              <a:lnTo>
                                <a:pt x="5469026" y="103632"/>
                              </a:lnTo>
                              <a:lnTo>
                                <a:pt x="5469636" y="103632"/>
                              </a:lnTo>
                              <a:lnTo>
                                <a:pt x="5469636" y="102108"/>
                              </a:lnTo>
                              <a:lnTo>
                                <a:pt x="5470550" y="97536"/>
                              </a:lnTo>
                              <a:lnTo>
                                <a:pt x="5477243" y="64008"/>
                              </a:lnTo>
                              <a:lnTo>
                                <a:pt x="5497576" y="33528"/>
                              </a:lnTo>
                              <a:lnTo>
                                <a:pt x="5498033" y="32842"/>
                              </a:lnTo>
                              <a:lnTo>
                                <a:pt x="5499201" y="32004"/>
                              </a:lnTo>
                              <a:lnTo>
                                <a:pt x="5529059" y="10668"/>
                              </a:lnTo>
                              <a:lnTo>
                                <a:pt x="5527548" y="12192"/>
                              </a:lnTo>
                              <a:lnTo>
                                <a:pt x="5533898" y="10668"/>
                              </a:lnTo>
                              <a:lnTo>
                                <a:pt x="5565648" y="3048"/>
                              </a:lnTo>
                              <a:lnTo>
                                <a:pt x="5567159" y="3048"/>
                              </a:lnTo>
                              <a:lnTo>
                                <a:pt x="5585447" y="3048"/>
                              </a:lnTo>
                              <a:lnTo>
                                <a:pt x="7549896" y="3048"/>
                              </a:lnTo>
                              <a:lnTo>
                                <a:pt x="7549896" y="0"/>
                              </a:lnTo>
                              <a:close/>
                            </a:path>
                          </a:pathLst>
                        </a:custGeom>
                        <a:solidFill>
                          <a:srgbClr val="0059A8"/>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4A896257" id="Graphic 17" o:spid="_x0000_s1026" style="position:absolute;margin-left:0;margin-top:101.6pt;width:594.5pt;height:15pt;z-index:251688960;visibility:visible;mso-wrap-style:square;mso-height-percent:0;mso-wrap-distance-left:0;mso-wrap-distance-top:0;mso-wrap-distance-right:0;mso-wrap-distance-bottom:0;mso-position-horizontal:left;mso-position-horizontal-relative:page;mso-position-vertical:absolute;mso-position-vertical-relative:page;mso-height-percent:0;mso-height-relative:margin;v-text-anchor:top" coordsize="7550150,20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" path="m7549896,r,l5552973,r,3048l5527548,9144r-1537,l5495544,30480r-21349,32004l5467464,97536r-876,l5466588,99060r,3048l5466588,103632r-64,-4293l5458968,138684r,-1524l5437632,169164r1511,l5407152,190500r1524,l5370576,198120r-3329940,l2039112,198120r-38100,-7620l2002536,190500r-32004,-21336l1972043,169164r-20307,-30480l1950720,137160r,1524l1943976,103632r-584,-3048l1943100,99339r,-279l1943100,97536r-889,l1935480,62484,1915160,32004r-1016,-1524l1885835,10668r-2171,-1524l1882140,9144,1857756,3048r3695217,l5552973,,1853184,r-1537,l1845564,r-1524,l1825739,,,,,3048r1825739,l1842516,3048r1524,l1882140,12192r,-1524l1912620,33528r,-1524l1932432,64008r7607,38100l1940039,103632r609,l1947672,138684r,1524l1969008,170688r,1524l2001012,193548r27432,5486l2028444,201168r3048,l2039112,201168r1524,l5370576,201168r38100,-7620l5410200,193548r30480,-21336l5440680,170688r21336,-30480l5462016,138684r7010,-35052l5469636,103632r,-1524l5470550,97536r6693,-33528l5497576,33528r457,-686l5499201,32004r29858,-21336l5527548,12192r6350,-1524l5565648,3048r1511,l5585447,3048r1964449,l7549896,xe" fillcolor="#0059a8" stroked="f">
                <v:path arrowok="t"/>
                <w10:wrap anchorx="page" anchory="page"/>
              </v:shape>
            </w:pict>
          </mc:Fallback>
        </mc:AlternateContent>
      </w:r>
      <w:r w:rsidR="004C225D" w:rsidRPr="00ED64A7">
        <w:rPr>
          <w:rFonts w:ascii="Times New Roman" w:eastAsia="Times New Roman" w:hAnsi="Times New Roman" w:cs="Times New Roman"/>
          <w:noProof/>
          <w:kern w:val="0"/>
          <w:lang w:eastAsia="en-US"/>
          <w14:ligatures w14:val="none"/>
        </w:rPr>
        <mc:AlternateContent>
          <mc:Choice Requires="wps">
            <w:drawing>
              <wp:anchor distT="0" distB="0" distL="114300" distR="114300" simplePos="0" relativeHeight="251694080" behindDoc="0" locked="0" layoutInCell="1" allowOverlap="1" wp14:anchorId="79A14EEB" wp14:editId="1098D851">
                <wp:simplePos x="0" y="0"/>
                <wp:positionH relativeFrom="margin">
                  <wp:posOffset>2235200</wp:posOffset>
                </wp:positionH>
                <wp:positionV relativeFrom="paragraph">
                  <wp:posOffset>47625</wp:posOffset>
                </wp:positionV>
                <wp:extent cx="1943100" cy="323850"/>
                <wp:effectExtent l="0" t="0" r="0" b="0"/>
                <wp:wrapNone/>
                <wp:docPr id="1992029410" name="Textbox 15"/>
                <wp:cNvGraphicFramePr/>
                <a:graphic xmlns:a="http://schemas.openxmlformats.org/drawingml/2006/main">
                  <a:graphicData uri="http://schemas.microsoft.com/office/word/2010/wordprocessingShape">
                    <wps:wsp>
                      <wps:cNvSpPr txBox="1"/>
                      <wps:spPr>
                        <a:xfrm>
                          <a:off x="0" y="0"/>
                          <a:ext cx="1943100" cy="323850"/>
                        </a:xfrm>
                        <a:prstGeom prst="rect">
                          <a:avLst/>
                        </a:prstGeom>
                      </wps:spPr>
                      <wps:txbx>
                        <w:txbxContent>
                          <w:p w14:paraId="357CC9A2" w14:textId="760FFCA1" w:rsidR="00ED64A7" w:rsidRDefault="00ED64A7" w:rsidP="00ED64A7">
                            <w:pPr>
                              <w:spacing w:before="202"/>
                              <w:ind w:left="817" w:right="817"/>
                              <w:jc w:val="center"/>
                              <w:rPr>
                                <w:b/>
                                <w:sz w:val="24"/>
                              </w:rPr>
                            </w:pPr>
                            <w:bookmarkStart w:id="2" w:name="_Hlk216534502"/>
                            <w:r>
                              <w:rPr>
                                <w:b/>
                                <w:color w:val="231F20"/>
                                <w:sz w:val="24"/>
                              </w:rPr>
                              <w:t>SENARYO</w:t>
                            </w:r>
                            <w:r>
                              <w:rPr>
                                <w:b/>
                                <w:color w:val="231F20"/>
                                <w:spacing w:val="-13"/>
                                <w:sz w:val="24"/>
                              </w:rPr>
                              <w:t xml:space="preserve"> </w:t>
                            </w:r>
                            <w:r w:rsidR="00242DE4">
                              <w:rPr>
                                <w:b/>
                                <w:color w:val="231F20"/>
                                <w:spacing w:val="-10"/>
                                <w:sz w:val="24"/>
                              </w:rPr>
                              <w:t>2</w:t>
                            </w:r>
                          </w:p>
                          <w:bookmarkEnd w:id="2"/>
                          <w:p w14:paraId="5CB803E9" w14:textId="36E2CA6F" w:rsidR="00ED64A7" w:rsidRDefault="00ED64A7" w:rsidP="00ED64A7">
                            <w:pPr>
                              <w:spacing w:before="27"/>
                              <w:rPr>
                                <w:rFonts w:ascii="Verdana"/>
                                <w:sz w:val="28"/>
                              </w:rPr>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9A14EEB" id="Textbox 15" o:spid="_x0000_s1027" type="#_x0000_t202" style="position:absolute;margin-left:176pt;margin-top:3.75pt;width:153pt;height:25.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" filled="f" stroked="f">
                <v:textbox inset="0,0,0,0">
                  <w:txbxContent>
                    <w:p w14:paraId="357CC9A2" w14:textId="760FFCA1" w:rsidR="00ED64A7" w:rsidRDefault="00ED64A7" w:rsidP="00ED64A7">
                      <w:pPr>
                        <w:spacing w:before="202"/>
                        <w:ind w:left="817" w:right="817"/>
                        <w:jc w:val="center"/>
                        <w:rPr>
                          <w:b/>
                          <w:sz w:val="24"/>
                        </w:rPr>
                      </w:pPr>
                      <w:bookmarkStart w:id="3" w:name="_Hlk216534502"/>
                      <w:r>
                        <w:rPr>
                          <w:b/>
                          <w:color w:val="231F20"/>
                          <w:sz w:val="24"/>
                        </w:rPr>
                        <w:t>SENARYO</w:t>
                      </w:r>
                      <w:r>
                        <w:rPr>
                          <w:b/>
                          <w:color w:val="231F20"/>
                          <w:spacing w:val="-13"/>
                          <w:sz w:val="24"/>
                        </w:rPr>
                        <w:t xml:space="preserve"> </w:t>
                      </w:r>
                      <w:r w:rsidR="00242DE4">
                        <w:rPr>
                          <w:b/>
                          <w:color w:val="231F20"/>
                          <w:spacing w:val="-10"/>
                          <w:sz w:val="24"/>
                        </w:rPr>
                        <w:t>2</w:t>
                      </w:r>
                    </w:p>
                    <w:bookmarkEnd w:id="3"/>
                    <w:p w14:paraId="5CB803E9" w14:textId="36E2CA6F" w:rsidR="00ED64A7" w:rsidRDefault="00ED64A7" w:rsidP="00ED64A7">
                      <w:pPr>
                        <w:spacing w:before="27"/>
                        <w:rPr>
                          <w:rFonts w:ascii="Verdana"/>
                          <w:sz w:val="28"/>
                        </w:rPr>
                      </w:pPr>
                    </w:p>
                  </w:txbxContent>
                </v:textbox>
                <w10:wrap anchorx="margin"/>
              </v:shape>
            </w:pict>
          </mc:Fallback>
        </mc:AlternateContent>
      </w:r>
      <w:r w:rsidR="004C225D" w:rsidRPr="00ED64A7">
        <w:rPr>
          <w:rFonts w:ascii="Times New Roman" w:eastAsia="Times New Roman" w:hAnsi="Times New Roman" w:cs="Times New Roman"/>
          <w:b/>
          <w:noProof/>
          <w:kern w:val="0"/>
          <w:sz w:val="20"/>
          <w:lang w:eastAsia="tr-TR"/>
          <w14:ligatures w14:val="none"/>
        </w:rPr>
        <mc:AlternateContent>
          <mc:Choice Requires="wpg">
            <w:drawing>
              <wp:anchor distT="0" distB="0" distL="0" distR="0" simplePos="0" relativeHeight="251691008" behindDoc="0" locked="0" layoutInCell="1" allowOverlap="1" wp14:anchorId="3D762445" wp14:editId="2AD28E1F">
                <wp:simplePos x="0" y="0"/>
                <wp:positionH relativeFrom="page">
                  <wp:posOffset>1270</wp:posOffset>
                </wp:positionH>
                <wp:positionV relativeFrom="page">
                  <wp:posOffset>1296670</wp:posOffset>
                </wp:positionV>
                <wp:extent cx="7549515" cy="179070"/>
                <wp:effectExtent l="0" t="0" r="13335" b="11430"/>
                <wp:wrapNone/>
                <wp:docPr id="230"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49515" cy="179070"/>
                          <a:chOff x="1581" y="1581"/>
                          <a:chExt cx="7549515" cy="179394"/>
                        </a:xfrm>
                      </wpg:grpSpPr>
                      <wps:wsp>
                        <wps:cNvPr id="231" name="Graphic 231"/>
                        <wps:cNvSpPr/>
                        <wps:spPr>
                          <a:xfrm>
                            <a:off x="1581" y="1581"/>
                            <a:ext cx="7549515" cy="179394"/>
                          </a:xfrm>
                          <a:custGeom>
                            <a:avLst/>
                            <a:gdLst/>
                            <a:ahLst/>
                            <a:cxnLst/>
                            <a:rect l="l" t="t" r="r" b="b"/>
                            <a:pathLst>
                              <a:path w="7549515" h="198120">
                                <a:moveTo>
                                  <a:pt x="0" y="0"/>
                                </a:moveTo>
                                <a:lnTo>
                                  <a:pt x="1850255" y="0"/>
                                </a:lnTo>
                                <a:lnTo>
                                  <a:pt x="1848020" y="0"/>
                                </a:lnTo>
                                <a:lnTo>
                                  <a:pt x="1843778" y="0"/>
                                </a:lnTo>
                                <a:lnTo>
                                  <a:pt x="1881602" y="7871"/>
                                </a:lnTo>
                                <a:lnTo>
                                  <a:pt x="1912488" y="29335"/>
                                </a:lnTo>
                                <a:lnTo>
                                  <a:pt x="1933310" y="61170"/>
                                </a:lnTo>
                                <a:lnTo>
                                  <a:pt x="1940946" y="100152"/>
                                </a:lnTo>
                                <a:lnTo>
                                  <a:pt x="1941060" y="97396"/>
                                </a:lnTo>
                                <a:lnTo>
                                  <a:pt x="1948695" y="136378"/>
                                </a:lnTo>
                                <a:lnTo>
                                  <a:pt x="1969517" y="168213"/>
                                </a:lnTo>
                                <a:lnTo>
                                  <a:pt x="2000403" y="189677"/>
                                </a:lnTo>
                                <a:lnTo>
                                  <a:pt x="2038228" y="197548"/>
                                </a:lnTo>
                                <a:lnTo>
                                  <a:pt x="2030061" y="197548"/>
                                </a:lnTo>
                                <a:lnTo>
                                  <a:pt x="5369831" y="197548"/>
                                </a:lnTo>
                                <a:lnTo>
                                  <a:pt x="5407658" y="189677"/>
                                </a:lnTo>
                                <a:lnTo>
                                  <a:pt x="5438548" y="168213"/>
                                </a:lnTo>
                                <a:lnTo>
                                  <a:pt x="5459375" y="136378"/>
                                </a:lnTo>
                                <a:lnTo>
                                  <a:pt x="5467012" y="97396"/>
                                </a:lnTo>
                                <a:lnTo>
                                  <a:pt x="5467113" y="100152"/>
                                </a:lnTo>
                                <a:lnTo>
                                  <a:pt x="5474750" y="61170"/>
                                </a:lnTo>
                                <a:lnTo>
                                  <a:pt x="5495577" y="29335"/>
                                </a:lnTo>
                                <a:lnTo>
                                  <a:pt x="5526467" y="7871"/>
                                </a:lnTo>
                                <a:lnTo>
                                  <a:pt x="5564294" y="0"/>
                                </a:lnTo>
                                <a:lnTo>
                                  <a:pt x="5560052" y="0"/>
                                </a:lnTo>
                                <a:lnTo>
                                  <a:pt x="7549172" y="0"/>
                                </a:lnTo>
                              </a:path>
                            </a:pathLst>
                          </a:custGeom>
                          <a:ln w="3162">
                            <a:solidFill>
                              <a:srgbClr val="0059A9"/>
                            </a:solidFill>
                            <a:prstDash val="solid"/>
                          </a:ln>
                        </wps:spPr>
                        <wps:bodyPr wrap="square" lIns="0" tIns="0" rIns="0" bIns="0" rtlCol="0">
                          <a:prstTxWarp prst="textNoShape">
                            <a:avLst/>
                          </a:prstTxWarp>
                          <a:noAutofit/>
                        </wps:bodyPr>
                      </wps:wsp>
                      <wps:wsp>
                        <wps:cNvPr id="232" name="Graphic 232"/>
                        <wps:cNvSpPr/>
                        <wps:spPr>
                          <a:xfrm>
                            <a:off x="1826821" y="1581"/>
                            <a:ext cx="3759835" cy="1270"/>
                          </a:xfrm>
                          <a:custGeom>
                            <a:avLst/>
                            <a:gdLst/>
                            <a:ahLst/>
                            <a:cxnLst/>
                            <a:rect l="l" t="t" r="r" b="b"/>
                            <a:pathLst>
                              <a:path w="3759835">
                                <a:moveTo>
                                  <a:pt x="0" y="0"/>
                                </a:moveTo>
                                <a:lnTo>
                                  <a:pt x="3759593" y="0"/>
                                </a:lnTo>
                              </a:path>
                            </a:pathLst>
                          </a:custGeom>
                          <a:ln w="3162">
                            <a:solidFill>
                              <a:srgbClr val="0059A9"/>
                            </a:solidFill>
                            <a:prstDash val="solid"/>
                          </a:ln>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2C1E4136" id="Group 230" o:spid="_x0000_s1026" style="position:absolute;margin-left:.1pt;margin-top:102.1pt;width:594.45pt;height:14.1pt;z-index:251691008;mso-wrap-distance-left:0;mso-wrap-distance-right:0;mso-position-horizontal-relative:page;mso-position-vertical-relative:page;mso-height-relative:margin" coordorigin="15,15" coordsize="75495,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">
                <v:shape id="Graphic 231" o:spid="_x0000_s1027" style="position:absolute;left:15;top:15;width:75495;height:1794;visibility:visible;mso-wrap-style:square;v-text-anchor:top" coordsize="7549515,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" path="m,l1850255,r-2235,l1843778,r37824,7871l1912488,29335r20822,31835l1940946,100152r114,-2756l1948695,136378r20822,31835l2000403,189677r37825,7871l2030061,197548r3339770,l5407658,189677r30890,-21464l5459375,136378r7637,-38982l5467113,100152r7637,-38982l5495577,29335,5526467,7871,5564294,r-4242,l7549172,e" filled="f" strokecolor="#0059a9" strokeweight=".08783mm">
                  <v:path arrowok="t"/>
                </v:shape>
                <v:shape id="Graphic 232" o:spid="_x0000_s1028" style="position:absolute;left:18268;top:15;width:37598;height:13;visibility:visible;mso-wrap-style:square;v-text-anchor:top" coordsize="37598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" path="m,l3759593,e" filled="f" strokecolor="#0059a9" strokeweight=".08783mm">
                  <v:path arrowok="t"/>
                </v:shape>
                <w10:wrap anchorx="page" anchory="page"/>
              </v:group>
            </w:pict>
          </mc:Fallback>
        </mc:AlternateContent>
      </w:r>
      <w:r w:rsidR="00ED64A7">
        <w:rPr>
          <w:b/>
          <w:noProof/>
          <w:sz w:val="20"/>
          <w:lang w:eastAsia="tr-TR"/>
        </w:rPr>
        <mc:AlternateContent>
          <mc:Choice Requires="wps">
            <w:drawing>
              <wp:anchor distT="0" distB="0" distL="0" distR="0" simplePos="0" relativeHeight="251685888" behindDoc="1" locked="0" layoutInCell="1" allowOverlap="1" wp14:anchorId="6A5FE8A9" wp14:editId="5DABAD56">
                <wp:simplePos x="0" y="0"/>
                <wp:positionH relativeFrom="page">
                  <wp:posOffset>1869220</wp:posOffset>
                </wp:positionH>
                <wp:positionV relativeFrom="page">
                  <wp:posOffset>5889921</wp:posOffset>
                </wp:positionV>
                <wp:extent cx="153670" cy="1461135"/>
                <wp:effectExtent l="0" t="0" r="0" b="0"/>
                <wp:wrapNone/>
                <wp:docPr id="233"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461135"/>
                        </a:xfrm>
                        <a:prstGeom prst="rect">
                          <a:avLst/>
                        </a:prstGeom>
                      </wps:spPr>
                      <wps:txbx>
                        <w:txbxContent>
                          <w:p w14:paraId="00621E97" w14:textId="77777777" w:rsidR="00ED64A7" w:rsidRDefault="00ED64A7" w:rsidP="00ED64A7">
                            <w:pPr>
                              <w:spacing w:before="14"/>
                              <w:ind w:left="20"/>
                              <w:rPr>
                                <w:b/>
                                <w:sz w:val="18"/>
                              </w:rPr>
                            </w:pPr>
                          </w:p>
                        </w:txbxContent>
                      </wps:txbx>
                      <wps:bodyPr vert="vert270" wrap="square" lIns="0" tIns="0" rIns="0" bIns="0" rtlCol="0">
                        <a:noAutofit/>
                      </wps:bodyPr>
                    </wps:wsp>
                  </a:graphicData>
                </a:graphic>
              </wp:anchor>
            </w:drawing>
          </mc:Choice>
          <mc:Fallback>
            <w:pict>
              <v:shape w14:anchorId="6A5FE8A9" id="_x0000_s1028" type="#_x0000_t202" style="position:absolute;margin-left:147.2pt;margin-top:463.75pt;width:12.1pt;height:115.05pt;z-index:-251630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" filled="f" stroked="f">
                <v:textbox style="layout-flow:vertical;mso-layout-flow-alt:bottom-to-top" inset="0,0,0,0">
                  <w:txbxContent>
                    <w:p w14:paraId="00621E97" w14:textId="77777777" w:rsidR="00ED64A7" w:rsidRDefault="00ED64A7" w:rsidP="00ED64A7">
                      <w:pPr>
                        <w:spacing w:before="14"/>
                        <w:ind w:left="20"/>
                        <w:rPr>
                          <w:b/>
                          <w:sz w:val="18"/>
                        </w:rPr>
                      </w:pPr>
                    </w:p>
                  </w:txbxContent>
                </v:textbox>
                <w10:wrap anchorx="page" anchory="page"/>
              </v:shape>
            </w:pict>
          </mc:Fallback>
        </mc:AlternateContent>
      </w:r>
    </w:p>
    <w:p w14:paraId="1E250DF9" w14:textId="67D5213A" w:rsidR="00ED64A7" w:rsidRDefault="00ED64A7" w:rsidP="005170DB">
      <w:pPr>
        <w:spacing w:before="229"/>
        <w:jc w:val="center"/>
        <w:rPr>
          <w:b/>
          <w:sz w:val="20"/>
        </w:rPr>
      </w:pPr>
    </w:p>
    <w:tbl>
      <w:tblPr>
        <w:tblStyle w:val="ListeTablo31"/>
        <w:tblW w:w="10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8"/>
        <w:gridCol w:w="3617"/>
        <w:gridCol w:w="4037"/>
        <w:gridCol w:w="1843"/>
      </w:tblGrid>
      <w:tr w:rsidR="00F167EC" w:rsidRPr="00264C6F" w14:paraId="4476FFC6" w14:textId="77777777" w:rsidTr="00420F4D">
        <w:trPr>
          <w:cnfStyle w:val="100000000000" w:firstRow="1" w:lastRow="0" w:firstColumn="0" w:lastColumn="0" w:oddVBand="0" w:evenVBand="0" w:oddHBand="0" w:evenHBand="0" w:firstRowFirstColumn="0" w:firstRowLastColumn="0" w:lastRowFirstColumn="0" w:lastRowLastColumn="0"/>
          <w:trHeight w:val="602"/>
        </w:trPr>
        <w:tc>
          <w:tcPr>
            <w:cnfStyle w:val="001000000100" w:firstRow="0" w:lastRow="0" w:firstColumn="1" w:lastColumn="0" w:oddVBand="0" w:evenVBand="0" w:oddHBand="0" w:evenHBand="0" w:firstRowFirstColumn="1" w:firstRowLastColumn="0" w:lastRowFirstColumn="0" w:lastRowLastColumn="0"/>
            <w:tcW w:w="978" w:type="dxa"/>
            <w:tcBorders>
              <w:top w:val="single" w:sz="12" w:space="0" w:color="auto"/>
              <w:left w:val="single" w:sz="12" w:space="0" w:color="auto"/>
              <w:right w:val="single" w:sz="12" w:space="0" w:color="auto"/>
            </w:tcBorders>
            <w:shd w:val="clear" w:color="auto" w:fill="215E99" w:themeFill="text2" w:themeFillTint="BF"/>
          </w:tcPr>
          <w:p w14:paraId="5F42A248" w14:textId="77777777" w:rsidR="00F167EC" w:rsidRPr="00264C6F" w:rsidRDefault="00F167EC" w:rsidP="00420F4D">
            <w:pPr>
              <w:jc w:val="center"/>
              <w:rPr>
                <w:b w:val="0"/>
                <w:bCs w:val="0"/>
              </w:rPr>
            </w:pPr>
          </w:p>
          <w:p w14:paraId="1A589394" w14:textId="77777777" w:rsidR="00F167EC" w:rsidRPr="00264C6F" w:rsidRDefault="00F167EC" w:rsidP="00420F4D">
            <w:pPr>
              <w:jc w:val="center"/>
              <w:rPr>
                <w:b w:val="0"/>
                <w:bCs w:val="0"/>
              </w:rPr>
            </w:pPr>
            <w:r w:rsidRPr="00264C6F">
              <w:t>Ünite</w:t>
            </w:r>
          </w:p>
          <w:p w14:paraId="53224C10" w14:textId="77777777" w:rsidR="00F167EC" w:rsidRPr="00264C6F" w:rsidRDefault="00F167EC" w:rsidP="00420F4D">
            <w:pPr>
              <w:jc w:val="center"/>
            </w:pPr>
          </w:p>
        </w:tc>
        <w:tc>
          <w:tcPr>
            <w:cnfStyle w:val="000010000000" w:firstRow="0" w:lastRow="0" w:firstColumn="0" w:lastColumn="0" w:oddVBand="1" w:evenVBand="0" w:oddHBand="0" w:evenHBand="0" w:firstRowFirstColumn="0" w:firstRowLastColumn="0" w:lastRowFirstColumn="0" w:lastRowLastColumn="0"/>
            <w:tcW w:w="3617" w:type="dxa"/>
            <w:tcBorders>
              <w:top w:val="single" w:sz="12" w:space="0" w:color="auto"/>
              <w:left w:val="single" w:sz="12" w:space="0" w:color="auto"/>
              <w:right w:val="single" w:sz="12" w:space="0" w:color="auto"/>
            </w:tcBorders>
            <w:shd w:val="clear" w:color="auto" w:fill="215E99" w:themeFill="text2" w:themeFillTint="BF"/>
          </w:tcPr>
          <w:p w14:paraId="65CCDD99" w14:textId="77777777" w:rsidR="00F167EC" w:rsidRPr="00264C6F" w:rsidRDefault="00F167EC" w:rsidP="00420F4D">
            <w:pPr>
              <w:jc w:val="center"/>
              <w:rPr>
                <w:b w:val="0"/>
                <w:bCs w:val="0"/>
              </w:rPr>
            </w:pPr>
          </w:p>
          <w:p w14:paraId="7F5E23F9" w14:textId="77777777" w:rsidR="00F167EC" w:rsidRPr="00264C6F" w:rsidRDefault="00F167EC" w:rsidP="00420F4D">
            <w:pPr>
              <w:jc w:val="center"/>
            </w:pPr>
            <w:r w:rsidRPr="00264C6F">
              <w:t>Konu</w:t>
            </w:r>
            <w:r w:rsidRPr="00264C6F">
              <w:rPr>
                <w:spacing w:val="-13"/>
              </w:rPr>
              <w:t xml:space="preserve"> </w:t>
            </w:r>
            <w:r w:rsidRPr="00264C6F">
              <w:t>(İçerik Çerçevesi)</w:t>
            </w:r>
          </w:p>
        </w:tc>
        <w:tc>
          <w:tcPr>
            <w:tcW w:w="4037" w:type="dxa"/>
            <w:tcBorders>
              <w:top w:val="single" w:sz="12" w:space="0" w:color="auto"/>
              <w:left w:val="single" w:sz="12" w:space="0" w:color="auto"/>
              <w:right w:val="single" w:sz="12" w:space="0" w:color="auto"/>
            </w:tcBorders>
            <w:shd w:val="clear" w:color="auto" w:fill="215E99" w:themeFill="text2" w:themeFillTint="BF"/>
          </w:tcPr>
          <w:p w14:paraId="59970F27" w14:textId="77777777" w:rsidR="00F167EC" w:rsidRPr="00264C6F" w:rsidRDefault="00F167EC" w:rsidP="00420F4D">
            <w:pPr>
              <w:jc w:val="center"/>
              <w:cnfStyle w:val="100000000000" w:firstRow="1" w:lastRow="0" w:firstColumn="0" w:lastColumn="0" w:oddVBand="0" w:evenVBand="0" w:oddHBand="0" w:evenHBand="0" w:firstRowFirstColumn="0" w:firstRowLastColumn="0" w:lastRowFirstColumn="0" w:lastRowLastColumn="0"/>
              <w:rPr>
                <w:b w:val="0"/>
                <w:bCs w:val="0"/>
              </w:rPr>
            </w:pPr>
          </w:p>
          <w:p w14:paraId="132D2336" w14:textId="77777777" w:rsidR="00F167EC" w:rsidRPr="00264C6F" w:rsidRDefault="00F167EC" w:rsidP="00420F4D">
            <w:pPr>
              <w:jc w:val="center"/>
              <w:cnfStyle w:val="100000000000" w:firstRow="1" w:lastRow="0" w:firstColumn="0" w:lastColumn="0" w:oddVBand="0" w:evenVBand="0" w:oddHBand="0" w:evenHBand="0" w:firstRowFirstColumn="0" w:firstRowLastColumn="0" w:lastRowFirstColumn="0" w:lastRowLastColumn="0"/>
            </w:pPr>
            <w:r w:rsidRPr="00264C6F">
              <w:t>Öğrenme</w:t>
            </w:r>
            <w:r w:rsidRPr="00264C6F">
              <w:rPr>
                <w:spacing w:val="-8"/>
              </w:rPr>
              <w:t xml:space="preserve"> </w:t>
            </w:r>
            <w:r w:rsidRPr="00264C6F">
              <w:t>Çıktıları</w:t>
            </w:r>
          </w:p>
        </w:tc>
        <w:tc>
          <w:tcPr>
            <w:cnfStyle w:val="000100001000" w:firstRow="0" w:lastRow="0" w:firstColumn="0" w:lastColumn="1" w:oddVBand="0" w:evenVBand="0" w:oddHBand="0" w:evenHBand="0" w:firstRowFirstColumn="0" w:firstRowLastColumn="1" w:lastRowFirstColumn="0" w:lastRowLastColumn="0"/>
            <w:tcW w:w="1843" w:type="dxa"/>
            <w:tcBorders>
              <w:top w:val="single" w:sz="12" w:space="0" w:color="auto"/>
              <w:left w:val="single" w:sz="12" w:space="0" w:color="auto"/>
              <w:right w:val="single" w:sz="12" w:space="0" w:color="auto"/>
            </w:tcBorders>
            <w:shd w:val="clear" w:color="auto" w:fill="215E99" w:themeFill="text2" w:themeFillTint="BF"/>
          </w:tcPr>
          <w:p w14:paraId="45AC9281" w14:textId="77777777" w:rsidR="00F167EC" w:rsidRPr="00264C6F" w:rsidRDefault="00F167EC" w:rsidP="00420F4D">
            <w:pPr>
              <w:jc w:val="center"/>
              <w:rPr>
                <w:b w:val="0"/>
                <w:bCs w:val="0"/>
                <w:spacing w:val="-4"/>
              </w:rPr>
            </w:pPr>
          </w:p>
          <w:p w14:paraId="087D2812" w14:textId="77777777" w:rsidR="00F167EC" w:rsidRPr="00264C6F" w:rsidRDefault="00F167EC" w:rsidP="00420F4D">
            <w:pPr>
              <w:jc w:val="center"/>
            </w:pPr>
            <w:r w:rsidRPr="00264C6F">
              <w:rPr>
                <w:spacing w:val="-4"/>
              </w:rPr>
              <w:t xml:space="preserve">Soru </w:t>
            </w:r>
            <w:r w:rsidRPr="00264C6F">
              <w:t>Sayısı</w:t>
            </w:r>
          </w:p>
        </w:tc>
      </w:tr>
      <w:tr w:rsidR="00F167EC" w:rsidRPr="00264C6F" w14:paraId="78938B8F" w14:textId="77777777" w:rsidTr="00F167EC">
        <w:trPr>
          <w:cnfStyle w:val="000000100000" w:firstRow="0" w:lastRow="0" w:firstColumn="0" w:lastColumn="0" w:oddVBand="0" w:evenVBand="0" w:oddHBand="1" w:evenHBand="0" w:firstRowFirstColumn="0" w:firstRowLastColumn="0" w:lastRowFirstColumn="0" w:lastRowLastColumn="0"/>
          <w:trHeight w:val="2295"/>
        </w:trPr>
        <w:tc>
          <w:tcPr>
            <w:cnfStyle w:val="001000000000" w:firstRow="0" w:lastRow="0" w:firstColumn="1" w:lastColumn="0" w:oddVBand="0" w:evenVBand="0" w:oddHBand="0" w:evenHBand="0" w:firstRowFirstColumn="0" w:firstRowLastColumn="0" w:lastRowFirstColumn="0" w:lastRowLastColumn="0"/>
            <w:tcW w:w="978" w:type="dxa"/>
            <w:tcBorders>
              <w:left w:val="single" w:sz="12" w:space="0" w:color="auto"/>
              <w:bottom w:val="single" w:sz="12" w:space="0" w:color="auto"/>
              <w:right w:val="single" w:sz="12" w:space="0" w:color="auto"/>
            </w:tcBorders>
            <w:textDirection w:val="btLr"/>
          </w:tcPr>
          <w:p w14:paraId="243F227A" w14:textId="77777777" w:rsidR="00F167EC" w:rsidRPr="00264C6F" w:rsidRDefault="00F167EC" w:rsidP="00420F4D">
            <w:pPr>
              <w:jc w:val="center"/>
              <w:rPr>
                <w:rFonts w:ascii="Times New Roman" w:hAnsi="Times New Roman" w:cs="Times New Roman"/>
              </w:rPr>
            </w:pPr>
          </w:p>
          <w:p w14:paraId="251A6A1B" w14:textId="23A42926" w:rsidR="00F167EC" w:rsidRPr="00264C6F" w:rsidRDefault="00F167EC" w:rsidP="00420F4D">
            <w:pPr>
              <w:jc w:val="center"/>
              <w:rPr>
                <w:rFonts w:ascii="Times New Roman" w:hAnsi="Times New Roman" w:cs="Times New Roman"/>
              </w:rPr>
            </w:pPr>
            <w:r>
              <w:rPr>
                <w:rFonts w:ascii="Times New Roman" w:hAnsi="Times New Roman" w:cs="Times New Roman"/>
              </w:rPr>
              <w:t>BİLGİ</w:t>
            </w:r>
            <w:r w:rsidRPr="00264C6F">
              <w:rPr>
                <w:rFonts w:ascii="Times New Roman" w:hAnsi="Times New Roman" w:cs="Times New Roman"/>
              </w:rPr>
              <w:t xml:space="preserve"> FELSEFESİ </w:t>
            </w:r>
          </w:p>
        </w:tc>
        <w:tc>
          <w:tcPr>
            <w:cnfStyle w:val="000010000000" w:firstRow="0" w:lastRow="0" w:firstColumn="0" w:lastColumn="0" w:oddVBand="1" w:evenVBand="0" w:oddHBand="0" w:evenHBand="0" w:firstRowFirstColumn="0" w:firstRowLastColumn="0" w:lastRowFirstColumn="0" w:lastRowLastColumn="0"/>
            <w:tcW w:w="3617" w:type="dxa"/>
            <w:tcBorders>
              <w:left w:val="single" w:sz="12" w:space="0" w:color="auto"/>
              <w:bottom w:val="single" w:sz="12" w:space="0" w:color="auto"/>
              <w:right w:val="single" w:sz="12" w:space="0" w:color="auto"/>
            </w:tcBorders>
            <w:textDirection w:val="lrTbV"/>
          </w:tcPr>
          <w:p w14:paraId="016541BD" w14:textId="77777777" w:rsidR="00F167EC" w:rsidRPr="00264C6F" w:rsidRDefault="00F167EC" w:rsidP="00420F4D">
            <w:pPr>
              <w:jc w:val="center"/>
              <w:rPr>
                <w:rFonts w:ascii="Times New Roman" w:hAnsi="Times New Roman" w:cs="Times New Roman"/>
              </w:rPr>
            </w:pPr>
          </w:p>
          <w:p w14:paraId="24979E6B" w14:textId="77777777" w:rsidR="00F167EC" w:rsidRDefault="00F167EC" w:rsidP="00420F4D">
            <w:pPr>
              <w:rPr>
                <w:rFonts w:ascii="Times New Roman" w:hAnsi="Times New Roman" w:cs="Times New Roman"/>
              </w:rPr>
            </w:pPr>
          </w:p>
          <w:p w14:paraId="02867651" w14:textId="77777777" w:rsidR="00F167EC" w:rsidRPr="00264C6F" w:rsidRDefault="00F167EC" w:rsidP="00420F4D">
            <w:pPr>
              <w:rPr>
                <w:rFonts w:ascii="Times New Roman" w:hAnsi="Times New Roman" w:cs="Times New Roman"/>
              </w:rPr>
            </w:pPr>
          </w:p>
          <w:p w14:paraId="29155F06" w14:textId="77777777" w:rsidR="00F167EC" w:rsidRPr="008603EB" w:rsidRDefault="00F167EC" w:rsidP="00F167EC">
            <w:pPr>
              <w:jc w:val="center"/>
              <w:rPr>
                <w:rFonts w:ascii="Times New Roman" w:hAnsi="Times New Roman" w:cs="Times New Roman"/>
              </w:rPr>
            </w:pPr>
            <w:r>
              <w:t xml:space="preserve">Bilgi Felsefesinin Konusu ve </w:t>
            </w:r>
            <w:r w:rsidRPr="008603EB">
              <w:rPr>
                <w:rFonts w:ascii="Times New Roman" w:hAnsi="Times New Roman" w:cs="Times New Roman"/>
              </w:rPr>
              <w:t>Temel</w:t>
            </w:r>
            <w:r w:rsidRPr="00264C6F">
              <w:rPr>
                <w:rFonts w:ascii="Times New Roman" w:hAnsi="Times New Roman" w:cs="Times New Roman"/>
              </w:rPr>
              <w:t xml:space="preserve"> </w:t>
            </w:r>
            <w:r w:rsidRPr="008603EB">
              <w:rPr>
                <w:rFonts w:ascii="Times New Roman" w:hAnsi="Times New Roman" w:cs="Times New Roman"/>
              </w:rPr>
              <w:t>Kavramları</w:t>
            </w:r>
          </w:p>
          <w:p w14:paraId="060D17FA" w14:textId="33EB1FA7" w:rsidR="00F167EC" w:rsidRPr="00264C6F" w:rsidRDefault="00F167EC" w:rsidP="00420F4D">
            <w:pPr>
              <w:jc w:val="center"/>
              <w:rPr>
                <w:rFonts w:ascii="Times New Roman" w:hAnsi="Times New Roman" w:cs="Times New Roman"/>
              </w:rPr>
            </w:pPr>
          </w:p>
        </w:tc>
        <w:tc>
          <w:tcPr>
            <w:tcW w:w="4037" w:type="dxa"/>
            <w:tcBorders>
              <w:left w:val="single" w:sz="12" w:space="0" w:color="auto"/>
              <w:bottom w:val="single" w:sz="12" w:space="0" w:color="auto"/>
              <w:right w:val="single" w:sz="12" w:space="0" w:color="auto"/>
            </w:tcBorders>
          </w:tcPr>
          <w:p w14:paraId="3F5D8093" w14:textId="77777777" w:rsidR="00F167EC" w:rsidRPr="00264C6F" w:rsidRDefault="00F167EC" w:rsidP="00420F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011A6E6F" w14:textId="77777777" w:rsidR="00F167EC" w:rsidRPr="00264C6F" w:rsidRDefault="00F167EC" w:rsidP="00420F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954ACA7" w14:textId="77777777" w:rsidR="00F167EC" w:rsidRPr="00264C6F" w:rsidRDefault="00F167EC" w:rsidP="00F167E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A3AC11D" w14:textId="287B31AA" w:rsidR="00F167EC" w:rsidRPr="00264C6F" w:rsidRDefault="00F167EC" w:rsidP="00420F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167EC">
              <w:rPr>
                <w:rFonts w:ascii="Times New Roman" w:hAnsi="Times New Roman" w:cs="Times New Roman"/>
              </w:rPr>
              <w:t>FEL.10.4.1. Bilgi felsefesinin konusunu, kavramlarını ve problemlerini muhakeme edebilme</w:t>
            </w:r>
          </w:p>
        </w:tc>
        <w:tc>
          <w:tcPr>
            <w:cnfStyle w:val="000100000000" w:firstRow="0" w:lastRow="0" w:firstColumn="0" w:lastColumn="1" w:oddVBand="0" w:evenVBand="0" w:oddHBand="0" w:evenHBand="0" w:firstRowFirstColumn="0" w:firstRowLastColumn="0" w:lastRowFirstColumn="0" w:lastRowLastColumn="0"/>
            <w:tcW w:w="1843" w:type="dxa"/>
            <w:tcBorders>
              <w:left w:val="single" w:sz="12" w:space="0" w:color="auto"/>
              <w:bottom w:val="single" w:sz="12" w:space="0" w:color="auto"/>
              <w:right w:val="single" w:sz="12" w:space="0" w:color="auto"/>
            </w:tcBorders>
          </w:tcPr>
          <w:p w14:paraId="4B0F4136" w14:textId="77777777" w:rsidR="00F167EC" w:rsidRPr="00264C6F" w:rsidRDefault="00F167EC" w:rsidP="00420F4D">
            <w:pPr>
              <w:jc w:val="center"/>
              <w:rPr>
                <w:rFonts w:ascii="Times New Roman" w:hAnsi="Times New Roman" w:cs="Times New Roman"/>
              </w:rPr>
            </w:pPr>
          </w:p>
          <w:p w14:paraId="23459FFE" w14:textId="77777777" w:rsidR="00F167EC" w:rsidRPr="00264C6F" w:rsidRDefault="00F167EC" w:rsidP="00420F4D">
            <w:pPr>
              <w:jc w:val="center"/>
              <w:rPr>
                <w:rFonts w:ascii="Times New Roman" w:hAnsi="Times New Roman" w:cs="Times New Roman"/>
              </w:rPr>
            </w:pPr>
          </w:p>
          <w:p w14:paraId="411791EA" w14:textId="77777777" w:rsidR="00F167EC" w:rsidRPr="00264C6F" w:rsidRDefault="00F167EC" w:rsidP="00420F4D">
            <w:pPr>
              <w:jc w:val="center"/>
              <w:rPr>
                <w:rFonts w:ascii="Times New Roman" w:hAnsi="Times New Roman" w:cs="Times New Roman"/>
              </w:rPr>
            </w:pPr>
          </w:p>
          <w:p w14:paraId="40459227" w14:textId="77777777" w:rsidR="00F167EC" w:rsidRPr="00264C6F" w:rsidRDefault="00F167EC" w:rsidP="00420F4D">
            <w:pPr>
              <w:jc w:val="center"/>
              <w:rPr>
                <w:rFonts w:ascii="Times New Roman" w:hAnsi="Times New Roman" w:cs="Times New Roman"/>
              </w:rPr>
            </w:pPr>
          </w:p>
          <w:p w14:paraId="5D190CC2" w14:textId="77777777" w:rsidR="00F167EC" w:rsidRDefault="00F167EC" w:rsidP="00420F4D">
            <w:pPr>
              <w:jc w:val="center"/>
              <w:rPr>
                <w:rFonts w:ascii="Times New Roman" w:hAnsi="Times New Roman" w:cs="Times New Roman"/>
                <w:b w:val="0"/>
                <w:bCs w:val="0"/>
                <w:spacing w:val="-10"/>
              </w:rPr>
            </w:pPr>
          </w:p>
          <w:p w14:paraId="4804BB55" w14:textId="1D968AEA" w:rsidR="00F167EC" w:rsidRPr="00264C6F" w:rsidRDefault="001D0320" w:rsidP="00420F4D">
            <w:pPr>
              <w:jc w:val="center"/>
              <w:rPr>
                <w:rFonts w:ascii="Times New Roman" w:hAnsi="Times New Roman" w:cs="Times New Roman"/>
              </w:rPr>
            </w:pPr>
            <w:r>
              <w:rPr>
                <w:rFonts w:ascii="Times New Roman" w:hAnsi="Times New Roman" w:cs="Times New Roman"/>
                <w:spacing w:val="-10"/>
              </w:rPr>
              <w:t>2</w:t>
            </w:r>
          </w:p>
        </w:tc>
      </w:tr>
      <w:tr w:rsidR="00F167EC" w:rsidRPr="00264C6F" w14:paraId="3AE37F94" w14:textId="77777777" w:rsidTr="00F167EC">
        <w:trPr>
          <w:trHeight w:val="2379"/>
        </w:trPr>
        <w:tc>
          <w:tcPr>
            <w:cnfStyle w:val="001000000000" w:firstRow="0" w:lastRow="0" w:firstColumn="1" w:lastColumn="0" w:oddVBand="0" w:evenVBand="0" w:oddHBand="0" w:evenHBand="0" w:firstRowFirstColumn="0" w:firstRowLastColumn="0" w:lastRowFirstColumn="0" w:lastRowLastColumn="0"/>
            <w:tcW w:w="978" w:type="dxa"/>
            <w:tcBorders>
              <w:top w:val="single" w:sz="12" w:space="0" w:color="auto"/>
              <w:left w:val="single" w:sz="12" w:space="0" w:color="auto"/>
              <w:bottom w:val="single" w:sz="12" w:space="0" w:color="auto"/>
              <w:right w:val="single" w:sz="12" w:space="0" w:color="auto"/>
            </w:tcBorders>
            <w:textDirection w:val="btLr"/>
          </w:tcPr>
          <w:p w14:paraId="4F5DEB6D" w14:textId="77777777" w:rsidR="00F167EC" w:rsidRPr="00264C6F" w:rsidRDefault="00F167EC" w:rsidP="00420F4D">
            <w:pPr>
              <w:jc w:val="center"/>
              <w:rPr>
                <w:rFonts w:ascii="Times New Roman" w:hAnsi="Times New Roman" w:cs="Times New Roman"/>
              </w:rPr>
            </w:pPr>
          </w:p>
          <w:p w14:paraId="611DA5D0" w14:textId="563864F9" w:rsidR="00F167EC" w:rsidRPr="00264C6F" w:rsidRDefault="00F167EC" w:rsidP="00420F4D">
            <w:pPr>
              <w:jc w:val="center"/>
              <w:rPr>
                <w:rFonts w:ascii="Times New Roman" w:hAnsi="Times New Roman" w:cs="Times New Roman"/>
              </w:rPr>
            </w:pPr>
            <w:r w:rsidRPr="00264C6F">
              <w:rPr>
                <w:rFonts w:ascii="Times New Roman" w:hAnsi="Times New Roman" w:cs="Times New Roman"/>
              </w:rPr>
              <w:t>AHLAK FELSEFESİ</w:t>
            </w:r>
          </w:p>
        </w:tc>
        <w:tc>
          <w:tcPr>
            <w:cnfStyle w:val="000010000000" w:firstRow="0" w:lastRow="0" w:firstColumn="0" w:lastColumn="0" w:oddVBand="1" w:evenVBand="0" w:oddHBand="0" w:evenHBand="0" w:firstRowFirstColumn="0" w:firstRowLastColumn="0" w:lastRowFirstColumn="0" w:lastRowLastColumn="0"/>
            <w:tcW w:w="3617" w:type="dxa"/>
            <w:tcBorders>
              <w:top w:val="single" w:sz="12" w:space="0" w:color="auto"/>
              <w:left w:val="single" w:sz="12" w:space="0" w:color="auto"/>
              <w:bottom w:val="single" w:sz="12" w:space="0" w:color="auto"/>
              <w:right w:val="single" w:sz="12" w:space="0" w:color="auto"/>
            </w:tcBorders>
            <w:textDirection w:val="lrTbV"/>
          </w:tcPr>
          <w:p w14:paraId="496F0802" w14:textId="77777777" w:rsidR="00F167EC" w:rsidRPr="00264C6F" w:rsidRDefault="00F167EC" w:rsidP="00420F4D">
            <w:pPr>
              <w:jc w:val="center"/>
              <w:rPr>
                <w:rFonts w:ascii="Times New Roman" w:hAnsi="Times New Roman" w:cs="Times New Roman"/>
                <w:b/>
                <w:bCs/>
              </w:rPr>
            </w:pPr>
          </w:p>
          <w:p w14:paraId="439320B3" w14:textId="77777777" w:rsidR="00F167EC" w:rsidRDefault="00F167EC" w:rsidP="00420F4D">
            <w:pPr>
              <w:jc w:val="center"/>
              <w:rPr>
                <w:rFonts w:ascii="Times New Roman" w:hAnsi="Times New Roman" w:cs="Times New Roman"/>
                <w:b/>
                <w:bCs/>
              </w:rPr>
            </w:pPr>
          </w:p>
          <w:p w14:paraId="315DB348" w14:textId="77777777" w:rsidR="00F167EC" w:rsidRPr="008603EB" w:rsidRDefault="00F167EC" w:rsidP="00F167EC">
            <w:pPr>
              <w:jc w:val="center"/>
              <w:rPr>
                <w:rFonts w:ascii="Times New Roman" w:hAnsi="Times New Roman" w:cs="Times New Roman"/>
              </w:rPr>
            </w:pPr>
            <w:r w:rsidRPr="008603EB">
              <w:rPr>
                <w:rFonts w:ascii="Times New Roman" w:hAnsi="Times New Roman" w:cs="Times New Roman"/>
              </w:rPr>
              <w:t>Ahlak Felsefesinin Konusu ve Temel</w:t>
            </w:r>
            <w:r w:rsidRPr="00264C6F">
              <w:rPr>
                <w:rFonts w:ascii="Times New Roman" w:hAnsi="Times New Roman" w:cs="Times New Roman"/>
              </w:rPr>
              <w:t xml:space="preserve"> </w:t>
            </w:r>
            <w:r w:rsidRPr="008603EB">
              <w:rPr>
                <w:rFonts w:ascii="Times New Roman" w:hAnsi="Times New Roman" w:cs="Times New Roman"/>
              </w:rPr>
              <w:t>Kavramları</w:t>
            </w:r>
          </w:p>
          <w:p w14:paraId="72B3A0A7" w14:textId="77777777" w:rsidR="00F167EC" w:rsidRPr="00264C6F" w:rsidRDefault="00F167EC" w:rsidP="00F167EC">
            <w:pPr>
              <w:jc w:val="center"/>
              <w:rPr>
                <w:rFonts w:ascii="Times New Roman" w:hAnsi="Times New Roman" w:cs="Times New Roman"/>
              </w:rPr>
            </w:pPr>
          </w:p>
          <w:p w14:paraId="276FFD2E" w14:textId="77777777" w:rsidR="00F167EC" w:rsidRPr="008603EB" w:rsidRDefault="00F167EC" w:rsidP="00F167EC">
            <w:pPr>
              <w:jc w:val="center"/>
              <w:rPr>
                <w:rFonts w:ascii="Times New Roman" w:hAnsi="Times New Roman" w:cs="Times New Roman"/>
              </w:rPr>
            </w:pPr>
            <w:r w:rsidRPr="008603EB">
              <w:rPr>
                <w:rFonts w:ascii="Times New Roman" w:hAnsi="Times New Roman" w:cs="Times New Roman"/>
              </w:rPr>
              <w:t>Ahlak Felsefesinin Temel Problemleri</w:t>
            </w:r>
          </w:p>
          <w:p w14:paraId="6CEE013E" w14:textId="0E508EAD" w:rsidR="00F167EC" w:rsidRPr="00264C6F" w:rsidRDefault="00F167EC" w:rsidP="00F167EC">
            <w:pPr>
              <w:jc w:val="center"/>
              <w:rPr>
                <w:rFonts w:ascii="Times New Roman" w:hAnsi="Times New Roman" w:cs="Times New Roman"/>
                <w:b/>
                <w:bCs/>
              </w:rPr>
            </w:pPr>
            <w:r w:rsidRPr="008603EB">
              <w:rPr>
                <w:rFonts w:ascii="Times New Roman" w:hAnsi="Times New Roman" w:cs="Times New Roman"/>
              </w:rPr>
              <w:t>(Evrensel Ahlak Yasasının İmkânı Özgürlük-</w:t>
            </w:r>
            <w:r w:rsidRPr="00264C6F">
              <w:rPr>
                <w:rFonts w:ascii="Times New Roman" w:hAnsi="Times New Roman" w:cs="Times New Roman"/>
              </w:rPr>
              <w:t xml:space="preserve"> Sorumluluk İlişkisi)</w:t>
            </w:r>
          </w:p>
        </w:tc>
        <w:tc>
          <w:tcPr>
            <w:tcW w:w="4037" w:type="dxa"/>
            <w:tcBorders>
              <w:top w:val="single" w:sz="12" w:space="0" w:color="auto"/>
              <w:left w:val="single" w:sz="12" w:space="0" w:color="auto"/>
              <w:bottom w:val="single" w:sz="12" w:space="0" w:color="auto"/>
              <w:right w:val="single" w:sz="12" w:space="0" w:color="auto"/>
            </w:tcBorders>
          </w:tcPr>
          <w:p w14:paraId="01B296A5" w14:textId="77777777" w:rsidR="00F167EC" w:rsidRPr="00264C6F" w:rsidRDefault="00F167EC" w:rsidP="00420F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B49F9CE" w14:textId="77777777" w:rsidR="00F167EC" w:rsidRPr="00264C6F" w:rsidRDefault="00F167EC" w:rsidP="00420F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p>
          <w:p w14:paraId="486A0BEB" w14:textId="77777777" w:rsidR="00F167EC" w:rsidRPr="00264C6F" w:rsidRDefault="00F167EC" w:rsidP="00420F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27581156" w14:textId="27F73D36" w:rsidR="00F167EC" w:rsidRPr="00264C6F" w:rsidRDefault="00F167EC" w:rsidP="00420F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603EB">
              <w:rPr>
                <w:rFonts w:ascii="Times New Roman" w:hAnsi="Times New Roman" w:cs="Times New Roman"/>
              </w:rPr>
              <w:t>FEL.10.5.1. Ahlak felsefesinin konusunu, kavramlarını ve problemlerini</w:t>
            </w:r>
            <w:r w:rsidRPr="00264C6F">
              <w:rPr>
                <w:rFonts w:ascii="Times New Roman" w:hAnsi="Times New Roman" w:cs="Times New Roman"/>
              </w:rPr>
              <w:t xml:space="preserve"> muhakeme edebilme</w:t>
            </w:r>
          </w:p>
        </w:tc>
        <w:tc>
          <w:tcPr>
            <w:cnfStyle w:val="000100000000" w:firstRow="0" w:lastRow="0" w:firstColumn="0" w:lastColumn="1" w:oddVBand="0" w:evenVBand="0" w:oddHBand="0" w:evenHBand="0" w:firstRowFirstColumn="0" w:firstRowLastColumn="0" w:lastRowFirstColumn="0" w:lastRowLastColumn="0"/>
            <w:tcW w:w="1843" w:type="dxa"/>
            <w:tcBorders>
              <w:top w:val="single" w:sz="12" w:space="0" w:color="auto"/>
              <w:left w:val="single" w:sz="12" w:space="0" w:color="auto"/>
              <w:bottom w:val="single" w:sz="12" w:space="0" w:color="auto"/>
              <w:right w:val="single" w:sz="12" w:space="0" w:color="auto"/>
            </w:tcBorders>
          </w:tcPr>
          <w:p w14:paraId="789DD759" w14:textId="77777777" w:rsidR="00F167EC" w:rsidRPr="00264C6F" w:rsidRDefault="00F167EC" w:rsidP="00420F4D">
            <w:pPr>
              <w:jc w:val="center"/>
              <w:rPr>
                <w:rFonts w:ascii="Times New Roman" w:hAnsi="Times New Roman" w:cs="Times New Roman"/>
              </w:rPr>
            </w:pPr>
          </w:p>
          <w:p w14:paraId="5A5B59A2" w14:textId="77777777" w:rsidR="00F167EC" w:rsidRPr="00264C6F" w:rsidRDefault="00F167EC" w:rsidP="00420F4D">
            <w:pPr>
              <w:jc w:val="center"/>
              <w:rPr>
                <w:rFonts w:ascii="Times New Roman" w:hAnsi="Times New Roman" w:cs="Times New Roman"/>
                <w:b w:val="0"/>
                <w:bCs w:val="0"/>
              </w:rPr>
            </w:pPr>
          </w:p>
          <w:p w14:paraId="7D8A6FB1" w14:textId="77777777" w:rsidR="00F167EC" w:rsidRPr="00264C6F" w:rsidRDefault="00F167EC" w:rsidP="00420F4D">
            <w:pPr>
              <w:jc w:val="center"/>
              <w:rPr>
                <w:rFonts w:ascii="Times New Roman" w:hAnsi="Times New Roman" w:cs="Times New Roman"/>
              </w:rPr>
            </w:pPr>
          </w:p>
          <w:p w14:paraId="42EBE352" w14:textId="77777777" w:rsidR="00F167EC" w:rsidRPr="00264C6F" w:rsidRDefault="00F167EC" w:rsidP="00420F4D">
            <w:pPr>
              <w:jc w:val="center"/>
              <w:rPr>
                <w:rFonts w:ascii="Times New Roman" w:hAnsi="Times New Roman" w:cs="Times New Roman"/>
              </w:rPr>
            </w:pPr>
          </w:p>
          <w:p w14:paraId="6E7C8ABE" w14:textId="2ACA5D98" w:rsidR="00F167EC" w:rsidRPr="00264C6F" w:rsidRDefault="00346AEC" w:rsidP="00420F4D">
            <w:pPr>
              <w:jc w:val="center"/>
              <w:rPr>
                <w:rFonts w:ascii="Times New Roman" w:hAnsi="Times New Roman" w:cs="Times New Roman"/>
              </w:rPr>
            </w:pPr>
            <w:r>
              <w:rPr>
                <w:rFonts w:ascii="Times New Roman" w:hAnsi="Times New Roman" w:cs="Times New Roman"/>
                <w:spacing w:val="-10"/>
              </w:rPr>
              <w:t>4</w:t>
            </w:r>
          </w:p>
        </w:tc>
      </w:tr>
      <w:tr w:rsidR="00F167EC" w:rsidRPr="00264C6F" w14:paraId="039E4A78" w14:textId="77777777" w:rsidTr="00F167EC">
        <w:trPr>
          <w:cnfStyle w:val="010000000000" w:firstRow="0" w:lastRow="1" w:firstColumn="0" w:lastColumn="0" w:oddVBand="0" w:evenVBand="0" w:oddHBand="0" w:evenHBand="0" w:firstRowFirstColumn="0" w:firstRowLastColumn="0" w:lastRowFirstColumn="0" w:lastRowLastColumn="0"/>
          <w:trHeight w:val="3647"/>
        </w:trPr>
        <w:tc>
          <w:tcPr>
            <w:cnfStyle w:val="001000000001" w:firstRow="0" w:lastRow="0" w:firstColumn="1" w:lastColumn="0" w:oddVBand="0" w:evenVBand="0" w:oddHBand="0" w:evenHBand="0" w:firstRowFirstColumn="0" w:firstRowLastColumn="0" w:lastRowFirstColumn="1" w:lastRowLastColumn="0"/>
            <w:tcW w:w="978" w:type="dxa"/>
            <w:tcBorders>
              <w:top w:val="single" w:sz="12" w:space="0" w:color="auto"/>
              <w:left w:val="single" w:sz="12" w:space="0" w:color="auto"/>
              <w:bottom w:val="single" w:sz="12" w:space="0" w:color="auto"/>
              <w:right w:val="single" w:sz="12" w:space="0" w:color="auto"/>
            </w:tcBorders>
            <w:textDirection w:val="btLr"/>
          </w:tcPr>
          <w:p w14:paraId="04A932D2" w14:textId="77777777" w:rsidR="00F167EC" w:rsidRDefault="00F167EC" w:rsidP="00420F4D">
            <w:pPr>
              <w:jc w:val="center"/>
              <w:rPr>
                <w:rFonts w:ascii="Times New Roman" w:hAnsi="Times New Roman" w:cs="Times New Roman"/>
                <w:b w:val="0"/>
                <w:bCs w:val="0"/>
              </w:rPr>
            </w:pPr>
          </w:p>
          <w:p w14:paraId="1B68CD65" w14:textId="00DEF6A8" w:rsidR="00F167EC" w:rsidRPr="00264C6F" w:rsidRDefault="00F167EC" w:rsidP="00420F4D">
            <w:pPr>
              <w:jc w:val="center"/>
              <w:rPr>
                <w:rFonts w:ascii="Times New Roman" w:hAnsi="Times New Roman" w:cs="Times New Roman"/>
              </w:rPr>
            </w:pPr>
            <w:r w:rsidRPr="00264C6F">
              <w:rPr>
                <w:rFonts w:ascii="Times New Roman" w:hAnsi="Times New Roman" w:cs="Times New Roman"/>
              </w:rPr>
              <w:t>ESTETİK VE SANAT</w:t>
            </w:r>
            <w:r w:rsidRPr="00264C6F">
              <w:rPr>
                <w:rFonts w:ascii="Times New Roman" w:hAnsi="Times New Roman" w:cs="Times New Roman"/>
                <w:spacing w:val="-6"/>
              </w:rPr>
              <w:t xml:space="preserve"> </w:t>
            </w:r>
            <w:r w:rsidRPr="00264C6F">
              <w:rPr>
                <w:rFonts w:ascii="Times New Roman" w:hAnsi="Times New Roman" w:cs="Times New Roman"/>
              </w:rPr>
              <w:t>FELSEFESİ</w:t>
            </w:r>
          </w:p>
        </w:tc>
        <w:tc>
          <w:tcPr>
            <w:cnfStyle w:val="000010000000" w:firstRow="0" w:lastRow="0" w:firstColumn="0" w:lastColumn="0" w:oddVBand="1" w:evenVBand="0" w:oddHBand="0" w:evenHBand="0" w:firstRowFirstColumn="0" w:firstRowLastColumn="0" w:lastRowFirstColumn="0" w:lastRowLastColumn="0"/>
            <w:tcW w:w="3617" w:type="dxa"/>
            <w:tcBorders>
              <w:top w:val="single" w:sz="12" w:space="0" w:color="auto"/>
              <w:left w:val="single" w:sz="12" w:space="0" w:color="auto"/>
              <w:bottom w:val="single" w:sz="12" w:space="0" w:color="auto"/>
              <w:right w:val="single" w:sz="12" w:space="0" w:color="auto"/>
            </w:tcBorders>
            <w:textDirection w:val="lrTbV"/>
          </w:tcPr>
          <w:p w14:paraId="69457BC5" w14:textId="77777777" w:rsidR="00F167EC" w:rsidRDefault="00F167EC" w:rsidP="00420F4D">
            <w:pPr>
              <w:jc w:val="center"/>
              <w:rPr>
                <w:rFonts w:ascii="Times New Roman" w:hAnsi="Times New Roman" w:cs="Times New Roman"/>
              </w:rPr>
            </w:pPr>
          </w:p>
          <w:p w14:paraId="7F1B3B4F" w14:textId="77777777" w:rsidR="00F167EC" w:rsidRDefault="00F167EC" w:rsidP="00420F4D">
            <w:pPr>
              <w:jc w:val="center"/>
              <w:rPr>
                <w:rFonts w:ascii="Times New Roman" w:hAnsi="Times New Roman" w:cs="Times New Roman"/>
                <w:b w:val="0"/>
                <w:bCs w:val="0"/>
              </w:rPr>
            </w:pPr>
          </w:p>
          <w:p w14:paraId="0C853C4A" w14:textId="77777777" w:rsidR="00F167EC" w:rsidRDefault="00F167EC" w:rsidP="00420F4D">
            <w:pPr>
              <w:jc w:val="center"/>
              <w:rPr>
                <w:rFonts w:ascii="Times New Roman" w:hAnsi="Times New Roman" w:cs="Times New Roman"/>
              </w:rPr>
            </w:pPr>
          </w:p>
          <w:p w14:paraId="46A3ECA1" w14:textId="77777777" w:rsidR="00F167EC" w:rsidRPr="00264C6F" w:rsidRDefault="00F167EC" w:rsidP="00F167EC">
            <w:pPr>
              <w:jc w:val="center"/>
              <w:rPr>
                <w:rFonts w:ascii="Times New Roman" w:hAnsi="Times New Roman" w:cs="Times New Roman"/>
              </w:rPr>
            </w:pPr>
            <w:r w:rsidRPr="008603EB">
              <w:rPr>
                <w:rFonts w:ascii="Times New Roman" w:hAnsi="Times New Roman" w:cs="Times New Roman"/>
                <w:b w:val="0"/>
                <w:bCs w:val="0"/>
              </w:rPr>
              <w:t>Estetik ve Sanat Felsefesinin Konusu</w:t>
            </w:r>
            <w:r w:rsidRPr="00264C6F">
              <w:rPr>
                <w:rFonts w:ascii="Times New Roman" w:hAnsi="Times New Roman" w:cs="Times New Roman"/>
                <w:b w:val="0"/>
                <w:bCs w:val="0"/>
              </w:rPr>
              <w:t xml:space="preserve"> </w:t>
            </w:r>
            <w:r w:rsidRPr="008603EB">
              <w:rPr>
                <w:rFonts w:ascii="Times New Roman" w:hAnsi="Times New Roman" w:cs="Times New Roman"/>
                <w:b w:val="0"/>
                <w:bCs w:val="0"/>
              </w:rPr>
              <w:t>ve Temel Kavramları</w:t>
            </w:r>
          </w:p>
          <w:p w14:paraId="19B9C89D" w14:textId="77777777" w:rsidR="00F167EC" w:rsidRPr="008603EB" w:rsidRDefault="00F167EC" w:rsidP="00F167EC">
            <w:pPr>
              <w:jc w:val="center"/>
              <w:rPr>
                <w:rFonts w:ascii="Times New Roman" w:hAnsi="Times New Roman" w:cs="Times New Roman"/>
                <w:b w:val="0"/>
                <w:bCs w:val="0"/>
              </w:rPr>
            </w:pPr>
          </w:p>
          <w:p w14:paraId="0751E6A3" w14:textId="77777777" w:rsidR="00F167EC" w:rsidRPr="00264C6F" w:rsidRDefault="00F167EC" w:rsidP="00F167EC">
            <w:pPr>
              <w:jc w:val="center"/>
              <w:rPr>
                <w:rFonts w:ascii="Times New Roman" w:hAnsi="Times New Roman" w:cs="Times New Roman"/>
              </w:rPr>
            </w:pPr>
            <w:r w:rsidRPr="008603EB">
              <w:rPr>
                <w:rFonts w:ascii="Times New Roman" w:hAnsi="Times New Roman" w:cs="Times New Roman"/>
                <w:b w:val="0"/>
                <w:bCs w:val="0"/>
              </w:rPr>
              <w:t>Estetik ve Sanat Felsefesinin Temel</w:t>
            </w:r>
            <w:r>
              <w:rPr>
                <w:rFonts w:ascii="Times New Roman" w:hAnsi="Times New Roman" w:cs="Times New Roman"/>
                <w:b w:val="0"/>
                <w:bCs w:val="0"/>
              </w:rPr>
              <w:t xml:space="preserve"> </w:t>
            </w:r>
            <w:r w:rsidRPr="008603EB">
              <w:rPr>
                <w:rFonts w:ascii="Times New Roman" w:hAnsi="Times New Roman" w:cs="Times New Roman"/>
                <w:b w:val="0"/>
                <w:bCs w:val="0"/>
              </w:rPr>
              <w:t xml:space="preserve">Problemleri </w:t>
            </w:r>
          </w:p>
          <w:p w14:paraId="1E9C5337" w14:textId="6C09A625" w:rsidR="00F167EC" w:rsidRPr="00264C6F" w:rsidRDefault="00F167EC" w:rsidP="00F167EC">
            <w:pPr>
              <w:jc w:val="center"/>
              <w:rPr>
                <w:rFonts w:ascii="Times New Roman" w:hAnsi="Times New Roman" w:cs="Times New Roman"/>
                <w:b w:val="0"/>
                <w:bCs w:val="0"/>
              </w:rPr>
            </w:pPr>
            <w:r w:rsidRPr="008603EB">
              <w:rPr>
                <w:rFonts w:ascii="Times New Roman" w:hAnsi="Times New Roman" w:cs="Times New Roman"/>
                <w:b w:val="0"/>
                <w:bCs w:val="0"/>
              </w:rPr>
              <w:t>(Güzellik ve Ortak Estetik</w:t>
            </w:r>
            <w:r w:rsidRPr="00264C6F">
              <w:rPr>
                <w:rFonts w:ascii="Times New Roman" w:hAnsi="Times New Roman" w:cs="Times New Roman"/>
                <w:b w:val="0"/>
                <w:bCs w:val="0"/>
              </w:rPr>
              <w:t xml:space="preserve"> Yargıların İmkânı)</w:t>
            </w:r>
          </w:p>
        </w:tc>
        <w:tc>
          <w:tcPr>
            <w:tcW w:w="4037" w:type="dxa"/>
            <w:tcBorders>
              <w:top w:val="single" w:sz="12" w:space="0" w:color="auto"/>
              <w:left w:val="single" w:sz="12" w:space="0" w:color="auto"/>
              <w:bottom w:val="single" w:sz="12" w:space="0" w:color="auto"/>
              <w:right w:val="single" w:sz="12" w:space="0" w:color="auto"/>
            </w:tcBorders>
          </w:tcPr>
          <w:p w14:paraId="4FBDAEC3" w14:textId="77777777" w:rsidR="00F167EC" w:rsidRDefault="00F167EC" w:rsidP="00420F4D">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bCs w:val="0"/>
              </w:rPr>
            </w:pPr>
          </w:p>
          <w:p w14:paraId="3011A64A" w14:textId="77777777" w:rsidR="00F167EC" w:rsidRDefault="00F167EC" w:rsidP="00420F4D">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bCs w:val="0"/>
              </w:rPr>
            </w:pPr>
          </w:p>
          <w:p w14:paraId="1D129158" w14:textId="77777777" w:rsidR="00F167EC" w:rsidRDefault="00F167EC" w:rsidP="00420F4D">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rPr>
            </w:pPr>
          </w:p>
          <w:p w14:paraId="77130903" w14:textId="77777777" w:rsidR="00F167EC" w:rsidRDefault="00F167EC" w:rsidP="00420F4D">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bCs w:val="0"/>
              </w:rPr>
            </w:pPr>
          </w:p>
          <w:p w14:paraId="02905A53" w14:textId="77777777" w:rsidR="00F167EC" w:rsidRDefault="00F167EC" w:rsidP="00420F4D">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bCs w:val="0"/>
              </w:rPr>
            </w:pPr>
          </w:p>
          <w:p w14:paraId="6E312F4F" w14:textId="76E5C930" w:rsidR="00F167EC" w:rsidRPr="00264C6F" w:rsidRDefault="00F167EC" w:rsidP="00420F4D">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rPr>
            </w:pPr>
            <w:r w:rsidRPr="008603EB">
              <w:rPr>
                <w:rFonts w:ascii="Times New Roman" w:hAnsi="Times New Roman" w:cs="Times New Roman"/>
                <w:b w:val="0"/>
                <w:bCs w:val="0"/>
              </w:rPr>
              <w:t>FEL.10.6.1. Estetik ve sanat felsefesinin konusunu, kavramlarını</w:t>
            </w:r>
            <w:r w:rsidRPr="00264C6F">
              <w:rPr>
                <w:rFonts w:ascii="Times New Roman" w:hAnsi="Times New Roman" w:cs="Times New Roman"/>
                <w:b w:val="0"/>
                <w:bCs w:val="0"/>
              </w:rPr>
              <w:t xml:space="preserve"> ve problemlerini muhakeme edebilme</w:t>
            </w:r>
          </w:p>
        </w:tc>
        <w:tc>
          <w:tcPr>
            <w:cnfStyle w:val="000100000010" w:firstRow="0" w:lastRow="0" w:firstColumn="0" w:lastColumn="1" w:oddVBand="0" w:evenVBand="0" w:oddHBand="0" w:evenHBand="0" w:firstRowFirstColumn="0" w:firstRowLastColumn="0" w:lastRowFirstColumn="0" w:lastRowLastColumn="1"/>
            <w:tcW w:w="1843" w:type="dxa"/>
            <w:tcBorders>
              <w:top w:val="single" w:sz="12" w:space="0" w:color="auto"/>
              <w:left w:val="single" w:sz="12" w:space="0" w:color="auto"/>
              <w:bottom w:val="single" w:sz="12" w:space="0" w:color="auto"/>
              <w:right w:val="single" w:sz="12" w:space="0" w:color="auto"/>
            </w:tcBorders>
          </w:tcPr>
          <w:p w14:paraId="2D8923F6" w14:textId="77777777" w:rsidR="00F167EC" w:rsidRDefault="00F167EC" w:rsidP="00420F4D">
            <w:pPr>
              <w:jc w:val="center"/>
              <w:rPr>
                <w:rFonts w:ascii="Times New Roman" w:hAnsi="Times New Roman" w:cs="Times New Roman"/>
                <w:b w:val="0"/>
                <w:bCs w:val="0"/>
              </w:rPr>
            </w:pPr>
          </w:p>
          <w:p w14:paraId="7A4D535D" w14:textId="77777777" w:rsidR="00F167EC" w:rsidRDefault="00F167EC" w:rsidP="00420F4D">
            <w:pPr>
              <w:jc w:val="center"/>
              <w:rPr>
                <w:rFonts w:ascii="Times New Roman" w:hAnsi="Times New Roman" w:cs="Times New Roman"/>
                <w:b w:val="0"/>
                <w:bCs w:val="0"/>
              </w:rPr>
            </w:pPr>
          </w:p>
          <w:p w14:paraId="2D0EF02D" w14:textId="77777777" w:rsidR="00F167EC" w:rsidRDefault="00F167EC" w:rsidP="00420F4D">
            <w:pPr>
              <w:jc w:val="center"/>
              <w:rPr>
                <w:rFonts w:ascii="Times New Roman" w:hAnsi="Times New Roman" w:cs="Times New Roman"/>
                <w:b w:val="0"/>
                <w:bCs w:val="0"/>
              </w:rPr>
            </w:pPr>
          </w:p>
          <w:p w14:paraId="4D657C62" w14:textId="77777777" w:rsidR="00F167EC" w:rsidRDefault="00F167EC" w:rsidP="00420F4D">
            <w:pPr>
              <w:jc w:val="center"/>
              <w:rPr>
                <w:rFonts w:ascii="Times New Roman" w:hAnsi="Times New Roman" w:cs="Times New Roman"/>
                <w:b w:val="0"/>
                <w:bCs w:val="0"/>
              </w:rPr>
            </w:pPr>
          </w:p>
          <w:p w14:paraId="3F334749" w14:textId="77777777" w:rsidR="00F167EC" w:rsidRDefault="00F167EC" w:rsidP="00420F4D">
            <w:pPr>
              <w:jc w:val="center"/>
              <w:rPr>
                <w:rFonts w:ascii="Times New Roman" w:hAnsi="Times New Roman" w:cs="Times New Roman"/>
                <w:b w:val="0"/>
                <w:bCs w:val="0"/>
              </w:rPr>
            </w:pPr>
          </w:p>
          <w:p w14:paraId="6FF0CABB" w14:textId="49619238" w:rsidR="00F167EC" w:rsidRPr="00264C6F" w:rsidRDefault="00F167EC" w:rsidP="00420F4D">
            <w:pPr>
              <w:jc w:val="center"/>
              <w:rPr>
                <w:rFonts w:ascii="Times New Roman" w:hAnsi="Times New Roman" w:cs="Times New Roman"/>
              </w:rPr>
            </w:pPr>
            <w:r>
              <w:rPr>
                <w:rFonts w:ascii="Times New Roman" w:hAnsi="Times New Roman" w:cs="Times New Roman"/>
              </w:rPr>
              <w:t>2</w:t>
            </w:r>
          </w:p>
        </w:tc>
      </w:tr>
    </w:tbl>
    <w:p w14:paraId="6487A094" w14:textId="77777777" w:rsidR="00034FB8" w:rsidRDefault="00034FB8" w:rsidP="00963A98">
      <w:pPr>
        <w:spacing w:after="0" w:line="276" w:lineRule="auto"/>
        <w:rPr>
          <w:rFonts w:ascii="Times New Roman" w:eastAsia="DengXian" w:hAnsi="Times New Roman" w:cs="Times New Roman"/>
          <w:sz w:val="24"/>
          <w:szCs w:val="24"/>
        </w:rPr>
      </w:pPr>
    </w:p>
    <w:p w14:paraId="1B084586" w14:textId="77777777" w:rsidR="00034FB8" w:rsidRPr="00963A98" w:rsidRDefault="00034FB8" w:rsidP="00963A98">
      <w:pPr>
        <w:spacing w:after="0" w:line="276" w:lineRule="auto"/>
        <w:rPr>
          <w:rFonts w:ascii="Times New Roman" w:eastAsia="DengXian" w:hAnsi="Times New Roman" w:cs="Times New Roman"/>
          <w:sz w:val="24"/>
          <w:szCs w:val="24"/>
        </w:rPr>
      </w:pPr>
    </w:p>
    <w:p w14:paraId="2DACA7E3" w14:textId="7D46529E" w:rsidR="00963A98" w:rsidRPr="00A35E95" w:rsidRDefault="00963A98" w:rsidP="00963A98">
      <w:pPr>
        <w:spacing w:after="0" w:line="276" w:lineRule="auto"/>
        <w:rPr>
          <w:rFonts w:ascii="Times New Roman" w:eastAsia="DengXian" w:hAnsi="Times New Roman" w:cs="Times New Roman"/>
          <w:b/>
          <w:bCs/>
          <w:sz w:val="24"/>
          <w:szCs w:val="24"/>
        </w:rPr>
      </w:pPr>
      <w:r w:rsidRPr="00963A98">
        <w:rPr>
          <w:rFonts w:ascii="Times New Roman" w:eastAsia="DengXian" w:hAnsi="Times New Roman" w:cs="Times New Roman"/>
          <w:sz w:val="24"/>
          <w:szCs w:val="24"/>
        </w:rPr>
        <w:t xml:space="preserve">       </w:t>
      </w:r>
      <w:r w:rsidR="00ED64A7">
        <w:rPr>
          <w:rFonts w:ascii="Times New Roman" w:eastAsia="DengXian" w:hAnsi="Times New Roman" w:cs="Times New Roman"/>
          <w:sz w:val="24"/>
          <w:szCs w:val="24"/>
        </w:rPr>
        <w:tab/>
      </w:r>
      <w:r w:rsidR="00ED64A7">
        <w:rPr>
          <w:rFonts w:ascii="Times New Roman" w:eastAsia="DengXian" w:hAnsi="Times New Roman" w:cs="Times New Roman"/>
          <w:sz w:val="24"/>
          <w:szCs w:val="24"/>
        </w:rPr>
        <w:tab/>
      </w:r>
      <w:r w:rsidRPr="00963A98">
        <w:rPr>
          <w:rFonts w:ascii="Times New Roman" w:eastAsia="DengXian" w:hAnsi="Times New Roman" w:cs="Times New Roman"/>
          <w:sz w:val="24"/>
          <w:szCs w:val="24"/>
        </w:rPr>
        <w:t xml:space="preserve"> </w:t>
      </w:r>
      <w:r w:rsidRPr="00A35E95">
        <w:rPr>
          <w:rFonts w:ascii="Times New Roman" w:eastAsia="DengXian" w:hAnsi="Times New Roman" w:cs="Times New Roman"/>
          <w:b/>
          <w:bCs/>
          <w:sz w:val="24"/>
          <w:szCs w:val="24"/>
        </w:rPr>
        <w:t xml:space="preserve">Erdal AYDEMİR                                                                         Ceren TOKER  </w:t>
      </w:r>
    </w:p>
    <w:p w14:paraId="53B18661" w14:textId="03B261E4" w:rsidR="00963A98" w:rsidRPr="00A35E95" w:rsidRDefault="00963A98" w:rsidP="00963A98">
      <w:pPr>
        <w:spacing w:after="0" w:line="276" w:lineRule="auto"/>
        <w:rPr>
          <w:rFonts w:ascii="Times New Roman" w:eastAsia="DengXian" w:hAnsi="Times New Roman" w:cs="Times New Roman"/>
          <w:b/>
          <w:bCs/>
          <w:sz w:val="24"/>
          <w:szCs w:val="24"/>
        </w:rPr>
      </w:pPr>
      <w:r w:rsidRPr="00A35E95">
        <w:rPr>
          <w:rFonts w:ascii="Times New Roman" w:eastAsia="DengXian" w:hAnsi="Times New Roman" w:cs="Times New Roman"/>
          <w:b/>
          <w:bCs/>
          <w:sz w:val="24"/>
          <w:szCs w:val="24"/>
        </w:rPr>
        <w:t xml:space="preserve">   </w:t>
      </w:r>
      <w:r w:rsidR="00ED64A7" w:rsidRPr="00A35E95">
        <w:rPr>
          <w:rFonts w:ascii="Times New Roman" w:eastAsia="DengXian" w:hAnsi="Times New Roman" w:cs="Times New Roman"/>
          <w:b/>
          <w:bCs/>
          <w:sz w:val="24"/>
          <w:szCs w:val="24"/>
        </w:rPr>
        <w:tab/>
      </w:r>
      <w:r w:rsidRPr="00A35E95">
        <w:rPr>
          <w:rFonts w:ascii="Times New Roman" w:eastAsia="DengXian" w:hAnsi="Times New Roman" w:cs="Times New Roman"/>
          <w:b/>
          <w:bCs/>
          <w:sz w:val="24"/>
          <w:szCs w:val="24"/>
        </w:rPr>
        <w:t xml:space="preserve">   </w:t>
      </w:r>
      <w:r w:rsidR="00ED64A7" w:rsidRPr="00A35E95">
        <w:rPr>
          <w:rFonts w:ascii="Times New Roman" w:eastAsia="DengXian" w:hAnsi="Times New Roman" w:cs="Times New Roman"/>
          <w:b/>
          <w:bCs/>
          <w:sz w:val="24"/>
          <w:szCs w:val="24"/>
        </w:rPr>
        <w:tab/>
      </w:r>
      <w:r w:rsidRPr="00A35E95">
        <w:rPr>
          <w:rFonts w:ascii="Times New Roman" w:eastAsia="DengXian" w:hAnsi="Times New Roman" w:cs="Times New Roman"/>
          <w:b/>
          <w:bCs/>
          <w:sz w:val="24"/>
          <w:szCs w:val="24"/>
        </w:rPr>
        <w:t xml:space="preserve">Felsefe Öğretmeni                        </w:t>
      </w:r>
      <w:r w:rsidRPr="00A35E95">
        <w:rPr>
          <w:rFonts w:ascii="Times New Roman" w:eastAsia="DengXian" w:hAnsi="Times New Roman" w:cs="Times New Roman"/>
          <w:b/>
          <w:bCs/>
          <w:sz w:val="24"/>
          <w:szCs w:val="24"/>
        </w:rPr>
        <w:tab/>
      </w:r>
      <w:r w:rsidRPr="00A35E95">
        <w:rPr>
          <w:rFonts w:ascii="Times New Roman" w:eastAsia="DengXian" w:hAnsi="Times New Roman" w:cs="Times New Roman"/>
          <w:b/>
          <w:bCs/>
          <w:sz w:val="24"/>
          <w:szCs w:val="24"/>
        </w:rPr>
        <w:tab/>
      </w:r>
      <w:r w:rsidRPr="00A35E95">
        <w:rPr>
          <w:rFonts w:ascii="Times New Roman" w:eastAsia="DengXian" w:hAnsi="Times New Roman" w:cs="Times New Roman"/>
          <w:b/>
          <w:bCs/>
          <w:sz w:val="24"/>
          <w:szCs w:val="24"/>
        </w:rPr>
        <w:tab/>
      </w:r>
      <w:r w:rsidRPr="00A35E95">
        <w:rPr>
          <w:rFonts w:ascii="Times New Roman" w:eastAsia="DengXian" w:hAnsi="Times New Roman" w:cs="Times New Roman"/>
          <w:b/>
          <w:bCs/>
          <w:sz w:val="24"/>
          <w:szCs w:val="24"/>
        </w:rPr>
        <w:tab/>
      </w:r>
      <w:r w:rsidR="00ED64A7" w:rsidRPr="00A35E95">
        <w:rPr>
          <w:rFonts w:ascii="Times New Roman" w:eastAsia="DengXian" w:hAnsi="Times New Roman" w:cs="Times New Roman"/>
          <w:b/>
          <w:bCs/>
          <w:sz w:val="24"/>
          <w:szCs w:val="24"/>
        </w:rPr>
        <w:t xml:space="preserve">       </w:t>
      </w:r>
      <w:r w:rsidRPr="00A35E95">
        <w:rPr>
          <w:rFonts w:ascii="Times New Roman" w:eastAsia="DengXian" w:hAnsi="Times New Roman" w:cs="Times New Roman"/>
          <w:b/>
          <w:bCs/>
          <w:sz w:val="24"/>
          <w:szCs w:val="24"/>
        </w:rPr>
        <w:t xml:space="preserve">Felsefe Öğretmeni                                                                                                                </w:t>
      </w:r>
      <w:r w:rsidRPr="00A35E95">
        <w:rPr>
          <w:rFonts w:ascii="Times New Roman" w:eastAsia="DengXian" w:hAnsi="Times New Roman" w:cs="Times New Roman"/>
          <w:b/>
          <w:bCs/>
          <w:sz w:val="24"/>
          <w:szCs w:val="24"/>
        </w:rPr>
        <w:tab/>
      </w:r>
      <w:r w:rsidRPr="00A35E95">
        <w:rPr>
          <w:rFonts w:ascii="Times New Roman" w:eastAsia="DengXian" w:hAnsi="Times New Roman" w:cs="Times New Roman"/>
          <w:b/>
          <w:bCs/>
          <w:sz w:val="24"/>
          <w:szCs w:val="24"/>
        </w:rPr>
        <w:tab/>
      </w:r>
      <w:r w:rsidRPr="00A35E95">
        <w:rPr>
          <w:rFonts w:ascii="Times New Roman" w:eastAsia="DengXian" w:hAnsi="Times New Roman" w:cs="Times New Roman"/>
          <w:b/>
          <w:bCs/>
          <w:sz w:val="24"/>
          <w:szCs w:val="24"/>
        </w:rPr>
        <w:tab/>
      </w:r>
      <w:r w:rsidRPr="00A35E95">
        <w:rPr>
          <w:rFonts w:ascii="Times New Roman" w:eastAsia="DengXian" w:hAnsi="Times New Roman" w:cs="Times New Roman"/>
          <w:b/>
          <w:bCs/>
          <w:sz w:val="24"/>
          <w:szCs w:val="24"/>
        </w:rPr>
        <w:tab/>
        <w:t xml:space="preserve">      </w:t>
      </w:r>
    </w:p>
    <w:p w14:paraId="5C7D2C0D" w14:textId="77777777" w:rsidR="00963A98" w:rsidRPr="00A35E95" w:rsidRDefault="00963A98" w:rsidP="00963A98">
      <w:pPr>
        <w:spacing w:after="0" w:line="276" w:lineRule="auto"/>
        <w:rPr>
          <w:rFonts w:ascii="Times New Roman" w:eastAsia="DengXian" w:hAnsi="Times New Roman" w:cs="Times New Roman"/>
          <w:b/>
          <w:bCs/>
          <w:sz w:val="24"/>
          <w:szCs w:val="24"/>
        </w:rPr>
      </w:pPr>
    </w:p>
    <w:p w14:paraId="490FCF61" w14:textId="77777777" w:rsidR="00963A98" w:rsidRPr="00A35E95" w:rsidRDefault="00963A98" w:rsidP="00963A98">
      <w:pPr>
        <w:spacing w:after="0" w:line="276" w:lineRule="auto"/>
        <w:rPr>
          <w:rFonts w:ascii="Times New Roman" w:eastAsia="DengXian" w:hAnsi="Times New Roman" w:cs="Times New Roman"/>
          <w:b/>
          <w:bCs/>
          <w:sz w:val="24"/>
          <w:szCs w:val="24"/>
        </w:rPr>
      </w:pPr>
    </w:p>
    <w:p w14:paraId="7E93A236" w14:textId="75F27FF0" w:rsidR="00963A98" w:rsidRPr="00A35E95" w:rsidRDefault="005170DB" w:rsidP="005170DB">
      <w:pPr>
        <w:spacing w:after="0" w:line="276" w:lineRule="auto"/>
        <w:rPr>
          <w:rFonts w:ascii="Times New Roman" w:eastAsia="DengXian" w:hAnsi="Times New Roman" w:cs="Times New Roman"/>
          <w:b/>
          <w:bCs/>
          <w:sz w:val="24"/>
          <w:szCs w:val="24"/>
        </w:rPr>
      </w:pPr>
      <w:r>
        <w:rPr>
          <w:rFonts w:ascii="Times New Roman" w:eastAsia="DengXian" w:hAnsi="Times New Roman" w:cs="Times New Roman"/>
          <w:b/>
          <w:bCs/>
          <w:sz w:val="24"/>
          <w:szCs w:val="24"/>
        </w:rPr>
        <w:t xml:space="preserve">                                                                           </w:t>
      </w:r>
      <w:proofErr w:type="gramStart"/>
      <w:r w:rsidR="00963A98" w:rsidRPr="00A35E95">
        <w:rPr>
          <w:rFonts w:ascii="Times New Roman" w:eastAsia="DengXian" w:hAnsi="Times New Roman" w:cs="Times New Roman"/>
          <w:b/>
          <w:bCs/>
          <w:sz w:val="24"/>
          <w:szCs w:val="24"/>
        </w:rPr>
        <w:t>…..</w:t>
      </w:r>
      <w:proofErr w:type="gramEnd"/>
      <w:r w:rsidR="00963A98" w:rsidRPr="00A35E95">
        <w:rPr>
          <w:rFonts w:ascii="Times New Roman" w:eastAsia="DengXian" w:hAnsi="Times New Roman" w:cs="Times New Roman"/>
          <w:b/>
          <w:bCs/>
          <w:sz w:val="24"/>
          <w:szCs w:val="24"/>
        </w:rPr>
        <w:t>/….../202</w:t>
      </w:r>
      <w:r w:rsidR="007C1A3B">
        <w:rPr>
          <w:rFonts w:ascii="Times New Roman" w:eastAsia="DengXian" w:hAnsi="Times New Roman" w:cs="Times New Roman"/>
          <w:b/>
          <w:bCs/>
          <w:sz w:val="24"/>
          <w:szCs w:val="24"/>
        </w:rPr>
        <w:t>6</w:t>
      </w:r>
    </w:p>
    <w:p w14:paraId="00C2F9FE" w14:textId="6A123981" w:rsidR="00963A98" w:rsidRPr="00A35E95" w:rsidRDefault="00963A98" w:rsidP="00963A98">
      <w:pPr>
        <w:spacing w:after="0" w:line="276" w:lineRule="auto"/>
        <w:rPr>
          <w:rFonts w:ascii="Times New Roman" w:eastAsia="DengXian" w:hAnsi="Times New Roman" w:cs="Times New Roman"/>
          <w:b/>
          <w:bCs/>
          <w:sz w:val="24"/>
          <w:szCs w:val="24"/>
        </w:rPr>
      </w:pPr>
      <w:r w:rsidRPr="00A35E95">
        <w:rPr>
          <w:rFonts w:ascii="Times New Roman" w:eastAsia="DengXian" w:hAnsi="Times New Roman" w:cs="Times New Roman"/>
          <w:b/>
          <w:bCs/>
          <w:sz w:val="24"/>
          <w:szCs w:val="24"/>
        </w:rPr>
        <w:t xml:space="preserve">                                                            </w:t>
      </w:r>
      <w:r w:rsidR="00ED64A7" w:rsidRPr="00A35E95">
        <w:rPr>
          <w:rFonts w:ascii="Times New Roman" w:eastAsia="DengXian" w:hAnsi="Times New Roman" w:cs="Times New Roman"/>
          <w:b/>
          <w:bCs/>
          <w:sz w:val="24"/>
          <w:szCs w:val="24"/>
        </w:rPr>
        <w:tab/>
      </w:r>
      <w:r w:rsidR="005170DB">
        <w:rPr>
          <w:rFonts w:ascii="Times New Roman" w:eastAsia="DengXian" w:hAnsi="Times New Roman" w:cs="Times New Roman"/>
          <w:b/>
          <w:bCs/>
          <w:sz w:val="24"/>
          <w:szCs w:val="24"/>
        </w:rPr>
        <w:t xml:space="preserve">    </w:t>
      </w:r>
      <w:r w:rsidRPr="00A35E95">
        <w:rPr>
          <w:rFonts w:ascii="Times New Roman" w:eastAsia="DengXian" w:hAnsi="Times New Roman" w:cs="Times New Roman"/>
          <w:b/>
          <w:bCs/>
          <w:sz w:val="24"/>
          <w:szCs w:val="24"/>
        </w:rPr>
        <w:t>UYGUNDUR</w:t>
      </w:r>
    </w:p>
    <w:p w14:paraId="52FD28DD" w14:textId="77777777" w:rsidR="00963A98" w:rsidRPr="00A35E95" w:rsidRDefault="00963A98" w:rsidP="00963A98">
      <w:pPr>
        <w:spacing w:after="0" w:line="240" w:lineRule="auto"/>
        <w:ind w:left="2832" w:firstLine="708"/>
        <w:rPr>
          <w:rFonts w:ascii="Times New Roman" w:eastAsia="DengXian" w:hAnsi="Times New Roman" w:cs="Times New Roman"/>
          <w:b/>
          <w:bCs/>
          <w:sz w:val="24"/>
          <w:szCs w:val="24"/>
        </w:rPr>
      </w:pPr>
    </w:p>
    <w:p w14:paraId="55158AD7" w14:textId="6B874E05" w:rsidR="00963A98" w:rsidRPr="00A35E95" w:rsidRDefault="00963A98" w:rsidP="00963A98">
      <w:pPr>
        <w:spacing w:after="0" w:line="240" w:lineRule="auto"/>
        <w:ind w:left="2832" w:firstLine="708"/>
        <w:rPr>
          <w:rFonts w:ascii="Times New Roman" w:eastAsia="DengXian" w:hAnsi="Times New Roman" w:cs="Times New Roman"/>
          <w:b/>
          <w:bCs/>
          <w:sz w:val="24"/>
          <w:szCs w:val="24"/>
        </w:rPr>
      </w:pPr>
      <w:r w:rsidRPr="00A35E95">
        <w:rPr>
          <w:rFonts w:ascii="Times New Roman" w:eastAsia="DengXian" w:hAnsi="Times New Roman" w:cs="Times New Roman"/>
          <w:b/>
          <w:bCs/>
          <w:sz w:val="24"/>
          <w:szCs w:val="24"/>
        </w:rPr>
        <w:t xml:space="preserve"> </w:t>
      </w:r>
      <w:r w:rsidR="00ED64A7" w:rsidRPr="00A35E95">
        <w:rPr>
          <w:rFonts w:ascii="Times New Roman" w:eastAsia="DengXian" w:hAnsi="Times New Roman" w:cs="Times New Roman"/>
          <w:b/>
          <w:bCs/>
          <w:sz w:val="24"/>
          <w:szCs w:val="24"/>
        </w:rPr>
        <w:tab/>
      </w:r>
      <w:r w:rsidR="005170DB">
        <w:rPr>
          <w:rFonts w:ascii="Times New Roman" w:eastAsia="DengXian" w:hAnsi="Times New Roman" w:cs="Times New Roman"/>
          <w:b/>
          <w:bCs/>
          <w:sz w:val="24"/>
          <w:szCs w:val="24"/>
        </w:rPr>
        <w:t xml:space="preserve">      </w:t>
      </w:r>
      <w:r w:rsidRPr="00A35E95">
        <w:rPr>
          <w:rFonts w:ascii="Times New Roman" w:eastAsia="DengXian" w:hAnsi="Times New Roman" w:cs="Times New Roman"/>
          <w:b/>
          <w:bCs/>
          <w:sz w:val="24"/>
          <w:szCs w:val="24"/>
        </w:rPr>
        <w:t>Fırat ESEN</w:t>
      </w:r>
    </w:p>
    <w:p w14:paraId="367C3645" w14:textId="56D6C77A" w:rsidR="00963A98" w:rsidRPr="00A35E95" w:rsidRDefault="005170DB" w:rsidP="005170DB">
      <w:pPr>
        <w:spacing w:after="0" w:line="240" w:lineRule="auto"/>
        <w:rPr>
          <w:rFonts w:ascii="Aptos" w:eastAsia="DengXian" w:hAnsi="Aptos" w:cs="Times New Roman"/>
          <w:b/>
          <w:bCs/>
          <w:sz w:val="24"/>
          <w:szCs w:val="24"/>
        </w:rPr>
      </w:pPr>
      <w:r>
        <w:rPr>
          <w:rFonts w:ascii="Times New Roman" w:eastAsia="DengXian" w:hAnsi="Times New Roman" w:cs="Times New Roman"/>
          <w:b/>
          <w:bCs/>
          <w:sz w:val="24"/>
          <w:szCs w:val="24"/>
        </w:rPr>
        <w:t xml:space="preserve">                                                                          </w:t>
      </w:r>
      <w:r w:rsidR="00963A98" w:rsidRPr="00A35E95">
        <w:rPr>
          <w:rFonts w:ascii="Times New Roman" w:eastAsia="DengXian" w:hAnsi="Times New Roman" w:cs="Times New Roman"/>
          <w:b/>
          <w:bCs/>
          <w:sz w:val="24"/>
          <w:szCs w:val="24"/>
        </w:rPr>
        <w:t>Okul Müdürü</w:t>
      </w:r>
    </w:p>
    <w:bookmarkEnd w:id="0"/>
    <w:p w14:paraId="7DE3059C" w14:textId="5F6E6A82" w:rsidR="00963A98" w:rsidRDefault="00963A98" w:rsidP="00E346C2">
      <w:pPr>
        <w:spacing w:after="0" w:line="240" w:lineRule="auto"/>
        <w:ind w:left="570" w:hanging="570"/>
        <w:contextualSpacing/>
        <w:rPr>
          <w:rFonts w:ascii="Calibri" w:eastAsia="DengXian" w:hAnsi="Calibri" w:cs="Times New Roman"/>
        </w:rPr>
      </w:pPr>
      <w:r w:rsidRPr="00963A98">
        <w:rPr>
          <w:rFonts w:ascii="Times New Roman" w:eastAsia="Calibri" w:hAnsi="Calibri" w:cs="Times New Roman"/>
          <w:noProof/>
          <w:kern w:val="0"/>
          <w:sz w:val="20"/>
          <w:lang w:eastAsia="en-US"/>
          <w14:ligatures w14:val="none"/>
        </w:rPr>
        <w:lastRenderedPageBreak/>
        <mc:AlternateContent>
          <mc:Choice Requires="wpg">
            <w:drawing>
              <wp:inline distT="0" distB="0" distL="0" distR="0" wp14:anchorId="095BDE4C" wp14:editId="26F9C114">
                <wp:extent cx="6585924" cy="874644"/>
                <wp:effectExtent l="0" t="0" r="24765"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85924" cy="874644"/>
                          <a:chOff x="6987" y="12700"/>
                          <a:chExt cx="6656705" cy="1850148"/>
                        </a:xfrm>
                      </wpg:grpSpPr>
                      <wps:wsp>
                        <wps:cNvPr id="3"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5"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chemeClr val="tx2">
                              <a:lumMod val="75000"/>
                              <a:lumOff val="25000"/>
                            </a:schemeClr>
                          </a:solidFill>
                        </wps:spPr>
                        <wps:bodyPr wrap="square" lIns="0" tIns="0" rIns="0" bIns="0" rtlCol="0">
                          <a:prstTxWarp prst="textNoShape">
                            <a:avLst/>
                          </a:prstTxWarp>
                          <a:noAutofit/>
                        </wps:bodyPr>
                      </wps:wsp>
                      <wps:wsp>
                        <wps:cNvPr id="9"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10"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1"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12"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13" name="Textbox 13"/>
                        <wps:cNvSpPr txBox="1"/>
                        <wps:spPr>
                          <a:xfrm>
                            <a:off x="1972042" y="1305796"/>
                            <a:ext cx="2590134" cy="214200"/>
                          </a:xfrm>
                          <a:prstGeom prst="rect">
                            <a:avLst/>
                          </a:prstGeom>
                        </wps:spPr>
                        <wps:txbx>
                          <w:txbxContent>
                            <w:p w14:paraId="3EC9A2A5" w14:textId="6A291E2B" w:rsidR="00963A98" w:rsidRPr="005170DB" w:rsidRDefault="00242DE4" w:rsidP="00963A98">
                              <w:pPr>
                                <w:spacing w:line="179" w:lineRule="exact"/>
                                <w:jc w:val="center"/>
                                <w:rPr>
                                  <w:rFonts w:ascii="Arial"/>
                                  <w:b/>
                                </w:rPr>
                              </w:pPr>
                              <w:r>
                                <w:rPr>
                                  <w:rFonts w:ascii="Arial"/>
                                  <w:b/>
                                  <w:color w:val="231F20"/>
                                  <w:sz w:val="20"/>
                                  <w:szCs w:val="20"/>
                                </w:rPr>
                                <w:t>2</w:t>
                              </w:r>
                              <w:r w:rsidR="00963A98" w:rsidRPr="005170DB">
                                <w:rPr>
                                  <w:rFonts w:ascii="Arial"/>
                                  <w:b/>
                                  <w:color w:val="231F20"/>
                                  <w:sz w:val="20"/>
                                  <w:szCs w:val="20"/>
                                </w:rPr>
                                <w:t>. SENARYO</w:t>
                              </w:r>
                            </w:p>
                          </w:txbxContent>
                        </wps:txbx>
                        <wps:bodyPr wrap="square" lIns="0" tIns="0" rIns="0" bIns="0" rtlCol="0">
                          <a:noAutofit/>
                        </wps:bodyPr>
                      </wps:wsp>
                      <wps:wsp>
                        <wps:cNvPr id="14" name="Textbox 14"/>
                        <wps:cNvSpPr txBox="1"/>
                        <wps:spPr>
                          <a:xfrm>
                            <a:off x="5066392" y="936921"/>
                            <a:ext cx="688319" cy="250461"/>
                          </a:xfrm>
                          <a:prstGeom prst="rect">
                            <a:avLst/>
                          </a:prstGeom>
                        </wps:spPr>
                        <wps:txbx>
                          <w:txbxContent>
                            <w:p w14:paraId="12AFE1C7"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15" name="Textbox 15"/>
                        <wps:cNvSpPr txBox="1"/>
                        <wps:spPr>
                          <a:xfrm>
                            <a:off x="3717198" y="936613"/>
                            <a:ext cx="489551" cy="312144"/>
                          </a:xfrm>
                          <a:prstGeom prst="rect">
                            <a:avLst/>
                          </a:prstGeom>
                        </wps:spPr>
                        <wps:txbx>
                          <w:txbxContent>
                            <w:p w14:paraId="319462F1"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16" name="Textbox 16"/>
                        <wps:cNvSpPr txBox="1"/>
                        <wps:spPr>
                          <a:xfrm>
                            <a:off x="203914" y="936919"/>
                            <a:ext cx="866484" cy="312287"/>
                          </a:xfrm>
                          <a:prstGeom prst="rect">
                            <a:avLst/>
                          </a:prstGeom>
                        </wps:spPr>
                        <wps:txbx>
                          <w:txbxContent>
                            <w:p w14:paraId="55B8A58A"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17" name="Textbox 17"/>
                        <wps:cNvSpPr txBox="1"/>
                        <wps:spPr>
                          <a:xfrm>
                            <a:off x="12695" y="16828"/>
                            <a:ext cx="6634594" cy="766898"/>
                          </a:xfrm>
                          <a:prstGeom prst="rect">
                            <a:avLst/>
                          </a:prstGeom>
                        </wps:spPr>
                        <wps:txbx>
                          <w:txbxContent>
                            <w:p w14:paraId="2C138025" w14:textId="2CD8E892" w:rsidR="00963A98" w:rsidRDefault="00963A98" w:rsidP="00963A98">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1F65D4">
                                <w:rPr>
                                  <w:rFonts w:ascii="Times New Roman" w:hAnsi="Times New Roman" w:cs="Times New Roman"/>
                                  <w:b/>
                                  <w:sz w:val="24"/>
                                  <w:szCs w:val="24"/>
                                </w:rPr>
                                <w:t>5</w:t>
                              </w:r>
                              <w:r w:rsidRPr="00712D3C">
                                <w:rPr>
                                  <w:rFonts w:ascii="Times New Roman" w:hAnsi="Times New Roman" w:cs="Times New Roman"/>
                                  <w:b/>
                                  <w:sz w:val="24"/>
                                  <w:szCs w:val="24"/>
                                </w:rPr>
                                <w:t>-202</w:t>
                              </w:r>
                              <w:r w:rsidR="001F65D4">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10.SINIF FELSEFE DERSİ </w:t>
                              </w:r>
                            </w:p>
                            <w:p w14:paraId="794C9660" w14:textId="77777777" w:rsidR="005170DB" w:rsidRPr="005170DB" w:rsidRDefault="005170DB" w:rsidP="00963A98">
                              <w:pPr>
                                <w:spacing w:after="0" w:line="240" w:lineRule="auto"/>
                                <w:jc w:val="center"/>
                                <w:rPr>
                                  <w:rFonts w:ascii="Times New Roman" w:hAnsi="Times New Roman" w:cs="Times New Roman"/>
                                  <w:b/>
                                  <w:sz w:val="2"/>
                                  <w:szCs w:val="2"/>
                                </w:rPr>
                              </w:pPr>
                            </w:p>
                            <w:p w14:paraId="0327DBD8" w14:textId="7F061851" w:rsidR="00963A98" w:rsidRPr="00712D3C" w:rsidRDefault="007C1A3B" w:rsidP="00963A98">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00963A98"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00963A98" w:rsidRPr="00712D3C">
                                <w:rPr>
                                  <w:rFonts w:ascii="Times New Roman" w:hAnsi="Times New Roman" w:cs="Times New Roman"/>
                                  <w:b/>
                                  <w:sz w:val="24"/>
                                  <w:szCs w:val="24"/>
                                </w:rPr>
                                <w:t xml:space="preserve">. YAZILI SINAVI </w:t>
                              </w:r>
                            </w:p>
                          </w:txbxContent>
                        </wps:txbx>
                        <wps:bodyPr wrap="square" lIns="0" tIns="0" rIns="0" bIns="0" rtlCol="0">
                          <a:noAutofit/>
                        </wps:bodyPr>
                      </wps:wsp>
                    </wpg:wgp>
                  </a:graphicData>
                </a:graphic>
              </wp:inline>
            </w:drawing>
          </mc:Choice>
          <mc:Fallback>
            <w:pict>
              <v:group w14:anchorId="095BDE4C" id="Group 1" o:spid="_x0000_s1029" style="width:518.6pt;height:68.8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">
                <v:shape id="Graphic 3" o:spid="_x0000_s1030"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" path="m,1207795r6650837,l6650837,,,,,1207795xe" filled="f" strokecolor="#231f20" strokeweight=".70553mm">
                  <v:path arrowok="t"/>
                </v:shape>
                <v:shape id="Graphic 5" o:spid="_x0000_s1031"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" path="m6656400,l,,,90004r6656400,l6656400,xe" fillcolor="#215e99 [2431]" stroked="f">
                  <v:path arrowok="t"/>
                </v:shape>
                <v:shape id="Graphic 9" o:spid="_x0000_s1032"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" path="m,l1629,85159r18168,43001l70367,142155r98835,-1859e" filled="f" strokecolor="#231f20" strokeweight="1pt">
                  <v:path arrowok="t"/>
                </v:shape>
                <v:shape id="Graphic 10" o:spid="_x0000_s1033"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" path="m169202,r-1630,85159l149404,128160,98834,142155,,140296e" filled="f" strokecolor="#231f20" strokeweight="1pt">
                  <v:path arrowok="t"/>
                </v:shape>
                <v:shape id="Graphic 11" o:spid="_x0000_s1034"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" path="m,l2802331,e" filled="f" strokecolor="#231f20" strokeweight="1pt">
                  <v:path arrowok="t"/>
                </v:shape>
                <v:shape id="Graphic 12" o:spid="_x0000_s1035"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" path="m,1204023r6650837,l6650837,,,,,1204023xe" filled="f" strokecolor="#231f20" strokeweight="2pt">
                  <v:path arrowok="t"/>
                </v:shape>
                <v:shape id="Textbox 13" o:spid="_x0000_s1036"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3EC9A2A5" w14:textId="6A291E2B" w:rsidR="00963A98" w:rsidRPr="005170DB" w:rsidRDefault="00242DE4" w:rsidP="00963A98">
                        <w:pPr>
                          <w:spacing w:line="179" w:lineRule="exact"/>
                          <w:jc w:val="center"/>
                          <w:rPr>
                            <w:rFonts w:ascii="Arial"/>
                            <w:b/>
                          </w:rPr>
                        </w:pPr>
                        <w:r>
                          <w:rPr>
                            <w:rFonts w:ascii="Arial"/>
                            <w:b/>
                            <w:color w:val="231F20"/>
                            <w:sz w:val="20"/>
                            <w:szCs w:val="20"/>
                          </w:rPr>
                          <w:t>2</w:t>
                        </w:r>
                        <w:r w:rsidR="00963A98" w:rsidRPr="005170DB">
                          <w:rPr>
                            <w:rFonts w:ascii="Arial"/>
                            <w:b/>
                            <w:color w:val="231F20"/>
                            <w:sz w:val="20"/>
                            <w:szCs w:val="20"/>
                          </w:rPr>
                          <w:t>. SENARYO</w:t>
                        </w:r>
                      </w:p>
                    </w:txbxContent>
                  </v:textbox>
                </v:shape>
                <v:shape id="Textbox 14" o:spid="_x0000_s1037"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12AFE1C7"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_x0000_s1038"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319462F1"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9"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55B8A58A"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40" type="#_x0000_t202" style="position:absolute;left:126;top:168;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2C138025" w14:textId="2CD8E892" w:rsidR="00963A98" w:rsidRDefault="00963A98" w:rsidP="00963A98">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1F65D4">
                          <w:rPr>
                            <w:rFonts w:ascii="Times New Roman" w:hAnsi="Times New Roman" w:cs="Times New Roman"/>
                            <w:b/>
                            <w:sz w:val="24"/>
                            <w:szCs w:val="24"/>
                          </w:rPr>
                          <w:t>5</w:t>
                        </w:r>
                        <w:r w:rsidRPr="00712D3C">
                          <w:rPr>
                            <w:rFonts w:ascii="Times New Roman" w:hAnsi="Times New Roman" w:cs="Times New Roman"/>
                            <w:b/>
                            <w:sz w:val="24"/>
                            <w:szCs w:val="24"/>
                          </w:rPr>
                          <w:t>-202</w:t>
                        </w:r>
                        <w:r w:rsidR="001F65D4">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10.SINIF FELSEFE DERSİ </w:t>
                        </w:r>
                      </w:p>
                      <w:p w14:paraId="794C9660" w14:textId="77777777" w:rsidR="005170DB" w:rsidRPr="005170DB" w:rsidRDefault="005170DB" w:rsidP="00963A98">
                        <w:pPr>
                          <w:spacing w:after="0" w:line="240" w:lineRule="auto"/>
                          <w:jc w:val="center"/>
                          <w:rPr>
                            <w:rFonts w:ascii="Times New Roman" w:hAnsi="Times New Roman" w:cs="Times New Roman"/>
                            <w:b/>
                            <w:sz w:val="2"/>
                            <w:szCs w:val="2"/>
                          </w:rPr>
                        </w:pPr>
                      </w:p>
                      <w:p w14:paraId="0327DBD8" w14:textId="7F061851" w:rsidR="00963A98" w:rsidRPr="00712D3C" w:rsidRDefault="007C1A3B" w:rsidP="00963A98">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00963A98"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00963A98" w:rsidRPr="00712D3C">
                          <w:rPr>
                            <w:rFonts w:ascii="Times New Roman" w:hAnsi="Times New Roman" w:cs="Times New Roman"/>
                            <w:b/>
                            <w:sz w:val="24"/>
                            <w:szCs w:val="24"/>
                          </w:rPr>
                          <w:t xml:space="preserve">. YAZILI SINAVI </w:t>
                        </w:r>
                      </w:p>
                    </w:txbxContent>
                  </v:textbox>
                </v:shape>
                <w10:anchorlock/>
              </v:group>
            </w:pict>
          </mc:Fallback>
        </mc:AlternateContent>
      </w:r>
    </w:p>
    <w:p w14:paraId="1508E5A0" w14:textId="54E64875" w:rsidR="007C1A3B" w:rsidRPr="00FF7C9F" w:rsidRDefault="007C1A3B" w:rsidP="00FF7C9F">
      <w:pPr>
        <w:spacing w:after="0" w:line="240" w:lineRule="auto"/>
        <w:contextualSpacing/>
        <w:rPr>
          <w:rFonts w:ascii="Times New Roman" w:eastAsia="Times New Roman" w:hAnsi="Times New Roman" w:cs="Times New Roman"/>
          <w:kern w:val="0"/>
          <w:lang w:eastAsia="en-US"/>
          <w14:ligatures w14:val="none"/>
        </w:rPr>
      </w:pPr>
      <w:bookmarkStart w:id="4" w:name="_Hlk216620961"/>
      <w:r w:rsidRPr="00FF7C9F">
        <w:rPr>
          <w:rFonts w:ascii="Times New Roman" w:eastAsia="Times New Roman" w:hAnsi="Times New Roman" w:cs="Times New Roman"/>
          <w:b/>
          <w:bCs/>
          <w:kern w:val="0"/>
          <w:lang w:eastAsia="en-US"/>
          <w14:ligatures w14:val="none"/>
        </w:rPr>
        <w:t>1. Aşağıdaki soruları metne göre cevaplayınız.</w:t>
      </w:r>
      <w:r w:rsidRPr="00FF7C9F">
        <w:rPr>
          <w:rFonts w:ascii="Times New Roman" w:eastAsia="Calibri" w:hAnsi="Times New Roman" w:cs="Times New Roman"/>
          <w:b/>
          <w:bCs/>
          <w:kern w:val="0"/>
          <w:lang w:eastAsia="en-US"/>
          <w14:ligatures w14:val="none"/>
        </w:rPr>
        <w:t xml:space="preserve"> </w:t>
      </w:r>
      <w:r w:rsidR="00FF7C9F" w:rsidRPr="00FF7C9F">
        <w:rPr>
          <w:rFonts w:ascii="Times New Roman" w:eastAsia="Calibri" w:hAnsi="Times New Roman" w:cs="Times New Roman"/>
          <w:b/>
          <w:bCs/>
          <w:kern w:val="0"/>
          <w:lang w:eastAsia="en-US"/>
          <w14:ligatures w14:val="none"/>
        </w:rPr>
        <w:t>(15 Puan)</w:t>
      </w:r>
    </w:p>
    <w:p w14:paraId="115DE247" w14:textId="77777777" w:rsidR="007C1A3B" w:rsidRPr="00FF7C9F" w:rsidRDefault="007C1A3B" w:rsidP="00FF7C9F">
      <w:pPr>
        <w:spacing w:after="0" w:line="240" w:lineRule="auto"/>
        <w:rPr>
          <w:rFonts w:ascii="Times New Roman" w:eastAsia="Times New Roman" w:hAnsi="Times New Roman" w:cs="Times New Roman"/>
        </w:rPr>
      </w:pPr>
      <w:r w:rsidRPr="00FF7C9F">
        <w:rPr>
          <w:rFonts w:ascii="Times New Roman" w:eastAsia="Times New Roman" w:hAnsi="Times New Roman" w:cs="Times New Roman"/>
        </w:rPr>
        <w:t xml:space="preserve">Platon’un </w:t>
      </w:r>
      <w:r w:rsidRPr="00FF7C9F">
        <w:rPr>
          <w:rFonts w:ascii="Times New Roman" w:eastAsia="Times New Roman" w:hAnsi="Times New Roman" w:cs="Times New Roman"/>
          <w:i/>
          <w:iCs/>
        </w:rPr>
        <w:t>Devlet</w:t>
      </w:r>
      <w:r w:rsidRPr="00FF7C9F">
        <w:rPr>
          <w:rFonts w:ascii="Times New Roman" w:eastAsia="Times New Roman" w:hAnsi="Times New Roman" w:cs="Times New Roman"/>
        </w:rPr>
        <w:t xml:space="preserve"> adlı eserinde yer alan ünlü mağara benzetmesi, insanın bilgiye ulaşma sürecini anlatır. Mağaraya zincirlenmiş insanlar, yalnızca duvara yansıyan gölgeleri görmekte; onları gerçek zannetmektedir. Oysa bu gölgeler, hakikatin yalnızca bir yansımasıdır. Zincirlerinden kurtulup mağaranın dışına çıkan kişi ise gerçek dünyayı görür ve hakikate ulaşır. Ancak bu kişi mağaraya geri dönüp gerçeği diğer insanlara anlatmak istediğinde onların direnciyle karşılaşır. Platon’a göre felsefe, görünüşlerin ötesine geçerek hakikate ulaşma çabasıdır.</w:t>
      </w:r>
    </w:p>
    <w:p w14:paraId="67903994" w14:textId="51889589" w:rsidR="007C1A3B" w:rsidRPr="00FF7C9F" w:rsidRDefault="00FF7C9F" w:rsidP="00FF7C9F">
      <w:pPr>
        <w:numPr>
          <w:ilvl w:val="0"/>
          <w:numId w:val="90"/>
        </w:numPr>
        <w:spacing w:after="0" w:line="240" w:lineRule="auto"/>
        <w:contextualSpacing/>
        <w:rPr>
          <w:rFonts w:ascii="Times New Roman" w:eastAsia="Times New Roman" w:hAnsi="Times New Roman" w:cs="Times New Roman"/>
          <w:b/>
          <w:bCs/>
          <w:kern w:val="0"/>
          <w:lang w:eastAsia="en-US"/>
          <w14:ligatures w14:val="none"/>
        </w:rPr>
      </w:pPr>
      <w:r w:rsidRPr="00FF7C9F">
        <w:rPr>
          <w:rFonts w:ascii="Times New Roman" w:hAnsi="Times New Roman" w:cs="Times New Roman"/>
          <w:b/>
          <w:bCs/>
        </w:rPr>
        <w:t>Platon’un mağara alegorisinde zincire vurulmuş insanların gördüğü "gölgeler" ile mağaranın dışına çıkan kişinin ulaştığı "hakikat" sırasıyla hangi bilgi türlerini temsil etmektedir?</w:t>
      </w:r>
      <w:r w:rsidR="007C1A3B" w:rsidRPr="00FF7C9F">
        <w:rPr>
          <w:rFonts w:ascii="Times New Roman" w:eastAsia="Times New Roman" w:hAnsi="Times New Roman" w:cs="Times New Roman"/>
          <w:b/>
          <w:bCs/>
          <w:kern w:val="0"/>
          <w:lang w:eastAsia="en-US"/>
          <w14:ligatures w14:val="none"/>
        </w:rPr>
        <w:br/>
      </w:r>
    </w:p>
    <w:p w14:paraId="22FDCFDD" w14:textId="77777777" w:rsidR="007C1A3B" w:rsidRPr="00FF7C9F" w:rsidRDefault="007C1A3B" w:rsidP="00FF7C9F">
      <w:pPr>
        <w:spacing w:after="0" w:line="240" w:lineRule="auto"/>
        <w:ind w:left="720"/>
        <w:contextualSpacing/>
        <w:rPr>
          <w:rFonts w:ascii="Times New Roman" w:eastAsia="Times New Roman" w:hAnsi="Times New Roman" w:cs="Times New Roman"/>
          <w:kern w:val="0"/>
          <w:lang w:eastAsia="en-US"/>
          <w14:ligatures w14:val="none"/>
        </w:rPr>
      </w:pPr>
    </w:p>
    <w:p w14:paraId="165F6C0C" w14:textId="77777777" w:rsidR="00FF7C9F" w:rsidRPr="00FF7C9F" w:rsidRDefault="00FF7C9F" w:rsidP="00FF7C9F">
      <w:pPr>
        <w:spacing w:after="0" w:line="240" w:lineRule="auto"/>
        <w:ind w:left="720"/>
        <w:contextualSpacing/>
        <w:rPr>
          <w:rFonts w:ascii="Times New Roman" w:eastAsia="Times New Roman" w:hAnsi="Times New Roman" w:cs="Times New Roman"/>
          <w:kern w:val="0"/>
          <w:lang w:eastAsia="en-US"/>
          <w14:ligatures w14:val="none"/>
        </w:rPr>
      </w:pPr>
    </w:p>
    <w:p w14:paraId="47D886E3" w14:textId="77777777" w:rsidR="007C1A3B" w:rsidRPr="00FF7C9F" w:rsidRDefault="007C1A3B" w:rsidP="00FF7C9F">
      <w:pPr>
        <w:pStyle w:val="ListeParagraf"/>
        <w:numPr>
          <w:ilvl w:val="0"/>
          <w:numId w:val="90"/>
        </w:numPr>
        <w:spacing w:after="0" w:line="240" w:lineRule="auto"/>
        <w:rPr>
          <w:rFonts w:ascii="Times New Roman" w:hAnsi="Times New Roman" w:cs="Times New Roman"/>
          <w:b/>
          <w:bCs/>
        </w:rPr>
      </w:pPr>
      <w:r w:rsidRPr="00FF7C9F">
        <w:rPr>
          <w:rFonts w:ascii="Times New Roman" w:eastAsia="Times New Roman" w:hAnsi="Times New Roman" w:cs="Times New Roman"/>
          <w:b/>
          <w:bCs/>
        </w:rPr>
        <w:t>Mağara benzetmesini günümüz dünyasıyla ilişkilendiriniz. Sizce bu benzetme modern toplumda hangi durum veya olgularla açıklanabilir?</w:t>
      </w:r>
      <w:bookmarkEnd w:id="4"/>
    </w:p>
    <w:p w14:paraId="3B0DA1E7" w14:textId="77777777" w:rsidR="007C1A3B" w:rsidRPr="00FF7C9F" w:rsidRDefault="007C1A3B" w:rsidP="00FF7C9F">
      <w:pPr>
        <w:spacing w:after="0" w:line="240" w:lineRule="auto"/>
        <w:ind w:left="570" w:hanging="570"/>
        <w:contextualSpacing/>
        <w:rPr>
          <w:rFonts w:ascii="Times New Roman" w:eastAsia="DengXian" w:hAnsi="Times New Roman" w:cs="Times New Roman"/>
        </w:rPr>
      </w:pPr>
    </w:p>
    <w:p w14:paraId="62524288" w14:textId="77777777" w:rsidR="007C1A3B" w:rsidRPr="00FF7C9F" w:rsidRDefault="007C1A3B" w:rsidP="00FF7C9F">
      <w:pPr>
        <w:spacing w:after="0" w:line="240" w:lineRule="auto"/>
        <w:ind w:left="570" w:hanging="570"/>
        <w:contextualSpacing/>
        <w:rPr>
          <w:rFonts w:ascii="Times New Roman" w:eastAsia="DengXian" w:hAnsi="Times New Roman" w:cs="Times New Roman"/>
        </w:rPr>
      </w:pPr>
    </w:p>
    <w:p w14:paraId="46857571" w14:textId="77777777" w:rsidR="007C1A3B" w:rsidRPr="00FF7C9F" w:rsidRDefault="007C1A3B" w:rsidP="00FF7C9F">
      <w:pPr>
        <w:spacing w:after="0" w:line="240" w:lineRule="auto"/>
        <w:ind w:left="570" w:hanging="570"/>
        <w:contextualSpacing/>
        <w:rPr>
          <w:rFonts w:ascii="Times New Roman" w:eastAsia="DengXian" w:hAnsi="Times New Roman" w:cs="Times New Roman"/>
        </w:rPr>
      </w:pPr>
    </w:p>
    <w:p w14:paraId="14A9212C" w14:textId="77777777" w:rsidR="007C1A3B" w:rsidRPr="00FF7C9F" w:rsidRDefault="007C1A3B" w:rsidP="00FF7C9F">
      <w:pPr>
        <w:spacing w:after="0" w:line="240" w:lineRule="auto"/>
        <w:ind w:left="570" w:hanging="570"/>
        <w:contextualSpacing/>
        <w:rPr>
          <w:rFonts w:ascii="Times New Roman" w:eastAsia="DengXian" w:hAnsi="Times New Roman" w:cs="Times New Roman"/>
        </w:rPr>
      </w:pPr>
    </w:p>
    <w:p w14:paraId="0FFE2647" w14:textId="77777777" w:rsidR="007C1A3B" w:rsidRPr="00FF7C9F" w:rsidRDefault="007C1A3B" w:rsidP="00FF7C9F">
      <w:pPr>
        <w:spacing w:after="0" w:line="240" w:lineRule="auto"/>
        <w:ind w:left="570" w:hanging="570"/>
        <w:contextualSpacing/>
        <w:rPr>
          <w:rFonts w:ascii="Times New Roman" w:eastAsia="DengXian" w:hAnsi="Times New Roman" w:cs="Times New Roman"/>
        </w:rPr>
      </w:pPr>
    </w:p>
    <w:p w14:paraId="54197562" w14:textId="0D2FAE5F" w:rsidR="007C1A3B" w:rsidRPr="00FF7C9F" w:rsidRDefault="007C1A3B" w:rsidP="00FF7C9F">
      <w:pPr>
        <w:spacing w:after="0" w:line="240" w:lineRule="auto"/>
        <w:contextualSpacing/>
        <w:rPr>
          <w:rFonts w:ascii="Times New Roman" w:eastAsia="Times New Roman" w:hAnsi="Times New Roman" w:cs="Times New Roman"/>
          <w:kern w:val="0"/>
          <w:lang w:eastAsia="en-US"/>
          <w14:ligatures w14:val="none"/>
        </w:rPr>
      </w:pPr>
      <w:r w:rsidRPr="00FF7C9F">
        <w:rPr>
          <w:rFonts w:ascii="Times New Roman" w:eastAsia="Times New Roman" w:hAnsi="Times New Roman" w:cs="Times New Roman"/>
          <w:b/>
          <w:bCs/>
          <w:kern w:val="0"/>
          <w:lang w:eastAsia="en-US"/>
          <w14:ligatures w14:val="none"/>
        </w:rPr>
        <w:t>2. Aşağıdaki soruları metne göre cevaplayınız.</w:t>
      </w:r>
      <w:r w:rsidRPr="00FF7C9F">
        <w:rPr>
          <w:rFonts w:ascii="Times New Roman" w:eastAsia="Calibri" w:hAnsi="Times New Roman" w:cs="Times New Roman"/>
          <w:b/>
          <w:bCs/>
          <w:kern w:val="0"/>
          <w:lang w:eastAsia="en-US"/>
          <w14:ligatures w14:val="none"/>
        </w:rPr>
        <w:t xml:space="preserve"> </w:t>
      </w:r>
      <w:r w:rsidR="00FF7C9F" w:rsidRPr="00FF7C9F">
        <w:rPr>
          <w:rFonts w:ascii="Times New Roman" w:eastAsia="Calibri" w:hAnsi="Times New Roman" w:cs="Times New Roman"/>
          <w:b/>
          <w:bCs/>
          <w:kern w:val="0"/>
          <w:lang w:eastAsia="en-US"/>
          <w14:ligatures w14:val="none"/>
        </w:rPr>
        <w:t>(15 Puan)</w:t>
      </w:r>
    </w:p>
    <w:p w14:paraId="6FB90771" w14:textId="77777777" w:rsidR="007C1A3B" w:rsidRPr="00FF7C9F" w:rsidRDefault="007C1A3B" w:rsidP="00FF7C9F">
      <w:pPr>
        <w:pStyle w:val="NormalWeb"/>
        <w:spacing w:before="0" w:beforeAutospacing="0" w:after="0" w:afterAutospacing="0"/>
        <w:rPr>
          <w:sz w:val="22"/>
          <w:szCs w:val="22"/>
        </w:rPr>
      </w:pPr>
      <w:r w:rsidRPr="00FF7C9F">
        <w:rPr>
          <w:sz w:val="22"/>
          <w:szCs w:val="22"/>
        </w:rPr>
        <w:t>Elif, matematikte “Bir üçgenin iç açılarının toplamı 180°’dir” bilgisinin hiçbir deneyime ihtiyaç duymadan, yalnızca akıl yoluyla bilinebileceğini savunmaktadır. Berkay ise “Bir meyvenin tatlı mı ekşi mi olduğunu ancak tadarak anlayabiliriz” demektedir.</w:t>
      </w:r>
    </w:p>
    <w:p w14:paraId="285F67E6" w14:textId="7A813B6F" w:rsidR="007C1A3B" w:rsidRPr="00FF7C9F" w:rsidRDefault="007C1A3B" w:rsidP="00FF7C9F">
      <w:pPr>
        <w:pStyle w:val="NormalWeb"/>
        <w:spacing w:before="0" w:beforeAutospacing="0" w:after="0" w:afterAutospacing="0"/>
        <w:rPr>
          <w:b/>
          <w:bCs/>
          <w:sz w:val="22"/>
          <w:szCs w:val="22"/>
        </w:rPr>
      </w:pPr>
      <w:r w:rsidRPr="00FF7C9F">
        <w:rPr>
          <w:b/>
          <w:bCs/>
          <w:sz w:val="22"/>
          <w:szCs w:val="22"/>
        </w:rPr>
        <w:t xml:space="preserve">a) </w:t>
      </w:r>
      <w:r w:rsidR="00773F4F" w:rsidRPr="00773F4F">
        <w:rPr>
          <w:b/>
          <w:bCs/>
        </w:rPr>
        <w:t>Elif ve Mert’in bilginin kaynağına ilişkin görüşlerini dikkate alarak, benimsedikleri bilgi felsefesi akımlarını belirtiniz.</w:t>
      </w:r>
    </w:p>
    <w:p w14:paraId="6F21A11E" w14:textId="77777777" w:rsidR="007C1A3B" w:rsidRPr="00FF7C9F" w:rsidRDefault="007C1A3B" w:rsidP="00FF7C9F">
      <w:pPr>
        <w:pStyle w:val="NormalWeb"/>
        <w:spacing w:before="0" w:beforeAutospacing="0" w:after="0" w:afterAutospacing="0"/>
        <w:rPr>
          <w:b/>
          <w:bCs/>
          <w:sz w:val="22"/>
          <w:szCs w:val="22"/>
        </w:rPr>
      </w:pPr>
    </w:p>
    <w:p w14:paraId="2E65CD3E" w14:textId="77777777" w:rsidR="00FF7C9F" w:rsidRPr="00FF7C9F" w:rsidRDefault="00FF7C9F" w:rsidP="00FF7C9F">
      <w:pPr>
        <w:pStyle w:val="NormalWeb"/>
        <w:spacing w:before="0" w:beforeAutospacing="0" w:after="0" w:afterAutospacing="0"/>
        <w:rPr>
          <w:b/>
          <w:bCs/>
          <w:sz w:val="22"/>
          <w:szCs w:val="22"/>
        </w:rPr>
      </w:pPr>
    </w:p>
    <w:p w14:paraId="3BA47920" w14:textId="77777777" w:rsidR="007C1A3B" w:rsidRPr="00FF7C9F" w:rsidRDefault="007C1A3B" w:rsidP="00FF7C9F">
      <w:pPr>
        <w:pStyle w:val="NormalWeb"/>
        <w:spacing w:before="0" w:beforeAutospacing="0" w:after="0" w:afterAutospacing="0"/>
        <w:rPr>
          <w:b/>
          <w:bCs/>
          <w:sz w:val="22"/>
          <w:szCs w:val="22"/>
        </w:rPr>
      </w:pPr>
      <w:r w:rsidRPr="00FF7C9F">
        <w:rPr>
          <w:b/>
          <w:bCs/>
          <w:sz w:val="22"/>
          <w:szCs w:val="22"/>
        </w:rPr>
        <w:t>b) Sizce hangi bilgi türü daha güvenilirdir? Gerekçenizi yazınız.</w:t>
      </w:r>
    </w:p>
    <w:p w14:paraId="757CE992" w14:textId="77777777" w:rsidR="007C1A3B" w:rsidRPr="00FF7C9F" w:rsidRDefault="007C1A3B" w:rsidP="00FF7C9F">
      <w:pPr>
        <w:spacing w:after="0" w:line="240" w:lineRule="auto"/>
        <w:ind w:left="570" w:hanging="570"/>
        <w:contextualSpacing/>
        <w:rPr>
          <w:rFonts w:ascii="Times New Roman" w:eastAsia="DengXian" w:hAnsi="Times New Roman" w:cs="Times New Roman"/>
        </w:rPr>
      </w:pPr>
    </w:p>
    <w:p w14:paraId="3A017A09" w14:textId="77777777" w:rsidR="007C1A3B" w:rsidRPr="00FF7C9F" w:rsidRDefault="007C1A3B" w:rsidP="00FF7C9F">
      <w:pPr>
        <w:spacing w:after="0" w:line="240" w:lineRule="auto"/>
        <w:ind w:left="570" w:hanging="570"/>
        <w:contextualSpacing/>
        <w:rPr>
          <w:rFonts w:ascii="Times New Roman" w:eastAsia="DengXian" w:hAnsi="Times New Roman" w:cs="Times New Roman"/>
        </w:rPr>
      </w:pPr>
    </w:p>
    <w:p w14:paraId="272E2C1B" w14:textId="77777777" w:rsidR="001D0320" w:rsidRPr="00FF7C9F" w:rsidRDefault="001D0320" w:rsidP="00FF7C9F">
      <w:pPr>
        <w:spacing w:after="0" w:line="240" w:lineRule="auto"/>
        <w:ind w:left="570" w:hanging="570"/>
        <w:contextualSpacing/>
        <w:rPr>
          <w:rFonts w:ascii="Times New Roman" w:eastAsia="DengXian" w:hAnsi="Times New Roman" w:cs="Times New Roman"/>
        </w:rPr>
      </w:pPr>
    </w:p>
    <w:p w14:paraId="717E8FA3" w14:textId="77777777" w:rsidR="007C1A3B" w:rsidRPr="00FF7C9F" w:rsidRDefault="007C1A3B" w:rsidP="00FF7C9F">
      <w:pPr>
        <w:spacing w:after="0" w:line="240" w:lineRule="auto"/>
        <w:rPr>
          <w:rFonts w:ascii="Times New Roman" w:hAnsi="Times New Roman" w:cs="Times New Roman"/>
          <w:u w:val="single"/>
        </w:rPr>
      </w:pPr>
      <w:r w:rsidRPr="00FF7C9F">
        <w:rPr>
          <w:rFonts w:ascii="Times New Roman" w:hAnsi="Times New Roman" w:cs="Times New Roman"/>
        </w:rPr>
        <w:t xml:space="preserve">İnsan, yaşamı boyunca çeşitli yol ayrımlarıyla karşılaşır. Bu ayrımlarda, </w:t>
      </w:r>
      <w:r w:rsidRPr="00FF7C9F">
        <w:rPr>
          <w:rFonts w:ascii="Times New Roman" w:hAnsi="Times New Roman" w:cs="Times New Roman"/>
          <w:u w:val="single"/>
        </w:rPr>
        <w:t xml:space="preserve">dışarıdan bir baskı görmeden kendi iradesiyle yönünü belirlemesi ahlakın temelidir. </w:t>
      </w:r>
      <w:r w:rsidRPr="00FF7C9F">
        <w:rPr>
          <w:rFonts w:ascii="Times New Roman" w:hAnsi="Times New Roman" w:cs="Times New Roman"/>
          <w:b/>
          <w:bCs/>
        </w:rPr>
        <w:t>(1)</w:t>
      </w:r>
      <w:r w:rsidRPr="00FF7C9F">
        <w:rPr>
          <w:rFonts w:ascii="Times New Roman" w:hAnsi="Times New Roman" w:cs="Times New Roman"/>
        </w:rPr>
        <w:t xml:space="preserve"> Ancak bu yönü belirlerken kişi, </w:t>
      </w:r>
      <w:r w:rsidRPr="00FF7C9F">
        <w:rPr>
          <w:rFonts w:ascii="Times New Roman" w:hAnsi="Times New Roman" w:cs="Times New Roman"/>
          <w:u w:val="single"/>
        </w:rPr>
        <w:t>sadece anlık isteklerini değil, eyleminin getireceği yükü de omuzlamaya hazır olmalıdır</w:t>
      </w:r>
      <w:r w:rsidRPr="00FF7C9F">
        <w:rPr>
          <w:rFonts w:ascii="Times New Roman" w:hAnsi="Times New Roman" w:cs="Times New Roman"/>
          <w:b/>
          <w:bCs/>
          <w:u w:val="single"/>
        </w:rPr>
        <w:t>.(2)</w:t>
      </w:r>
      <w:r w:rsidRPr="00FF7C9F">
        <w:rPr>
          <w:rFonts w:ascii="Times New Roman" w:hAnsi="Times New Roman" w:cs="Times New Roman"/>
        </w:rPr>
        <w:t xml:space="preserve"> Zira her doğru adım, </w:t>
      </w:r>
      <w:r w:rsidRPr="00FF7C9F">
        <w:rPr>
          <w:rFonts w:ascii="Times New Roman" w:hAnsi="Times New Roman" w:cs="Times New Roman"/>
          <w:u w:val="single"/>
        </w:rPr>
        <w:t>bireyi karakterce yücelten bir üstünlüğe ulaştırırken</w:t>
      </w:r>
      <w:r w:rsidRPr="00FF7C9F">
        <w:rPr>
          <w:rFonts w:ascii="Times New Roman" w:hAnsi="Times New Roman" w:cs="Times New Roman"/>
        </w:rPr>
        <w:t>;</w:t>
      </w:r>
      <w:r w:rsidRPr="00FF7C9F">
        <w:rPr>
          <w:rFonts w:ascii="Times New Roman" w:hAnsi="Times New Roman" w:cs="Times New Roman"/>
          <w:b/>
          <w:bCs/>
        </w:rPr>
        <w:t xml:space="preserve">(3) </w:t>
      </w:r>
      <w:r w:rsidRPr="00FF7C9F">
        <w:rPr>
          <w:rFonts w:ascii="Times New Roman" w:hAnsi="Times New Roman" w:cs="Times New Roman"/>
        </w:rPr>
        <w:t xml:space="preserve">yapılan hatalar, </w:t>
      </w:r>
      <w:r w:rsidRPr="00FF7C9F">
        <w:rPr>
          <w:rFonts w:ascii="Times New Roman" w:hAnsi="Times New Roman" w:cs="Times New Roman"/>
          <w:u w:val="single"/>
        </w:rPr>
        <w:t>kişinin kendi iç dünyasında hesap vermek zorunda kalacağı sessiz bir yargıca çarpar.</w:t>
      </w:r>
      <w:r w:rsidRPr="00FF7C9F">
        <w:rPr>
          <w:rFonts w:ascii="Times New Roman" w:hAnsi="Times New Roman" w:cs="Times New Roman"/>
          <w:b/>
          <w:bCs/>
          <w:u w:val="single"/>
        </w:rPr>
        <w:t>(4)</w:t>
      </w:r>
    </w:p>
    <w:p w14:paraId="1F59558E" w14:textId="7911E7C1" w:rsidR="007C1A3B" w:rsidRPr="00FF7C9F" w:rsidRDefault="001D0320" w:rsidP="00FF7C9F">
      <w:pPr>
        <w:spacing w:after="0" w:line="240" w:lineRule="auto"/>
        <w:rPr>
          <w:rFonts w:ascii="Times New Roman" w:hAnsi="Times New Roman" w:cs="Times New Roman"/>
          <w:b/>
          <w:bCs/>
          <w:u w:val="single"/>
        </w:rPr>
      </w:pPr>
      <w:r w:rsidRPr="00FF7C9F">
        <w:rPr>
          <w:rFonts w:ascii="Times New Roman" w:hAnsi="Times New Roman" w:cs="Times New Roman"/>
          <w:b/>
          <w:bCs/>
        </w:rPr>
        <w:t xml:space="preserve">3. </w:t>
      </w:r>
      <w:r w:rsidR="007C1A3B" w:rsidRPr="00FF7C9F">
        <w:rPr>
          <w:rFonts w:ascii="Times New Roman" w:hAnsi="Times New Roman" w:cs="Times New Roman"/>
          <w:b/>
          <w:bCs/>
        </w:rPr>
        <w:t xml:space="preserve"> Bu parçadaki altı çizili ifadelerin ahlak felsefesinin hangi kavramlarına karşılık geldiğini yazınız?</w:t>
      </w:r>
      <w:r w:rsidR="00FF7C9F" w:rsidRPr="00FF7C9F">
        <w:rPr>
          <w:rFonts w:ascii="Times New Roman" w:eastAsia="Calibri" w:hAnsi="Times New Roman" w:cs="Times New Roman"/>
          <w:b/>
          <w:bCs/>
          <w:kern w:val="0"/>
          <w:lang w:eastAsia="en-US"/>
          <w14:ligatures w14:val="none"/>
        </w:rPr>
        <w:t xml:space="preserve"> (10P)</w:t>
      </w:r>
    </w:p>
    <w:p w14:paraId="330C1496" w14:textId="77777777" w:rsidR="007C1A3B" w:rsidRPr="00FF7C9F" w:rsidRDefault="007C1A3B" w:rsidP="00FF7C9F">
      <w:pPr>
        <w:spacing w:after="0" w:line="240" w:lineRule="auto"/>
        <w:ind w:left="570" w:hanging="570"/>
        <w:contextualSpacing/>
        <w:rPr>
          <w:rFonts w:ascii="Times New Roman" w:eastAsia="DengXian" w:hAnsi="Times New Roman" w:cs="Times New Roman"/>
        </w:rPr>
      </w:pPr>
    </w:p>
    <w:p w14:paraId="24F61060" w14:textId="77777777" w:rsidR="007C1A3B" w:rsidRPr="00FF7C9F" w:rsidRDefault="007C1A3B" w:rsidP="00FF7C9F">
      <w:pPr>
        <w:spacing w:after="0" w:line="240" w:lineRule="auto"/>
        <w:ind w:left="570" w:hanging="570"/>
        <w:contextualSpacing/>
        <w:rPr>
          <w:rFonts w:ascii="Times New Roman" w:eastAsia="DengXian" w:hAnsi="Times New Roman" w:cs="Times New Roman"/>
        </w:rPr>
      </w:pPr>
    </w:p>
    <w:p w14:paraId="48950297" w14:textId="5D9AB947" w:rsidR="00FF7C9F" w:rsidRPr="00FF7C9F" w:rsidRDefault="00FF7C9F" w:rsidP="00FF7C9F">
      <w:pPr>
        <w:spacing w:after="0"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4</w:t>
      </w:r>
      <w:r w:rsidRPr="00FF7C9F">
        <w:rPr>
          <w:rFonts w:ascii="Times New Roman" w:eastAsia="Times New Roman" w:hAnsi="Times New Roman" w:cs="Times New Roman"/>
          <w:b/>
          <w:bCs/>
          <w:kern w:val="0"/>
          <w14:ligatures w14:val="none"/>
        </w:rPr>
        <w:t>. Aşağıdaki soruları metne göre cevaplayınız</w:t>
      </w:r>
      <w:r w:rsidRPr="00FF7C9F">
        <w:rPr>
          <w:rFonts w:ascii="Times New Roman" w:eastAsia="Calibri" w:hAnsi="Times New Roman" w:cs="Times New Roman"/>
          <w:b/>
          <w:bCs/>
          <w:kern w:val="0"/>
          <w:lang w:eastAsia="en-US"/>
          <w14:ligatures w14:val="none"/>
        </w:rPr>
        <w:t>(15 Puan)</w:t>
      </w:r>
    </w:p>
    <w:p w14:paraId="17914508"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kern w:val="0"/>
          <w14:ligatures w14:val="none"/>
        </w:rPr>
        <w:t>Okul yönetimi, kantinde tek kullanımlık plastikleri azaltmak için “kişisel matara ve kap getirene indirim” uygulaması başlatacaktır. Bazı öğrenciler bunun adil olup olmadığını tartışır.</w:t>
      </w:r>
    </w:p>
    <w:p w14:paraId="3B120625"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b/>
          <w:bCs/>
          <w:kern w:val="0"/>
          <w14:ligatures w14:val="none"/>
        </w:rPr>
        <w:t>Buse:</w:t>
      </w:r>
      <w:r w:rsidRPr="00FF7C9F">
        <w:rPr>
          <w:rFonts w:ascii="Times New Roman" w:eastAsia="Times New Roman" w:hAnsi="Times New Roman" w:cs="Times New Roman"/>
          <w:kern w:val="0"/>
          <w14:ligatures w14:val="none"/>
        </w:rPr>
        <w:t xml:space="preserve"> “İndirim güzel; herkes kendi çıkarını düşünür. Ben de daha az para ödeyeceksem matarayı getiririm. Sonuçta iyi olan, bana fayda sağlayandır.”</w:t>
      </w:r>
    </w:p>
    <w:p w14:paraId="3D8282CC"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b/>
          <w:bCs/>
          <w:kern w:val="0"/>
          <w14:ligatures w14:val="none"/>
        </w:rPr>
        <w:t>Arda:</w:t>
      </w:r>
      <w:r w:rsidRPr="00FF7C9F">
        <w:rPr>
          <w:rFonts w:ascii="Times New Roman" w:eastAsia="Times New Roman" w:hAnsi="Times New Roman" w:cs="Times New Roman"/>
          <w:kern w:val="0"/>
          <w14:ligatures w14:val="none"/>
        </w:rPr>
        <w:t xml:space="preserve"> “Bence bir eylem, bana fayda sağlayıp sağlamamasına göre değil; doğru olduğu için yapılmalıdır. İnsan, çıkarı olmasa bile doğru bildiği şeyi yapabilmelidir.”</w:t>
      </w:r>
    </w:p>
    <w:p w14:paraId="52E09F47"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b/>
          <w:bCs/>
          <w:kern w:val="0"/>
          <w14:ligatures w14:val="none"/>
        </w:rPr>
        <w:t>Mina:</w:t>
      </w:r>
      <w:r w:rsidRPr="00FF7C9F">
        <w:rPr>
          <w:rFonts w:ascii="Times New Roman" w:eastAsia="Times New Roman" w:hAnsi="Times New Roman" w:cs="Times New Roman"/>
          <w:kern w:val="0"/>
          <w14:ligatures w14:val="none"/>
        </w:rPr>
        <w:t xml:space="preserve"> “Aslında mesele basit: Çevre kirliliği herkesi etkiliyor. Eğer insanlar zarar verdiğini bilse, böyle bir şeye yönelmezdi. Yanlış yapan, gerçekte ne yaptığını bilmediği için yanlış yapar.”</w:t>
      </w:r>
    </w:p>
    <w:p w14:paraId="0E4B5876"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b/>
          <w:bCs/>
          <w:kern w:val="0"/>
          <w14:ligatures w14:val="none"/>
        </w:rPr>
        <w:t>Selin:</w:t>
      </w:r>
      <w:r w:rsidRPr="00FF7C9F">
        <w:rPr>
          <w:rFonts w:ascii="Times New Roman" w:eastAsia="Times New Roman" w:hAnsi="Times New Roman" w:cs="Times New Roman"/>
          <w:kern w:val="0"/>
          <w14:ligatures w14:val="none"/>
        </w:rPr>
        <w:t xml:space="preserve"> </w:t>
      </w:r>
      <w:r w:rsidRPr="00FF7C9F">
        <w:rPr>
          <w:rFonts w:ascii="Times New Roman" w:hAnsi="Times New Roman" w:cs="Times New Roman"/>
        </w:rPr>
        <w:t xml:space="preserve">“Ben kimsenin doğru diye koyduğu kuralla hareket etmem. Matara getiriyorsam </w:t>
      </w:r>
      <w:r w:rsidRPr="00FF7C9F">
        <w:rPr>
          <w:rStyle w:val="Gl"/>
          <w:rFonts w:ascii="Times New Roman" w:hAnsi="Times New Roman" w:cs="Times New Roman"/>
        </w:rPr>
        <w:t>ben istediğim</w:t>
      </w:r>
      <w:r w:rsidRPr="00FF7C9F">
        <w:rPr>
          <w:rFonts w:ascii="Times New Roman" w:hAnsi="Times New Roman" w:cs="Times New Roman"/>
        </w:rPr>
        <w:t xml:space="preserve"> için getiririm; getirmiyorsam da kimse beni suçlu ilan edemez.”</w:t>
      </w:r>
    </w:p>
    <w:p w14:paraId="223B08F1" w14:textId="70B62E9B" w:rsidR="00773F4F" w:rsidRDefault="00FF7C9F" w:rsidP="00FF7C9F">
      <w:pPr>
        <w:spacing w:after="0" w:line="240" w:lineRule="auto"/>
        <w:rPr>
          <w:rFonts w:ascii="Times New Roman" w:eastAsia="Times New Roman" w:hAnsi="Times New Roman" w:cs="Times New Roman"/>
          <w:b/>
          <w:bCs/>
          <w:kern w:val="0"/>
          <w14:ligatures w14:val="none"/>
        </w:rPr>
      </w:pPr>
      <w:r w:rsidRPr="00FF7C9F">
        <w:rPr>
          <w:rFonts w:ascii="Times New Roman" w:eastAsia="Times New Roman" w:hAnsi="Times New Roman" w:cs="Times New Roman"/>
          <w:b/>
          <w:bCs/>
          <w:kern w:val="0"/>
          <w14:ligatures w14:val="none"/>
        </w:rPr>
        <w:t>a) Diyalogdaki kişilerin görüşleri</w:t>
      </w:r>
      <w:r w:rsidR="00773F4F">
        <w:rPr>
          <w:rFonts w:ascii="Times New Roman" w:eastAsia="Times New Roman" w:hAnsi="Times New Roman" w:cs="Times New Roman"/>
          <w:b/>
          <w:bCs/>
          <w:kern w:val="0"/>
          <w14:ligatures w14:val="none"/>
        </w:rPr>
        <w:t>,</w:t>
      </w:r>
      <w:r w:rsidRPr="00FF7C9F">
        <w:rPr>
          <w:rFonts w:ascii="Times New Roman" w:eastAsia="Times New Roman" w:hAnsi="Times New Roman" w:cs="Times New Roman"/>
          <w:b/>
          <w:bCs/>
          <w:kern w:val="0"/>
          <w14:ligatures w14:val="none"/>
        </w:rPr>
        <w:t xml:space="preserve"> hangi filozofların görüşleriyle benzerlik göstermektedir?</w:t>
      </w:r>
      <w:r w:rsidRPr="00FF7C9F">
        <w:rPr>
          <w:rFonts w:ascii="Times New Roman" w:eastAsia="Times New Roman" w:hAnsi="Times New Roman" w:cs="Times New Roman"/>
          <w:kern w:val="0"/>
          <w14:ligatures w14:val="none"/>
        </w:rPr>
        <w:t xml:space="preserve"> </w:t>
      </w:r>
      <w:r w:rsidR="00773F4F">
        <w:rPr>
          <w:rFonts w:ascii="Times New Roman" w:eastAsia="Times New Roman" w:hAnsi="Times New Roman" w:cs="Times New Roman"/>
          <w:b/>
          <w:bCs/>
          <w:kern w:val="0"/>
          <w14:ligatures w14:val="none"/>
        </w:rPr>
        <w:t>Yazınız.</w:t>
      </w:r>
    </w:p>
    <w:p w14:paraId="7B8D6F65" w14:textId="29D52341" w:rsidR="00FF7C9F" w:rsidRPr="00FF7C9F" w:rsidRDefault="00773F4F" w:rsidP="00FF7C9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w:t>
      </w:r>
      <w:r w:rsidR="00FF7C9F" w:rsidRPr="00FF7C9F">
        <w:rPr>
          <w:rFonts w:ascii="Times New Roman" w:eastAsia="Times New Roman" w:hAnsi="Times New Roman" w:cs="Times New Roman"/>
          <w:b/>
          <w:bCs/>
          <w:kern w:val="0"/>
          <w14:ligatures w14:val="none"/>
        </w:rPr>
        <w:t>Sokrates, I. Kant, T. Hobbes</w:t>
      </w:r>
      <w:r w:rsidR="00FF7C9F" w:rsidRPr="00FF7C9F">
        <w:rPr>
          <w:rFonts w:ascii="Times New Roman" w:eastAsia="Times New Roman" w:hAnsi="Times New Roman" w:cs="Times New Roman"/>
          <w:kern w:val="0"/>
          <w14:ligatures w14:val="none"/>
        </w:rPr>
        <w:t xml:space="preserve">, </w:t>
      </w:r>
      <w:r w:rsidR="00FF7C9F" w:rsidRPr="00FF7C9F">
        <w:rPr>
          <w:rFonts w:ascii="Times New Roman" w:hAnsi="Times New Roman" w:cs="Times New Roman"/>
          <w:b/>
          <w:bCs/>
        </w:rPr>
        <w:t xml:space="preserve">M. </w:t>
      </w:r>
      <w:proofErr w:type="spellStart"/>
      <w:r w:rsidR="00FF7C9F" w:rsidRPr="00FF7C9F">
        <w:rPr>
          <w:rFonts w:ascii="Times New Roman" w:hAnsi="Times New Roman" w:cs="Times New Roman"/>
          <w:b/>
          <w:bCs/>
        </w:rPr>
        <w:t>Stirner</w:t>
      </w:r>
      <w:proofErr w:type="spellEnd"/>
      <w:r w:rsidR="00FF7C9F" w:rsidRPr="00FF7C9F">
        <w:rPr>
          <w:rFonts w:ascii="Times New Roman" w:eastAsia="Times New Roman" w:hAnsi="Times New Roman" w:cs="Times New Roman"/>
          <w:b/>
          <w:bCs/>
          <w:kern w:val="0"/>
          <w14:ligatures w14:val="none"/>
        </w:rPr>
        <w:t>)</w:t>
      </w:r>
    </w:p>
    <w:p w14:paraId="7BF76F4C"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p>
    <w:p w14:paraId="5E75AF51" w14:textId="77777777" w:rsidR="00FF7C9F" w:rsidRPr="00FF7C9F" w:rsidRDefault="00FF7C9F" w:rsidP="00FF7C9F">
      <w:pPr>
        <w:spacing w:after="0" w:line="240" w:lineRule="auto"/>
        <w:rPr>
          <w:rFonts w:ascii="Times New Roman" w:eastAsia="Times New Roman" w:hAnsi="Times New Roman" w:cs="Times New Roman"/>
          <w:b/>
          <w:bCs/>
          <w:kern w:val="0"/>
          <w14:ligatures w14:val="none"/>
        </w:rPr>
      </w:pPr>
      <w:r w:rsidRPr="00FF7C9F">
        <w:rPr>
          <w:rFonts w:ascii="Times New Roman" w:eastAsia="Times New Roman" w:hAnsi="Times New Roman" w:cs="Times New Roman"/>
          <w:kern w:val="0"/>
          <w14:ligatures w14:val="none"/>
        </w:rPr>
        <w:t>Buse: ………………………  Arda: ……………………Mina: ………………………  Selin: ………………………</w:t>
      </w:r>
      <w:r w:rsidRPr="00FF7C9F">
        <w:rPr>
          <w:rFonts w:ascii="Times New Roman" w:eastAsia="Times New Roman" w:hAnsi="Times New Roman" w:cs="Times New Roman"/>
          <w:kern w:val="0"/>
          <w14:ligatures w14:val="none"/>
        </w:rPr>
        <w:br/>
      </w:r>
    </w:p>
    <w:p w14:paraId="63D3A83D" w14:textId="77777777" w:rsidR="00FF7C9F" w:rsidRPr="00FF7C9F" w:rsidRDefault="00FF7C9F" w:rsidP="00FF7C9F">
      <w:pPr>
        <w:spacing w:after="0" w:line="240" w:lineRule="auto"/>
        <w:rPr>
          <w:rFonts w:ascii="Times New Roman" w:eastAsia="Times New Roman" w:hAnsi="Times New Roman" w:cs="Times New Roman"/>
          <w:b/>
          <w:bCs/>
          <w:kern w:val="0"/>
          <w14:ligatures w14:val="none"/>
        </w:rPr>
      </w:pPr>
      <w:r w:rsidRPr="00FF7C9F">
        <w:rPr>
          <w:rFonts w:ascii="Times New Roman" w:eastAsia="Times New Roman" w:hAnsi="Times New Roman" w:cs="Times New Roman"/>
          <w:b/>
          <w:bCs/>
          <w:kern w:val="0"/>
          <w14:ligatures w14:val="none"/>
        </w:rPr>
        <w:t>b) Diyalogdaki karakterlerin bakış açılarını, ahlak felsefesinin temel sorusu olan "Evrensel bir ahlak yasası mümkün müdür?" bağlamında sınıflandırınız.</w:t>
      </w:r>
    </w:p>
    <w:p w14:paraId="78F2D30F" w14:textId="77777777" w:rsid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kern w:val="0"/>
          <w14:ligatures w14:val="none"/>
        </w:rPr>
        <w:t>Evrensel Ahlaki İlkeleri Kabul Edenler: ………………………</w:t>
      </w:r>
    </w:p>
    <w:p w14:paraId="37336347" w14:textId="43BE5C9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kern w:val="0"/>
          <w14:ligatures w14:val="none"/>
        </w:rPr>
        <w:lastRenderedPageBreak/>
        <w:t>Evrensel Ahlaki İlkeleri Reddedenler: ………………………...</w:t>
      </w:r>
    </w:p>
    <w:p w14:paraId="1462D022" w14:textId="77777777" w:rsidR="00F41641" w:rsidRDefault="00F41641" w:rsidP="00FF7C9F">
      <w:pPr>
        <w:spacing w:after="0" w:line="240" w:lineRule="auto"/>
        <w:rPr>
          <w:rFonts w:ascii="Times New Roman" w:eastAsia="DengXian" w:hAnsi="Times New Roman" w:cs="Times New Roman"/>
          <w:bCs/>
        </w:rPr>
      </w:pPr>
      <w:bookmarkStart w:id="5" w:name="_Hlk161405578"/>
    </w:p>
    <w:p w14:paraId="01DE8EEC" w14:textId="7C16DE80" w:rsidR="001D0320" w:rsidRPr="00FF7C9F" w:rsidRDefault="001D0320" w:rsidP="00FF7C9F">
      <w:pPr>
        <w:spacing w:after="0" w:line="240" w:lineRule="auto"/>
        <w:rPr>
          <w:rFonts w:ascii="Times New Roman" w:eastAsia="DengXian" w:hAnsi="Times New Roman" w:cs="Times New Roman"/>
          <w:bCs/>
        </w:rPr>
      </w:pPr>
      <w:r w:rsidRPr="00FF7C9F">
        <w:rPr>
          <w:rFonts w:ascii="Times New Roman" w:eastAsia="DengXian" w:hAnsi="Times New Roman" w:cs="Times New Roman"/>
          <w:bCs/>
        </w:rPr>
        <w:t>Bu yaklaşıma göre bir eylemin ahlaki olması için o eylemin herhangi bir eğilim ya da çıkar için değil saf görev duygusuyla yapılmış olması gerekir. Merhamet duygusu ile bir çocuğa yardım etmek, ayıplanmamak için dürüst davranmak ya da mutluluk ve huzur için iyilik yapmak ahlaki davranışlar değildir. Çünkü bu davranışların altında kişisel çıkarlar vardır. Dolayısıyla bir davranışın ahlaklılığını anlamak için sonuca değil niyete bakmak gerekir</w:t>
      </w:r>
      <w:bookmarkEnd w:id="5"/>
      <w:r w:rsidRPr="00FF7C9F">
        <w:rPr>
          <w:rFonts w:ascii="Times New Roman" w:eastAsia="DengXian" w:hAnsi="Times New Roman" w:cs="Times New Roman"/>
          <w:bCs/>
        </w:rPr>
        <w:t xml:space="preserve">. </w:t>
      </w:r>
    </w:p>
    <w:p w14:paraId="521D9287" w14:textId="3017D958" w:rsidR="001D0320" w:rsidRPr="00FF7C9F" w:rsidRDefault="00FF7C9F" w:rsidP="00FF7C9F">
      <w:pPr>
        <w:spacing w:after="0" w:line="240" w:lineRule="auto"/>
        <w:contextualSpacing/>
        <w:rPr>
          <w:rFonts w:ascii="Times New Roman" w:eastAsia="Calibri" w:hAnsi="Times New Roman" w:cs="Times New Roman"/>
          <w:b/>
          <w:kern w:val="0"/>
          <w:lang w:eastAsia="en-US"/>
          <w14:ligatures w14:val="none"/>
        </w:rPr>
      </w:pPr>
      <w:r>
        <w:rPr>
          <w:rFonts w:ascii="Times New Roman" w:eastAsia="Calibri" w:hAnsi="Times New Roman" w:cs="Times New Roman"/>
          <w:b/>
          <w:kern w:val="0"/>
          <w:lang w:eastAsia="en-US"/>
          <w14:ligatures w14:val="none"/>
        </w:rPr>
        <w:t>5</w:t>
      </w:r>
      <w:r w:rsidR="001D0320" w:rsidRPr="00FF7C9F">
        <w:rPr>
          <w:rFonts w:ascii="Times New Roman" w:eastAsia="Calibri" w:hAnsi="Times New Roman" w:cs="Times New Roman"/>
          <w:b/>
          <w:kern w:val="0"/>
          <w:lang w:eastAsia="en-US"/>
          <w14:ligatures w14:val="none"/>
        </w:rPr>
        <w:t xml:space="preserve">. Parçada görüşleri verilen yaklaşımı ve savunan kişiyi yazınız? </w:t>
      </w:r>
      <w:r w:rsidRPr="00FF7C9F">
        <w:rPr>
          <w:rFonts w:ascii="Times New Roman" w:eastAsia="Calibri" w:hAnsi="Times New Roman" w:cs="Times New Roman"/>
          <w:b/>
          <w:bCs/>
          <w:kern w:val="0"/>
          <w:lang w:eastAsia="en-US"/>
          <w14:ligatures w14:val="none"/>
        </w:rPr>
        <w:t>(10 Puan)</w:t>
      </w:r>
    </w:p>
    <w:p w14:paraId="1EEFA174" w14:textId="77777777" w:rsidR="001D0320" w:rsidRPr="00FF7C9F" w:rsidRDefault="001D0320" w:rsidP="00FF7C9F">
      <w:pPr>
        <w:spacing w:after="0" w:line="240" w:lineRule="auto"/>
        <w:contextualSpacing/>
        <w:rPr>
          <w:rFonts w:ascii="Times New Roman" w:eastAsia="Calibri" w:hAnsi="Times New Roman" w:cs="Times New Roman"/>
          <w:bCs/>
          <w:kern w:val="0"/>
          <w:lang w:eastAsia="en-US"/>
          <w14:ligatures w14:val="none"/>
        </w:rPr>
      </w:pPr>
    </w:p>
    <w:p w14:paraId="19472CAE" w14:textId="77777777" w:rsidR="001D0320" w:rsidRPr="00FF7C9F" w:rsidRDefault="001D0320" w:rsidP="00FF7C9F">
      <w:pPr>
        <w:spacing w:after="0" w:line="240" w:lineRule="auto"/>
        <w:contextualSpacing/>
        <w:rPr>
          <w:rFonts w:ascii="Times New Roman" w:eastAsia="Calibri" w:hAnsi="Times New Roman" w:cs="Times New Roman"/>
          <w:bCs/>
          <w:kern w:val="0"/>
          <w:lang w:eastAsia="en-US"/>
          <w14:ligatures w14:val="none"/>
        </w:rPr>
      </w:pPr>
    </w:p>
    <w:p w14:paraId="6C297661" w14:textId="77777777" w:rsidR="00FF7C9F" w:rsidRPr="00FF7C9F" w:rsidRDefault="00FF7C9F" w:rsidP="00FF7C9F">
      <w:pPr>
        <w:spacing w:after="0" w:line="240" w:lineRule="auto"/>
        <w:contextualSpacing/>
        <w:rPr>
          <w:rFonts w:ascii="Times New Roman" w:eastAsia="Calibri" w:hAnsi="Times New Roman" w:cs="Times New Roman"/>
          <w:bCs/>
          <w:kern w:val="0"/>
          <w:lang w:eastAsia="en-US"/>
          <w14:ligatures w14:val="none"/>
        </w:rPr>
      </w:pPr>
    </w:p>
    <w:p w14:paraId="66AC08FC" w14:textId="1239872A" w:rsidR="00346AEC" w:rsidRPr="00FF7C9F" w:rsidRDefault="00FF7C9F" w:rsidP="00FF7C9F">
      <w:pPr>
        <w:spacing w:after="0" w:line="240" w:lineRule="auto"/>
        <w:rPr>
          <w:rFonts w:ascii="Times New Roman" w:hAnsi="Times New Roman" w:cs="Times New Roman"/>
        </w:rPr>
      </w:pPr>
      <w:r>
        <w:rPr>
          <w:rFonts w:ascii="Times New Roman" w:hAnsi="Times New Roman" w:cs="Times New Roman"/>
          <w:b/>
          <w:bCs/>
        </w:rPr>
        <w:t>6</w:t>
      </w:r>
      <w:r w:rsidR="00346AEC" w:rsidRPr="00FF7C9F">
        <w:rPr>
          <w:rFonts w:ascii="Times New Roman" w:hAnsi="Times New Roman" w:cs="Times New Roman"/>
          <w:b/>
          <w:bCs/>
        </w:rPr>
        <w:t>. Bir insan, karar verirken özgür müdür? Yaptığımız seçimler bize mi aittir, yoksa bizi önceden belirlenmiş koşullar mı yönlendirir?</w:t>
      </w:r>
      <w:r w:rsidRPr="00FF7C9F">
        <w:rPr>
          <w:rFonts w:ascii="Times New Roman" w:eastAsia="Calibri" w:hAnsi="Times New Roman" w:cs="Times New Roman"/>
          <w:b/>
          <w:bCs/>
          <w:kern w:val="0"/>
          <w:lang w:eastAsia="en-US"/>
          <w14:ligatures w14:val="none"/>
        </w:rPr>
        <w:t xml:space="preserve"> (10 Puan)</w:t>
      </w:r>
    </w:p>
    <w:p w14:paraId="74E72A1C" w14:textId="77777777" w:rsidR="001D0320" w:rsidRPr="00FF7C9F" w:rsidRDefault="001D0320" w:rsidP="00FF7C9F">
      <w:pPr>
        <w:spacing w:after="0" w:line="240" w:lineRule="auto"/>
        <w:contextualSpacing/>
        <w:rPr>
          <w:rFonts w:ascii="Times New Roman" w:eastAsia="Calibri" w:hAnsi="Times New Roman" w:cs="Times New Roman"/>
          <w:bCs/>
          <w:kern w:val="0"/>
          <w:lang w:eastAsia="en-US"/>
          <w14:ligatures w14:val="none"/>
        </w:rPr>
      </w:pPr>
    </w:p>
    <w:p w14:paraId="483CAD8E" w14:textId="77777777" w:rsidR="001D0320" w:rsidRPr="00FF7C9F" w:rsidRDefault="001D0320" w:rsidP="00FF7C9F">
      <w:pPr>
        <w:spacing w:after="0" w:line="240" w:lineRule="auto"/>
        <w:contextualSpacing/>
        <w:rPr>
          <w:rFonts w:ascii="Times New Roman" w:eastAsia="Calibri" w:hAnsi="Times New Roman" w:cs="Times New Roman"/>
          <w:bCs/>
          <w:kern w:val="0"/>
          <w:lang w:eastAsia="en-US"/>
          <w14:ligatures w14:val="none"/>
        </w:rPr>
      </w:pPr>
    </w:p>
    <w:p w14:paraId="6D25ED58" w14:textId="77777777" w:rsidR="00346AEC" w:rsidRPr="00FF7C9F" w:rsidRDefault="00346AEC" w:rsidP="00FF7C9F">
      <w:pPr>
        <w:spacing w:after="0" w:line="240" w:lineRule="auto"/>
        <w:rPr>
          <w:rFonts w:ascii="Times New Roman" w:eastAsia="Times New Roman" w:hAnsi="Times New Roman" w:cs="Times New Roman"/>
          <w:b/>
          <w:bCs/>
          <w:kern w:val="0"/>
          <w14:ligatures w14:val="none"/>
        </w:rPr>
      </w:pPr>
    </w:p>
    <w:p w14:paraId="57EAC32F" w14:textId="77777777" w:rsidR="00346AEC" w:rsidRDefault="00346AEC" w:rsidP="00FF7C9F">
      <w:pPr>
        <w:spacing w:after="0" w:line="240" w:lineRule="auto"/>
        <w:rPr>
          <w:rFonts w:ascii="Times New Roman" w:eastAsia="Times New Roman" w:hAnsi="Times New Roman" w:cs="Times New Roman"/>
          <w:b/>
          <w:bCs/>
          <w:kern w:val="0"/>
          <w14:ligatures w14:val="none"/>
        </w:rPr>
      </w:pPr>
    </w:p>
    <w:p w14:paraId="38218420" w14:textId="77777777" w:rsidR="00D35669" w:rsidRPr="00FF7C9F" w:rsidRDefault="00D35669" w:rsidP="00FF7C9F">
      <w:pPr>
        <w:spacing w:after="0" w:line="240" w:lineRule="auto"/>
        <w:rPr>
          <w:rFonts w:ascii="Times New Roman" w:eastAsia="Times New Roman" w:hAnsi="Times New Roman" w:cs="Times New Roman"/>
          <w:b/>
          <w:bCs/>
          <w:kern w:val="0"/>
          <w14:ligatures w14:val="none"/>
        </w:rPr>
      </w:pPr>
    </w:p>
    <w:p w14:paraId="3AB9FB1F" w14:textId="77777777" w:rsidR="00346AEC" w:rsidRPr="00FF7C9F" w:rsidRDefault="00346AEC" w:rsidP="00FF7C9F">
      <w:pPr>
        <w:spacing w:after="0" w:line="240" w:lineRule="auto"/>
        <w:rPr>
          <w:rFonts w:ascii="Times New Roman" w:eastAsia="Times New Roman" w:hAnsi="Times New Roman" w:cs="Times New Roman"/>
          <w:b/>
          <w:bCs/>
          <w:kern w:val="0"/>
          <w14:ligatures w14:val="none"/>
        </w:rPr>
      </w:pPr>
    </w:p>
    <w:p w14:paraId="27E774B3" w14:textId="77777777" w:rsidR="00D35669" w:rsidRPr="00FF7C9F" w:rsidRDefault="00D35669" w:rsidP="00D35669">
      <w:pPr>
        <w:spacing w:after="0" w:line="240" w:lineRule="auto"/>
        <w:rPr>
          <w:rFonts w:ascii="Times New Roman" w:hAnsi="Times New Roman" w:cs="Times New Roman"/>
          <w:b/>
          <w:bCs/>
        </w:rPr>
      </w:pPr>
      <w:r w:rsidRPr="00FF7C9F">
        <w:rPr>
          <w:rFonts w:ascii="Times New Roman" w:hAnsi="Times New Roman" w:cs="Times New Roman"/>
          <w:b/>
          <w:bCs/>
          <w:color w:val="211D1E"/>
          <w:kern w:val="0"/>
        </w:rPr>
        <w:t xml:space="preserve">7. </w:t>
      </w:r>
      <w:r w:rsidRPr="00FF7C9F">
        <w:rPr>
          <w:rFonts w:ascii="Times New Roman" w:eastAsia="Times New Roman" w:hAnsi="Times New Roman" w:cs="Times New Roman"/>
          <w:b/>
          <w:bCs/>
          <w:kern w:val="0"/>
          <w14:ligatures w14:val="none"/>
        </w:rPr>
        <w:t xml:space="preserve">Aşağıdaki soruları </w:t>
      </w:r>
      <w:r>
        <w:rPr>
          <w:rFonts w:ascii="Times New Roman" w:eastAsia="Times New Roman" w:hAnsi="Times New Roman" w:cs="Times New Roman"/>
          <w:b/>
          <w:bCs/>
          <w:kern w:val="0"/>
          <w14:ligatures w14:val="none"/>
        </w:rPr>
        <w:t>düşünürlerin</w:t>
      </w:r>
      <w:r w:rsidRPr="00FF7C9F">
        <w:rPr>
          <w:rFonts w:ascii="Times New Roman" w:eastAsia="Times New Roman" w:hAnsi="Times New Roman" w:cs="Times New Roman"/>
          <w:b/>
          <w:bCs/>
          <w:kern w:val="0"/>
          <w14:ligatures w14:val="none"/>
        </w:rPr>
        <w:t xml:space="preserve"> gör</w:t>
      </w:r>
      <w:r>
        <w:rPr>
          <w:rFonts w:ascii="Times New Roman" w:eastAsia="Times New Roman" w:hAnsi="Times New Roman" w:cs="Times New Roman"/>
          <w:b/>
          <w:bCs/>
          <w:kern w:val="0"/>
          <w14:ligatures w14:val="none"/>
        </w:rPr>
        <w:t>üşlerine göre</w:t>
      </w:r>
      <w:r w:rsidRPr="00FF7C9F">
        <w:rPr>
          <w:rFonts w:ascii="Times New Roman" w:eastAsia="Times New Roman" w:hAnsi="Times New Roman" w:cs="Times New Roman"/>
          <w:b/>
          <w:bCs/>
          <w:kern w:val="0"/>
          <w14:ligatures w14:val="none"/>
        </w:rPr>
        <w:t xml:space="preserve"> cevaplayınız </w:t>
      </w:r>
      <w:r w:rsidRPr="00FF7C9F">
        <w:rPr>
          <w:rFonts w:ascii="Times New Roman" w:eastAsia="Calibri" w:hAnsi="Times New Roman" w:cs="Times New Roman"/>
          <w:b/>
          <w:bCs/>
          <w:kern w:val="0"/>
          <w:lang w:eastAsia="en-US"/>
          <w14:ligatures w14:val="none"/>
        </w:rPr>
        <w:t>(15 Puan)</w:t>
      </w:r>
    </w:p>
    <w:p w14:paraId="7574AED9" w14:textId="77777777" w:rsidR="00D35669" w:rsidRDefault="00D35669" w:rsidP="00D35669">
      <w:pPr>
        <w:spacing w:after="0" w:line="240" w:lineRule="auto"/>
        <w:rPr>
          <w:rFonts w:ascii="Times New Roman" w:hAnsi="Times New Roman" w:cs="Times New Roman"/>
        </w:rPr>
      </w:pPr>
      <w:r w:rsidRPr="00FF7C9F">
        <w:rPr>
          <w:rFonts w:ascii="Times New Roman" w:eastAsia="Times New Roman" w:hAnsi="Times New Roman" w:cs="Times New Roman"/>
          <w:b/>
          <w:bCs/>
          <w:kern w:val="0"/>
          <w14:ligatures w14:val="none"/>
        </w:rPr>
        <w:t xml:space="preserve">a) </w:t>
      </w:r>
      <w:r w:rsidRPr="00D35669">
        <w:rPr>
          <w:rFonts w:ascii="Times New Roman" w:eastAsia="Times New Roman" w:hAnsi="Times New Roman" w:cs="Times New Roman"/>
          <w:b/>
          <w:bCs/>
          <w:kern w:val="0"/>
          <w14:ligatures w14:val="none"/>
        </w:rPr>
        <w:t>Aşağıdaki tabloda verilen düşünürlerin sanat anlayışlarını</w:t>
      </w:r>
      <w:r>
        <w:rPr>
          <w:rFonts w:ascii="Times New Roman" w:eastAsia="Times New Roman" w:hAnsi="Times New Roman" w:cs="Times New Roman"/>
          <w:b/>
          <w:bCs/>
          <w:kern w:val="0"/>
          <w14:ligatures w14:val="none"/>
        </w:rPr>
        <w:t xml:space="preserve">n </w:t>
      </w:r>
      <w:r w:rsidRPr="00FF7C9F">
        <w:rPr>
          <w:rFonts w:ascii="Times New Roman" w:eastAsia="Times New Roman" w:hAnsi="Times New Roman" w:cs="Times New Roman"/>
          <w:b/>
          <w:bCs/>
          <w:kern w:val="0"/>
          <w14:ligatures w14:val="none"/>
        </w:rPr>
        <w:t>hangi sanat kuramlarına karşılık geldiğini tabloya yazınız.</w:t>
      </w:r>
    </w:p>
    <w:tbl>
      <w:tblPr>
        <w:tblStyle w:val="TabloKlavuzu"/>
        <w:tblpPr w:leftFromText="141" w:rightFromText="141" w:vertAnchor="text" w:horzAnchor="margin" w:tblpY="157"/>
        <w:tblW w:w="0" w:type="auto"/>
        <w:tblLook w:val="04A0" w:firstRow="1" w:lastRow="0" w:firstColumn="1" w:lastColumn="0" w:noHBand="0" w:noVBand="1"/>
      </w:tblPr>
      <w:tblGrid>
        <w:gridCol w:w="1980"/>
        <w:gridCol w:w="5953"/>
        <w:gridCol w:w="2405"/>
      </w:tblGrid>
      <w:tr w:rsidR="00D35669" w:rsidRPr="00CB7613" w14:paraId="1E3E346B" w14:textId="77777777" w:rsidTr="00D35669">
        <w:tc>
          <w:tcPr>
            <w:tcW w:w="1980" w:type="dxa"/>
            <w:vAlign w:val="center"/>
          </w:tcPr>
          <w:p w14:paraId="1864A109" w14:textId="77777777" w:rsidR="00D35669" w:rsidRPr="00CB7613" w:rsidRDefault="00D35669" w:rsidP="00D35669">
            <w:pPr>
              <w:jc w:val="cente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Düşünür</w:t>
            </w:r>
          </w:p>
        </w:tc>
        <w:tc>
          <w:tcPr>
            <w:tcW w:w="5953" w:type="dxa"/>
            <w:vAlign w:val="center"/>
          </w:tcPr>
          <w:p w14:paraId="6782A6D1" w14:textId="77777777" w:rsidR="00D35669" w:rsidRPr="00CB7613" w:rsidRDefault="00D35669" w:rsidP="00D35669">
            <w:pPr>
              <w:jc w:val="cente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Temel Argümanı</w:t>
            </w:r>
          </w:p>
        </w:tc>
        <w:tc>
          <w:tcPr>
            <w:tcW w:w="2405" w:type="dxa"/>
            <w:vAlign w:val="center"/>
          </w:tcPr>
          <w:p w14:paraId="1A4683E2" w14:textId="77777777" w:rsidR="00D35669" w:rsidRPr="00CB7613" w:rsidRDefault="00D35669" w:rsidP="00D35669">
            <w:pPr>
              <w:jc w:val="cente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Sanat Kuramı</w:t>
            </w:r>
          </w:p>
        </w:tc>
      </w:tr>
      <w:tr w:rsidR="00D35669" w:rsidRPr="00CB7613" w14:paraId="272BE7D4" w14:textId="77777777" w:rsidTr="00D35669">
        <w:tc>
          <w:tcPr>
            <w:tcW w:w="1980" w:type="dxa"/>
            <w:vAlign w:val="center"/>
          </w:tcPr>
          <w:p w14:paraId="536DB301" w14:textId="77777777" w:rsidR="00D35669" w:rsidRPr="00CB7613" w:rsidRDefault="00D35669" w:rsidP="00D131A2">
            <w:pP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Aristoteles</w:t>
            </w:r>
          </w:p>
        </w:tc>
        <w:tc>
          <w:tcPr>
            <w:tcW w:w="5953" w:type="dxa"/>
            <w:vAlign w:val="center"/>
          </w:tcPr>
          <w:p w14:paraId="519D769C" w14:textId="77777777" w:rsidR="00D35669" w:rsidRDefault="00D35669" w:rsidP="00D131A2">
            <w:pPr>
              <w:rPr>
                <w:rFonts w:ascii="Times New Roman" w:hAnsi="Times New Roman" w:cs="Times New Roman"/>
              </w:rPr>
            </w:pPr>
            <w:r>
              <w:rPr>
                <w:rFonts w:ascii="Times New Roman" w:hAnsi="Times New Roman" w:cs="Times New Roman"/>
              </w:rPr>
              <w:t>“</w:t>
            </w:r>
            <w:r w:rsidRPr="00FF7C9F">
              <w:rPr>
                <w:rFonts w:ascii="Times New Roman" w:hAnsi="Times New Roman" w:cs="Times New Roman"/>
              </w:rPr>
              <w:t>Sanat, doğanın bir aynasıdır. Sanatçı, dış dünyada gördüğü nesneleri ve olayları aslına uygun bir biçimde yansıttığı sürece başarılıdır.</w:t>
            </w:r>
            <w:r>
              <w:rPr>
                <w:rFonts w:ascii="Times New Roman" w:hAnsi="Times New Roman" w:cs="Times New Roman"/>
              </w:rPr>
              <w:t>”</w:t>
            </w:r>
          </w:p>
          <w:p w14:paraId="327907CE" w14:textId="12601ADA" w:rsidR="00D35669" w:rsidRPr="00CB7613" w:rsidRDefault="00D35669" w:rsidP="00D131A2">
            <w:pPr>
              <w:rPr>
                <w:rFonts w:ascii="Times New Roman" w:hAnsi="Times New Roman" w:cs="Times New Roman"/>
                <w:sz w:val="24"/>
                <w:szCs w:val="24"/>
              </w:rPr>
            </w:pPr>
          </w:p>
        </w:tc>
        <w:tc>
          <w:tcPr>
            <w:tcW w:w="2405" w:type="dxa"/>
            <w:vAlign w:val="center"/>
          </w:tcPr>
          <w:p w14:paraId="682D2687" w14:textId="77777777" w:rsidR="00D35669" w:rsidRPr="00CB7613" w:rsidRDefault="00D35669" w:rsidP="00D131A2">
            <w:pPr>
              <w:rPr>
                <w:rFonts w:ascii="Times New Roman" w:hAnsi="Times New Roman" w:cs="Times New Roman"/>
                <w:sz w:val="24"/>
                <w:szCs w:val="24"/>
              </w:rPr>
            </w:pPr>
          </w:p>
        </w:tc>
      </w:tr>
      <w:tr w:rsidR="00D35669" w:rsidRPr="00CB7613" w14:paraId="7628FD8E" w14:textId="77777777" w:rsidTr="00D35669">
        <w:tc>
          <w:tcPr>
            <w:tcW w:w="1980" w:type="dxa"/>
            <w:vAlign w:val="center"/>
          </w:tcPr>
          <w:p w14:paraId="5A69813D" w14:textId="77777777" w:rsidR="00D35669" w:rsidRPr="00CB7613" w:rsidRDefault="00D35669" w:rsidP="00D131A2">
            <w:pP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 xml:space="preserve">B. </w:t>
            </w:r>
            <w:proofErr w:type="spellStart"/>
            <w:r w:rsidRPr="00CB7613">
              <w:rPr>
                <w:rFonts w:ascii="Times New Roman" w:eastAsia="Times New Roman" w:hAnsi="Times New Roman" w:cs="Times New Roman"/>
                <w:b/>
                <w:bCs/>
                <w:color w:val="1F1F1F"/>
                <w:kern w:val="0"/>
                <w:sz w:val="24"/>
                <w:szCs w:val="24"/>
                <w:bdr w:val="none" w:sz="0" w:space="0" w:color="auto" w:frame="1"/>
                <w14:ligatures w14:val="none"/>
              </w:rPr>
              <w:t>Croce</w:t>
            </w:r>
            <w:proofErr w:type="spellEnd"/>
          </w:p>
        </w:tc>
        <w:tc>
          <w:tcPr>
            <w:tcW w:w="5953" w:type="dxa"/>
            <w:vAlign w:val="center"/>
          </w:tcPr>
          <w:p w14:paraId="221576D8" w14:textId="77777777" w:rsidR="00D35669" w:rsidRDefault="00D35669" w:rsidP="00D131A2">
            <w:pPr>
              <w:rPr>
                <w:rFonts w:ascii="Times New Roman" w:hAnsi="Times New Roman" w:cs="Times New Roman"/>
              </w:rPr>
            </w:pPr>
            <w:r>
              <w:rPr>
                <w:rFonts w:ascii="Times New Roman" w:hAnsi="Times New Roman" w:cs="Times New Roman"/>
              </w:rPr>
              <w:t>“</w:t>
            </w:r>
            <w:r w:rsidRPr="00FF7C9F">
              <w:rPr>
                <w:rFonts w:ascii="Times New Roman" w:hAnsi="Times New Roman" w:cs="Times New Roman"/>
              </w:rPr>
              <w:t>Sanat, insanın hayal gücünün bir ürünüdür. Doğada olmayan, tamamen sanatçının zihninde şekillenen bir kurgunun dışa vurulmasıdır.</w:t>
            </w:r>
            <w:r>
              <w:rPr>
                <w:rFonts w:ascii="Times New Roman" w:hAnsi="Times New Roman" w:cs="Times New Roman"/>
              </w:rPr>
              <w:t>”</w:t>
            </w:r>
          </w:p>
          <w:p w14:paraId="1C8FD71B" w14:textId="06B213A0" w:rsidR="00D35669" w:rsidRPr="00CB7613" w:rsidRDefault="00D35669" w:rsidP="00D131A2">
            <w:pPr>
              <w:rPr>
                <w:rFonts w:ascii="Times New Roman" w:hAnsi="Times New Roman" w:cs="Times New Roman"/>
                <w:sz w:val="24"/>
                <w:szCs w:val="24"/>
              </w:rPr>
            </w:pPr>
          </w:p>
        </w:tc>
        <w:tc>
          <w:tcPr>
            <w:tcW w:w="2405" w:type="dxa"/>
            <w:vAlign w:val="center"/>
          </w:tcPr>
          <w:p w14:paraId="553BE765" w14:textId="77777777" w:rsidR="00D35669" w:rsidRPr="00CB7613" w:rsidRDefault="00D35669" w:rsidP="00D131A2">
            <w:pPr>
              <w:rPr>
                <w:rFonts w:ascii="Times New Roman" w:hAnsi="Times New Roman" w:cs="Times New Roman"/>
                <w:sz w:val="24"/>
                <w:szCs w:val="24"/>
              </w:rPr>
            </w:pPr>
          </w:p>
        </w:tc>
      </w:tr>
      <w:tr w:rsidR="00D35669" w:rsidRPr="00CB7613" w14:paraId="1E986337" w14:textId="77777777" w:rsidTr="00D35669">
        <w:tc>
          <w:tcPr>
            <w:tcW w:w="1980" w:type="dxa"/>
            <w:vAlign w:val="center"/>
          </w:tcPr>
          <w:p w14:paraId="1D94380F" w14:textId="77777777" w:rsidR="00D35669" w:rsidRPr="00CB7613" w:rsidRDefault="00D35669" w:rsidP="00D131A2">
            <w:pPr>
              <w:rPr>
                <w:rFonts w:ascii="Times New Roman" w:hAnsi="Times New Roman" w:cs="Times New Roman"/>
                <w:sz w:val="24"/>
                <w:szCs w:val="24"/>
              </w:rPr>
            </w:pPr>
            <w:proofErr w:type="spellStart"/>
            <w:r w:rsidRPr="00CB7613">
              <w:rPr>
                <w:rFonts w:ascii="Times New Roman" w:eastAsia="Times New Roman" w:hAnsi="Times New Roman" w:cs="Times New Roman"/>
                <w:b/>
                <w:bCs/>
                <w:color w:val="1F1F1F"/>
                <w:kern w:val="0"/>
                <w:sz w:val="24"/>
                <w:szCs w:val="24"/>
                <w:bdr w:val="none" w:sz="0" w:space="0" w:color="auto" w:frame="1"/>
                <w14:ligatures w14:val="none"/>
              </w:rPr>
              <w:t>Collingwood</w:t>
            </w:r>
            <w:proofErr w:type="spellEnd"/>
          </w:p>
        </w:tc>
        <w:tc>
          <w:tcPr>
            <w:tcW w:w="5953" w:type="dxa"/>
            <w:vAlign w:val="center"/>
          </w:tcPr>
          <w:p w14:paraId="28C8BF89" w14:textId="77777777" w:rsidR="00D35669" w:rsidRDefault="00D35669" w:rsidP="00D131A2">
            <w:pPr>
              <w:rPr>
                <w:rFonts w:ascii="Times New Roman" w:hAnsi="Times New Roman" w:cs="Times New Roman"/>
              </w:rPr>
            </w:pPr>
            <w:r w:rsidRPr="00FF7C9F">
              <w:rPr>
                <w:rFonts w:ascii="Times New Roman" w:hAnsi="Times New Roman" w:cs="Times New Roman"/>
              </w:rPr>
              <w:t>"Sanat eseri, sanatçının dış dünyayı kendi iç dünyasında yeniden yoğurarak, yeni bir form kazandırmasıyla oluşur."</w:t>
            </w:r>
          </w:p>
          <w:p w14:paraId="5A375A82" w14:textId="62F141D2" w:rsidR="00D35669" w:rsidRPr="00CB7613" w:rsidRDefault="00D35669" w:rsidP="00D131A2">
            <w:pPr>
              <w:rPr>
                <w:rFonts w:ascii="Times New Roman" w:hAnsi="Times New Roman" w:cs="Times New Roman"/>
                <w:sz w:val="24"/>
                <w:szCs w:val="24"/>
              </w:rPr>
            </w:pPr>
          </w:p>
        </w:tc>
        <w:tc>
          <w:tcPr>
            <w:tcW w:w="2405" w:type="dxa"/>
            <w:vAlign w:val="center"/>
          </w:tcPr>
          <w:p w14:paraId="18981CDF" w14:textId="77777777" w:rsidR="00D35669" w:rsidRPr="00CB7613" w:rsidRDefault="00D35669" w:rsidP="00D131A2">
            <w:pPr>
              <w:rPr>
                <w:rFonts w:ascii="Times New Roman" w:hAnsi="Times New Roman" w:cs="Times New Roman"/>
                <w:sz w:val="24"/>
                <w:szCs w:val="24"/>
              </w:rPr>
            </w:pPr>
          </w:p>
        </w:tc>
      </w:tr>
      <w:tr w:rsidR="00D35669" w:rsidRPr="00CB7613" w14:paraId="321709AB" w14:textId="77777777" w:rsidTr="00D35669">
        <w:tc>
          <w:tcPr>
            <w:tcW w:w="1980" w:type="dxa"/>
            <w:vAlign w:val="center"/>
          </w:tcPr>
          <w:p w14:paraId="57230467" w14:textId="77777777" w:rsidR="00D35669" w:rsidRPr="00CB7613" w:rsidRDefault="00D35669" w:rsidP="00D131A2">
            <w:pP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 xml:space="preserve">H. G. </w:t>
            </w:r>
            <w:proofErr w:type="spellStart"/>
            <w:r w:rsidRPr="00CB7613">
              <w:rPr>
                <w:rFonts w:ascii="Times New Roman" w:eastAsia="Times New Roman" w:hAnsi="Times New Roman" w:cs="Times New Roman"/>
                <w:b/>
                <w:bCs/>
                <w:color w:val="1F1F1F"/>
                <w:kern w:val="0"/>
                <w:sz w:val="24"/>
                <w:szCs w:val="24"/>
                <w:bdr w:val="none" w:sz="0" w:space="0" w:color="auto" w:frame="1"/>
                <w14:ligatures w14:val="none"/>
              </w:rPr>
              <w:t>Gadamer</w:t>
            </w:r>
            <w:proofErr w:type="spellEnd"/>
          </w:p>
        </w:tc>
        <w:tc>
          <w:tcPr>
            <w:tcW w:w="5953" w:type="dxa"/>
            <w:vAlign w:val="center"/>
          </w:tcPr>
          <w:p w14:paraId="36F88783" w14:textId="77777777" w:rsidR="00D35669" w:rsidRDefault="00D35669" w:rsidP="00D131A2">
            <w:pPr>
              <w:rPr>
                <w:rStyle w:val="Gl"/>
                <w:rFonts w:ascii="Times New Roman" w:hAnsi="Times New Roman" w:cs="Times New Roman"/>
                <w:b w:val="0"/>
                <w:bCs w:val="0"/>
              </w:rPr>
            </w:pPr>
            <w:r w:rsidRPr="00FF7C9F">
              <w:rPr>
                <w:rStyle w:val="Gl"/>
                <w:rFonts w:ascii="Times New Roman" w:hAnsi="Times New Roman" w:cs="Times New Roman"/>
                <w:b w:val="0"/>
                <w:bCs w:val="0"/>
              </w:rPr>
              <w:t>“Sanatla karşılaşma, bir oyuna katılmak gibidir: eser bizi içine çeker; anlam, katılım ve etkileşim içinde açılır.”</w:t>
            </w:r>
          </w:p>
          <w:p w14:paraId="756CD1EF" w14:textId="455DCC25" w:rsidR="00D35669" w:rsidRPr="00CB7613" w:rsidRDefault="00D35669" w:rsidP="00D131A2">
            <w:pPr>
              <w:rPr>
                <w:rFonts w:ascii="Times New Roman" w:hAnsi="Times New Roman" w:cs="Times New Roman"/>
                <w:sz w:val="24"/>
                <w:szCs w:val="24"/>
              </w:rPr>
            </w:pPr>
          </w:p>
        </w:tc>
        <w:tc>
          <w:tcPr>
            <w:tcW w:w="2405" w:type="dxa"/>
            <w:vAlign w:val="center"/>
          </w:tcPr>
          <w:p w14:paraId="6ABEBAF4" w14:textId="77777777" w:rsidR="00D35669" w:rsidRPr="00CB7613" w:rsidRDefault="00D35669" w:rsidP="00D131A2">
            <w:pPr>
              <w:rPr>
                <w:rFonts w:ascii="Times New Roman" w:hAnsi="Times New Roman" w:cs="Times New Roman"/>
                <w:sz w:val="24"/>
                <w:szCs w:val="24"/>
              </w:rPr>
            </w:pPr>
          </w:p>
        </w:tc>
      </w:tr>
    </w:tbl>
    <w:p w14:paraId="38DAB598" w14:textId="77777777" w:rsidR="00D35669" w:rsidRDefault="00D35669" w:rsidP="00D35669">
      <w:pPr>
        <w:spacing w:after="0" w:line="240" w:lineRule="auto"/>
        <w:rPr>
          <w:rFonts w:ascii="Times New Roman" w:hAnsi="Times New Roman" w:cs="Times New Roman"/>
        </w:rPr>
      </w:pPr>
    </w:p>
    <w:p w14:paraId="39756535" w14:textId="77777777" w:rsidR="00D35669" w:rsidRPr="00FF7C9F" w:rsidRDefault="00D35669" w:rsidP="00D35669">
      <w:pPr>
        <w:spacing w:after="0" w:line="240" w:lineRule="auto"/>
        <w:rPr>
          <w:rStyle w:val="Gl"/>
          <w:rFonts w:ascii="Times New Roman" w:hAnsi="Times New Roman" w:cs="Times New Roman"/>
        </w:rPr>
      </w:pPr>
      <w:r w:rsidRPr="00FF7C9F">
        <w:rPr>
          <w:rFonts w:ascii="Times New Roman" w:hAnsi="Times New Roman" w:cs="Times New Roman"/>
          <w:b/>
          <w:bCs/>
        </w:rPr>
        <w:t>b) Kendinizi hangi sanat kuramını daha yakın buluyorsunuz? Nedenleriyle yazınız.</w:t>
      </w:r>
    </w:p>
    <w:p w14:paraId="37A0D85F" w14:textId="77777777" w:rsidR="00346AEC" w:rsidRPr="00FF7C9F" w:rsidRDefault="00346AEC" w:rsidP="00FF7C9F">
      <w:pPr>
        <w:spacing w:after="0" w:line="240" w:lineRule="auto"/>
        <w:rPr>
          <w:rFonts w:ascii="Times New Roman" w:eastAsia="Times New Roman" w:hAnsi="Times New Roman" w:cs="Times New Roman"/>
          <w:b/>
          <w:bCs/>
          <w:kern w:val="0"/>
          <w14:ligatures w14:val="none"/>
        </w:rPr>
      </w:pPr>
    </w:p>
    <w:p w14:paraId="358758C7" w14:textId="77777777" w:rsidR="00346AEC" w:rsidRDefault="00346AEC" w:rsidP="00FF7C9F">
      <w:pPr>
        <w:spacing w:after="0" w:line="240" w:lineRule="auto"/>
        <w:ind w:left="570" w:hanging="570"/>
        <w:contextualSpacing/>
        <w:rPr>
          <w:rFonts w:ascii="Times New Roman" w:eastAsia="DengXian" w:hAnsi="Times New Roman" w:cs="Times New Roman"/>
        </w:rPr>
      </w:pPr>
    </w:p>
    <w:p w14:paraId="25DB1FA2" w14:textId="77777777" w:rsidR="00D35669" w:rsidRDefault="00D35669" w:rsidP="00FF7C9F">
      <w:pPr>
        <w:spacing w:after="0" w:line="240" w:lineRule="auto"/>
        <w:ind w:left="570" w:hanging="570"/>
        <w:contextualSpacing/>
        <w:rPr>
          <w:rFonts w:ascii="Times New Roman" w:eastAsia="DengXian" w:hAnsi="Times New Roman" w:cs="Times New Roman"/>
        </w:rPr>
      </w:pPr>
    </w:p>
    <w:p w14:paraId="171F13D5" w14:textId="77777777" w:rsidR="00D35669" w:rsidRDefault="00D35669" w:rsidP="00FF7C9F">
      <w:pPr>
        <w:spacing w:after="0" w:line="240" w:lineRule="auto"/>
        <w:ind w:left="570" w:hanging="570"/>
        <w:contextualSpacing/>
        <w:rPr>
          <w:rFonts w:ascii="Times New Roman" w:eastAsia="DengXian" w:hAnsi="Times New Roman" w:cs="Times New Roman"/>
        </w:rPr>
      </w:pPr>
    </w:p>
    <w:p w14:paraId="62BC2C44" w14:textId="77777777" w:rsidR="00D35669" w:rsidRDefault="00D35669" w:rsidP="00FF7C9F">
      <w:pPr>
        <w:spacing w:after="0" w:line="240" w:lineRule="auto"/>
        <w:ind w:left="570" w:hanging="570"/>
        <w:contextualSpacing/>
        <w:rPr>
          <w:rFonts w:ascii="Times New Roman" w:eastAsia="DengXian" w:hAnsi="Times New Roman" w:cs="Times New Roman"/>
        </w:rPr>
      </w:pPr>
    </w:p>
    <w:p w14:paraId="2261C83D" w14:textId="77777777" w:rsidR="00FF7C9F" w:rsidRPr="00FF7C9F" w:rsidRDefault="00FF7C9F" w:rsidP="00FF7C9F">
      <w:pPr>
        <w:spacing w:after="0" w:line="240" w:lineRule="auto"/>
        <w:ind w:left="570" w:hanging="570"/>
        <w:contextualSpacing/>
        <w:rPr>
          <w:rFonts w:ascii="Times New Roman" w:eastAsia="DengXian" w:hAnsi="Times New Roman" w:cs="Times New Roman"/>
        </w:rPr>
      </w:pPr>
    </w:p>
    <w:p w14:paraId="253E240A" w14:textId="77777777" w:rsidR="00D35669" w:rsidRDefault="00D35669" w:rsidP="00FF7C9F">
      <w:pPr>
        <w:spacing w:after="0" w:line="240" w:lineRule="auto"/>
        <w:ind w:left="570" w:hanging="570"/>
        <w:contextualSpacing/>
        <w:rPr>
          <w:rFonts w:ascii="Times New Roman" w:eastAsia="DengXian" w:hAnsi="Times New Roman" w:cs="Times New Roman"/>
        </w:rPr>
      </w:pPr>
    </w:p>
    <w:p w14:paraId="0AC14E71" w14:textId="77777777" w:rsidR="00D35669" w:rsidRPr="00FF7C9F" w:rsidRDefault="00D35669" w:rsidP="00FF7C9F">
      <w:pPr>
        <w:spacing w:after="0" w:line="240" w:lineRule="auto"/>
        <w:ind w:left="570" w:hanging="570"/>
        <w:contextualSpacing/>
        <w:rPr>
          <w:rFonts w:ascii="Times New Roman" w:eastAsia="DengXian" w:hAnsi="Times New Roman" w:cs="Times New Roman"/>
        </w:rPr>
      </w:pPr>
    </w:p>
    <w:p w14:paraId="59EA1024" w14:textId="77777777" w:rsidR="001D0320" w:rsidRPr="00FF7C9F" w:rsidRDefault="001D0320" w:rsidP="00FF7C9F">
      <w:pPr>
        <w:spacing w:after="0" w:line="240" w:lineRule="auto"/>
        <w:rPr>
          <w:rFonts w:ascii="Times New Roman" w:hAnsi="Times New Roman" w:cs="Times New Roman"/>
        </w:rPr>
      </w:pPr>
      <w:r w:rsidRPr="00FF7C9F">
        <w:rPr>
          <w:rFonts w:ascii="Times New Roman" w:hAnsi="Times New Roman" w:cs="Times New Roman"/>
        </w:rPr>
        <w:t xml:space="preserve">Bazı insanlar “güzellik görecelidir” derken, bazıları “gerçekten güzel olan her yerde güzeldir” görüşünü savunur. </w:t>
      </w:r>
    </w:p>
    <w:p w14:paraId="037A0D59" w14:textId="7426331D" w:rsidR="001D0320" w:rsidRPr="00FF7C9F" w:rsidRDefault="001D0320" w:rsidP="00FF7C9F">
      <w:pPr>
        <w:spacing w:after="0" w:line="240" w:lineRule="auto"/>
        <w:rPr>
          <w:rFonts w:ascii="Times New Roman" w:eastAsia="Calibri" w:hAnsi="Times New Roman" w:cs="Times New Roman"/>
          <w:b/>
        </w:rPr>
      </w:pPr>
      <w:r w:rsidRPr="00FF7C9F">
        <w:rPr>
          <w:rFonts w:ascii="Times New Roman" w:hAnsi="Times New Roman" w:cs="Times New Roman"/>
          <w:b/>
          <w:bCs/>
        </w:rPr>
        <w:t>8. Sizce güzellik herkesin ortak olarak hissedebileceği bir şey midir, yoksa tamamen kişisel algıya mı bağlıdır? Bu konuda düşüncelerinizi örneklerle açıklayınız?</w:t>
      </w:r>
      <w:r w:rsidRPr="00FF7C9F">
        <w:rPr>
          <w:rFonts w:ascii="Times New Roman" w:eastAsia="Calibri" w:hAnsi="Times New Roman" w:cs="Times New Roman"/>
          <w:b/>
        </w:rPr>
        <w:t xml:space="preserve"> </w:t>
      </w:r>
      <w:r w:rsidR="00FF7C9F" w:rsidRPr="00FF7C9F">
        <w:rPr>
          <w:rFonts w:ascii="Times New Roman" w:eastAsia="Calibri" w:hAnsi="Times New Roman" w:cs="Times New Roman"/>
          <w:b/>
          <w:bCs/>
          <w:kern w:val="0"/>
          <w:lang w:eastAsia="en-US"/>
          <w14:ligatures w14:val="none"/>
        </w:rPr>
        <w:t>(10 Puan)</w:t>
      </w:r>
    </w:p>
    <w:p w14:paraId="68F6F48C" w14:textId="77777777" w:rsidR="001D0320" w:rsidRPr="00FF7C9F" w:rsidRDefault="001D0320" w:rsidP="00FF7C9F">
      <w:pPr>
        <w:spacing w:after="0" w:line="240" w:lineRule="auto"/>
        <w:ind w:left="570" w:hanging="570"/>
        <w:contextualSpacing/>
        <w:rPr>
          <w:rFonts w:ascii="Times New Roman" w:eastAsia="DengXian" w:hAnsi="Times New Roman" w:cs="Times New Roman"/>
        </w:rPr>
      </w:pPr>
    </w:p>
    <w:p w14:paraId="089116EA" w14:textId="77777777" w:rsidR="00DE7588" w:rsidRDefault="00DE7588" w:rsidP="00E346C2">
      <w:pPr>
        <w:spacing w:after="0" w:line="240" w:lineRule="auto"/>
        <w:ind w:left="570" w:hanging="570"/>
        <w:contextualSpacing/>
        <w:rPr>
          <w:rFonts w:ascii="Calibri" w:eastAsia="DengXian" w:hAnsi="Calibri" w:cs="Times New Roman"/>
        </w:rPr>
      </w:pPr>
    </w:p>
    <w:p w14:paraId="56324444" w14:textId="77777777" w:rsidR="00DE7588" w:rsidRDefault="00DE7588" w:rsidP="00E346C2">
      <w:pPr>
        <w:spacing w:after="0" w:line="240" w:lineRule="auto"/>
        <w:ind w:left="570" w:hanging="570"/>
        <w:contextualSpacing/>
        <w:rPr>
          <w:rFonts w:ascii="Calibri" w:eastAsia="DengXian" w:hAnsi="Calibri" w:cs="Times New Roman"/>
        </w:rPr>
      </w:pPr>
    </w:p>
    <w:p w14:paraId="65B2D4A1" w14:textId="77777777" w:rsidR="00DE7588" w:rsidRDefault="00DE7588" w:rsidP="00E346C2">
      <w:pPr>
        <w:spacing w:after="0" w:line="240" w:lineRule="auto"/>
        <w:ind w:left="570" w:hanging="570"/>
        <w:contextualSpacing/>
        <w:rPr>
          <w:rFonts w:ascii="Calibri" w:eastAsia="DengXian" w:hAnsi="Calibri" w:cs="Times New Roman"/>
        </w:rPr>
      </w:pPr>
    </w:p>
    <w:p w14:paraId="03149139" w14:textId="77777777" w:rsidR="00DE7588" w:rsidRDefault="00DE7588" w:rsidP="00E346C2">
      <w:pPr>
        <w:spacing w:after="0" w:line="240" w:lineRule="auto"/>
        <w:ind w:left="570" w:hanging="570"/>
        <w:contextualSpacing/>
        <w:rPr>
          <w:rFonts w:ascii="Calibri" w:eastAsia="DengXian" w:hAnsi="Calibri" w:cs="Times New Roman"/>
        </w:rPr>
      </w:pPr>
    </w:p>
    <w:p w14:paraId="61C500A9" w14:textId="77777777" w:rsidR="00DE7588" w:rsidRDefault="00DE7588" w:rsidP="00E346C2">
      <w:pPr>
        <w:spacing w:after="0" w:line="240" w:lineRule="auto"/>
        <w:ind w:left="570" w:hanging="570"/>
        <w:contextualSpacing/>
        <w:rPr>
          <w:rFonts w:ascii="Calibri" w:eastAsia="DengXian" w:hAnsi="Calibri" w:cs="Times New Roman"/>
        </w:rPr>
      </w:pPr>
    </w:p>
    <w:p w14:paraId="5B291C1C" w14:textId="77777777" w:rsidR="00DE7588" w:rsidRDefault="00DE7588" w:rsidP="00E346C2">
      <w:pPr>
        <w:spacing w:after="0" w:line="240" w:lineRule="auto"/>
        <w:ind w:left="570" w:hanging="570"/>
        <w:contextualSpacing/>
        <w:rPr>
          <w:rFonts w:ascii="Calibri" w:eastAsia="DengXian" w:hAnsi="Calibri" w:cs="Times New Roman"/>
        </w:rPr>
      </w:pPr>
    </w:p>
    <w:p w14:paraId="49CB7352" w14:textId="77777777" w:rsidR="00DE7588" w:rsidRDefault="00DE7588" w:rsidP="00E346C2">
      <w:pPr>
        <w:spacing w:after="0" w:line="240" w:lineRule="auto"/>
        <w:ind w:left="570" w:hanging="570"/>
        <w:contextualSpacing/>
        <w:rPr>
          <w:rFonts w:ascii="Calibri" w:eastAsia="DengXian" w:hAnsi="Calibri" w:cs="Times New Roman"/>
        </w:rPr>
      </w:pPr>
    </w:p>
    <w:p w14:paraId="20F48A77" w14:textId="77777777" w:rsidR="00DE7588" w:rsidRDefault="00DE7588" w:rsidP="00E346C2">
      <w:pPr>
        <w:spacing w:after="0" w:line="240" w:lineRule="auto"/>
        <w:ind w:left="570" w:hanging="570"/>
        <w:contextualSpacing/>
        <w:rPr>
          <w:rFonts w:ascii="Calibri" w:eastAsia="DengXian" w:hAnsi="Calibri" w:cs="Times New Roman"/>
        </w:rPr>
      </w:pPr>
    </w:p>
    <w:p w14:paraId="5CED17F3" w14:textId="77777777" w:rsidR="00DE7588" w:rsidRDefault="00DE7588" w:rsidP="00E346C2">
      <w:pPr>
        <w:spacing w:after="0" w:line="240" w:lineRule="auto"/>
        <w:ind w:left="570" w:hanging="570"/>
        <w:contextualSpacing/>
        <w:rPr>
          <w:rFonts w:ascii="Calibri" w:eastAsia="DengXian" w:hAnsi="Calibri" w:cs="Times New Roman"/>
        </w:rPr>
      </w:pPr>
    </w:p>
    <w:p w14:paraId="797E0209" w14:textId="77777777" w:rsidR="00DE7588" w:rsidRDefault="00DE7588" w:rsidP="00E346C2">
      <w:pPr>
        <w:spacing w:after="0" w:line="240" w:lineRule="auto"/>
        <w:ind w:left="570" w:hanging="570"/>
        <w:contextualSpacing/>
        <w:rPr>
          <w:rFonts w:ascii="Calibri" w:eastAsia="DengXian" w:hAnsi="Calibri" w:cs="Times New Roman"/>
        </w:rPr>
      </w:pPr>
    </w:p>
    <w:p w14:paraId="7911C4D8" w14:textId="77777777" w:rsidR="00DE7588" w:rsidRDefault="00DE7588" w:rsidP="00E346C2">
      <w:pPr>
        <w:spacing w:after="0" w:line="240" w:lineRule="auto"/>
        <w:ind w:left="570" w:hanging="570"/>
        <w:contextualSpacing/>
        <w:rPr>
          <w:rFonts w:ascii="Calibri" w:eastAsia="DengXian" w:hAnsi="Calibri" w:cs="Times New Roman"/>
        </w:rPr>
      </w:pPr>
    </w:p>
    <w:p w14:paraId="1C3A44E5" w14:textId="77777777" w:rsidR="00DE7588" w:rsidRDefault="00DE7588" w:rsidP="00E346C2">
      <w:pPr>
        <w:spacing w:after="0" w:line="240" w:lineRule="auto"/>
        <w:ind w:left="570" w:hanging="570"/>
        <w:contextualSpacing/>
        <w:rPr>
          <w:rFonts w:ascii="Calibri" w:eastAsia="DengXian" w:hAnsi="Calibri" w:cs="Times New Roman"/>
        </w:rPr>
      </w:pPr>
    </w:p>
    <w:p w14:paraId="49431A6F" w14:textId="77777777" w:rsidR="00DE7588" w:rsidRPr="00C75A17" w:rsidRDefault="00DE7588" w:rsidP="00DE7588">
      <w:pPr>
        <w:tabs>
          <w:tab w:val="left" w:pos="1558"/>
        </w:tabs>
        <w:spacing w:after="0" w:line="240" w:lineRule="auto"/>
        <w:jc w:val="center"/>
        <w:rPr>
          <w:rStyle w:val="A1"/>
          <w:rFonts w:ascii="Times New Roman" w:hAnsi="Times New Roman" w:cs="Times New Roman"/>
          <w:sz w:val="32"/>
          <w:szCs w:val="32"/>
        </w:rPr>
      </w:pPr>
      <w:r w:rsidRPr="00C75A17">
        <w:rPr>
          <w:rStyle w:val="A1"/>
          <w:rFonts w:ascii="Times New Roman" w:hAnsi="Times New Roman" w:cs="Times New Roman"/>
          <w:sz w:val="32"/>
          <w:szCs w:val="32"/>
        </w:rPr>
        <w:t>CEVAPLAR</w:t>
      </w:r>
    </w:p>
    <w:p w14:paraId="37C03097" w14:textId="77777777" w:rsidR="00FF7C9F" w:rsidRPr="00FF7C9F" w:rsidRDefault="00FF7C9F" w:rsidP="00FF7C9F">
      <w:pPr>
        <w:spacing w:after="0" w:line="240" w:lineRule="auto"/>
        <w:contextualSpacing/>
        <w:rPr>
          <w:rFonts w:ascii="Times New Roman" w:eastAsia="Times New Roman" w:hAnsi="Times New Roman" w:cs="Times New Roman"/>
          <w:kern w:val="0"/>
          <w:lang w:eastAsia="en-US"/>
          <w14:ligatures w14:val="none"/>
        </w:rPr>
      </w:pPr>
      <w:r w:rsidRPr="00FF7C9F">
        <w:rPr>
          <w:rFonts w:ascii="Times New Roman" w:eastAsia="Times New Roman" w:hAnsi="Times New Roman" w:cs="Times New Roman"/>
          <w:b/>
          <w:bCs/>
          <w:kern w:val="0"/>
          <w:lang w:eastAsia="en-US"/>
          <w14:ligatures w14:val="none"/>
        </w:rPr>
        <w:t>1. Aşağıdaki soruları metne göre cevaplayınız.</w:t>
      </w:r>
      <w:r w:rsidRPr="00FF7C9F">
        <w:rPr>
          <w:rFonts w:ascii="Times New Roman" w:eastAsia="Calibri" w:hAnsi="Times New Roman" w:cs="Times New Roman"/>
          <w:b/>
          <w:bCs/>
          <w:kern w:val="0"/>
          <w:lang w:eastAsia="en-US"/>
          <w14:ligatures w14:val="none"/>
        </w:rPr>
        <w:t xml:space="preserve"> (15 Puan)</w:t>
      </w:r>
    </w:p>
    <w:p w14:paraId="6314D051" w14:textId="77777777" w:rsidR="00FF7C9F" w:rsidRPr="00FF7C9F" w:rsidRDefault="00FF7C9F" w:rsidP="00FF7C9F">
      <w:pPr>
        <w:spacing w:after="0" w:line="240" w:lineRule="auto"/>
        <w:rPr>
          <w:rFonts w:ascii="Times New Roman" w:eastAsia="Times New Roman" w:hAnsi="Times New Roman" w:cs="Times New Roman"/>
        </w:rPr>
      </w:pPr>
      <w:r w:rsidRPr="00FF7C9F">
        <w:rPr>
          <w:rFonts w:ascii="Times New Roman" w:eastAsia="Times New Roman" w:hAnsi="Times New Roman" w:cs="Times New Roman"/>
        </w:rPr>
        <w:t xml:space="preserve">Platon’un </w:t>
      </w:r>
      <w:r w:rsidRPr="00FF7C9F">
        <w:rPr>
          <w:rFonts w:ascii="Times New Roman" w:eastAsia="Times New Roman" w:hAnsi="Times New Roman" w:cs="Times New Roman"/>
          <w:i/>
          <w:iCs/>
        </w:rPr>
        <w:t>Devlet</w:t>
      </w:r>
      <w:r w:rsidRPr="00FF7C9F">
        <w:rPr>
          <w:rFonts w:ascii="Times New Roman" w:eastAsia="Times New Roman" w:hAnsi="Times New Roman" w:cs="Times New Roman"/>
        </w:rPr>
        <w:t xml:space="preserve"> adlı eserinde yer alan ünlü mağara benzetmesi, insanın bilgiye ulaşma sürecini anlatır. Mağaraya zincirlenmiş insanlar, yalnızca duvara yansıyan gölgeleri görmekte; onları gerçek zannetmektedir. Oysa bu gölgeler, hakikatin yalnızca bir yansımasıdır. Zincirlerinden kurtulup mağaranın dışına çıkan kişi ise gerçek dünyayı görür ve hakikate ulaşır. Ancak bu kişi mağaraya geri dönüp gerçeği diğer insanlara anlatmak istediğinde onların direnciyle karşılaşır. Platon’a göre felsefe, görünüşlerin ötesine geçerek hakikate ulaşma çabasıdır.</w:t>
      </w:r>
    </w:p>
    <w:p w14:paraId="3088ADDC" w14:textId="58FA3AEC" w:rsidR="00FF7C9F" w:rsidRDefault="00FF7C9F" w:rsidP="00FF7C9F">
      <w:pPr>
        <w:pStyle w:val="ListeParagraf"/>
        <w:numPr>
          <w:ilvl w:val="0"/>
          <w:numId w:val="107"/>
        </w:numPr>
        <w:spacing w:after="0" w:line="240" w:lineRule="auto"/>
        <w:rPr>
          <w:rFonts w:ascii="Times New Roman" w:eastAsia="Times New Roman" w:hAnsi="Times New Roman" w:cs="Times New Roman"/>
          <w:b/>
          <w:bCs/>
          <w:kern w:val="0"/>
          <w:lang w:eastAsia="en-US"/>
          <w14:ligatures w14:val="none"/>
        </w:rPr>
      </w:pPr>
      <w:r>
        <w:rPr>
          <w:rFonts w:ascii="Times New Roman" w:hAnsi="Times New Roman" w:cs="Times New Roman"/>
          <w:b/>
          <w:bCs/>
          <w:noProof/>
        </w:rPr>
        <mc:AlternateContent>
          <mc:Choice Requires="wps">
            <w:drawing>
              <wp:anchor distT="0" distB="0" distL="114300" distR="114300" simplePos="0" relativeHeight="251696128" behindDoc="0" locked="0" layoutInCell="1" allowOverlap="1" wp14:anchorId="12B3545E" wp14:editId="0D70D3DC">
                <wp:simplePos x="0" y="0"/>
                <wp:positionH relativeFrom="margin">
                  <wp:align>right</wp:align>
                </wp:positionH>
                <wp:positionV relativeFrom="paragraph">
                  <wp:posOffset>440193</wp:posOffset>
                </wp:positionV>
                <wp:extent cx="6496215" cy="914400"/>
                <wp:effectExtent l="0" t="0" r="19050" b="19050"/>
                <wp:wrapNone/>
                <wp:docPr id="1399760149" name="Dikdörtgen: Köşeleri Yuvarlatılmış 20"/>
                <wp:cNvGraphicFramePr/>
                <a:graphic xmlns:a="http://schemas.openxmlformats.org/drawingml/2006/main">
                  <a:graphicData uri="http://schemas.microsoft.com/office/word/2010/wordprocessingShape">
                    <wps:wsp>
                      <wps:cNvSpPr/>
                      <wps:spPr>
                        <a:xfrm>
                          <a:off x="0" y="0"/>
                          <a:ext cx="6496215" cy="914400"/>
                        </a:xfrm>
                        <a:prstGeom prst="roundRect">
                          <a:avLst/>
                        </a:prstGeom>
                      </wps:spPr>
                      <wps:style>
                        <a:lnRef idx="2">
                          <a:schemeClr val="dk1"/>
                        </a:lnRef>
                        <a:fillRef idx="1">
                          <a:schemeClr val="lt1"/>
                        </a:fillRef>
                        <a:effectRef idx="0">
                          <a:schemeClr val="dk1"/>
                        </a:effectRef>
                        <a:fontRef idx="minor">
                          <a:schemeClr val="dk1"/>
                        </a:fontRef>
                      </wps:style>
                      <wps:txbx>
                        <w:txbxContent>
                          <w:p w14:paraId="43F3C6BB" w14:textId="77777777" w:rsidR="00FF7C9F" w:rsidRDefault="00FF7C9F" w:rsidP="00FF7C9F">
                            <w:pPr>
                              <w:pStyle w:val="NormalWeb"/>
                            </w:pPr>
                            <w:proofErr w:type="gramStart"/>
                            <w:r>
                              <w:rPr>
                                <w:rFonts w:hAnsi="Symbol"/>
                              </w:rPr>
                              <w:t></w:t>
                            </w:r>
                            <w:r>
                              <w:t xml:space="preserve">  </w:t>
                            </w:r>
                            <w:r>
                              <w:rPr>
                                <w:b/>
                                <w:bCs/>
                              </w:rPr>
                              <w:t>Gölgeler</w:t>
                            </w:r>
                            <w:proofErr w:type="gramEnd"/>
                            <w:r>
                              <w:rPr>
                                <w:b/>
                                <w:bCs/>
                              </w:rPr>
                              <w:t>:</w:t>
                            </w:r>
                            <w:r>
                              <w:t xml:space="preserve"> Duyularla algılanan, yanıltıcı ve değişken olan </w:t>
                            </w:r>
                            <w:r>
                              <w:rPr>
                                <w:b/>
                                <w:bCs/>
                              </w:rPr>
                              <w:t>duyusal bilgiyi (sanı/doksa)</w:t>
                            </w:r>
                            <w:r>
                              <w:t xml:space="preserve"> temsil eder.</w:t>
                            </w:r>
                          </w:p>
                          <w:p w14:paraId="7A1BD197" w14:textId="3C7C4DC1" w:rsidR="00FF7C9F" w:rsidRDefault="00FF7C9F" w:rsidP="00FF7C9F">
                            <w:pPr>
                              <w:pStyle w:val="NormalWeb"/>
                            </w:pPr>
                            <w:proofErr w:type="gramStart"/>
                            <w:r>
                              <w:rPr>
                                <w:rFonts w:hAnsi="Symbol"/>
                              </w:rPr>
                              <w:t></w:t>
                            </w:r>
                            <w:r>
                              <w:t xml:space="preserve">  </w:t>
                            </w:r>
                            <w:r>
                              <w:rPr>
                                <w:b/>
                                <w:bCs/>
                              </w:rPr>
                              <w:t>Mağara</w:t>
                            </w:r>
                            <w:proofErr w:type="gramEnd"/>
                            <w:r>
                              <w:rPr>
                                <w:b/>
                                <w:bCs/>
                              </w:rPr>
                              <w:t xml:space="preserve"> Dışı:</w:t>
                            </w:r>
                            <w:r>
                              <w:t xml:space="preserve"> Akıl yoluyla ulaşılan, kalıcı ve kesin olan </w:t>
                            </w:r>
                            <w:r>
                              <w:rPr>
                                <w:b/>
                                <w:bCs/>
                              </w:rPr>
                              <w:t>ideaların bilgisini (</w:t>
                            </w:r>
                            <w:proofErr w:type="spellStart"/>
                            <w:r>
                              <w:rPr>
                                <w:b/>
                                <w:bCs/>
                              </w:rPr>
                              <w:t>episteme</w:t>
                            </w:r>
                            <w:proofErr w:type="spellEnd"/>
                            <w:r>
                              <w:rPr>
                                <w:b/>
                                <w:bCs/>
                              </w:rPr>
                              <w:t>)</w:t>
                            </w:r>
                            <w:r>
                              <w:t xml:space="preserve"> temsil eder.</w:t>
                            </w:r>
                          </w:p>
                          <w:p w14:paraId="704820B8" w14:textId="77777777" w:rsidR="00FF7C9F" w:rsidRDefault="00FF7C9F" w:rsidP="00FF7C9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2B3545E" id="Dikdörtgen: Köşeleri Yuvarlatılmış 20" o:spid="_x0000_s1041" style="position:absolute;left:0;text-align:left;margin-left:460.3pt;margin-top:34.65pt;width:511.5pt;height:1in;z-index:25169612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" fillcolor="white [3201]" strokecolor="black [3200]" strokeweight="1pt">
                <v:stroke joinstyle="miter"/>
                <v:textbox>
                  <w:txbxContent>
                    <w:p w14:paraId="43F3C6BB" w14:textId="77777777" w:rsidR="00FF7C9F" w:rsidRDefault="00FF7C9F" w:rsidP="00FF7C9F">
                      <w:pPr>
                        <w:pStyle w:val="NormalWeb"/>
                      </w:pPr>
                      <w:proofErr w:type="gramStart"/>
                      <w:r>
                        <w:rPr>
                          <w:rFonts w:hAnsi="Symbol"/>
                        </w:rPr>
                        <w:t></w:t>
                      </w:r>
                      <w:r>
                        <w:t xml:space="preserve">  </w:t>
                      </w:r>
                      <w:r>
                        <w:rPr>
                          <w:b/>
                          <w:bCs/>
                        </w:rPr>
                        <w:t>Gölgeler</w:t>
                      </w:r>
                      <w:proofErr w:type="gramEnd"/>
                      <w:r>
                        <w:rPr>
                          <w:b/>
                          <w:bCs/>
                        </w:rPr>
                        <w:t>:</w:t>
                      </w:r>
                      <w:r>
                        <w:t xml:space="preserve"> Duyularla algılanan, yanıltıcı ve değişken olan </w:t>
                      </w:r>
                      <w:r>
                        <w:rPr>
                          <w:b/>
                          <w:bCs/>
                        </w:rPr>
                        <w:t>duyusal bilgiyi (sanı/doksa)</w:t>
                      </w:r>
                      <w:r>
                        <w:t xml:space="preserve"> temsil eder.</w:t>
                      </w:r>
                    </w:p>
                    <w:p w14:paraId="7A1BD197" w14:textId="3C7C4DC1" w:rsidR="00FF7C9F" w:rsidRDefault="00FF7C9F" w:rsidP="00FF7C9F">
                      <w:pPr>
                        <w:pStyle w:val="NormalWeb"/>
                      </w:pPr>
                      <w:proofErr w:type="gramStart"/>
                      <w:r>
                        <w:rPr>
                          <w:rFonts w:hAnsi="Symbol"/>
                        </w:rPr>
                        <w:t></w:t>
                      </w:r>
                      <w:r>
                        <w:t xml:space="preserve">  </w:t>
                      </w:r>
                      <w:r>
                        <w:rPr>
                          <w:b/>
                          <w:bCs/>
                        </w:rPr>
                        <w:t>Mağara</w:t>
                      </w:r>
                      <w:proofErr w:type="gramEnd"/>
                      <w:r>
                        <w:rPr>
                          <w:b/>
                          <w:bCs/>
                        </w:rPr>
                        <w:t xml:space="preserve"> Dışı:</w:t>
                      </w:r>
                      <w:r>
                        <w:t xml:space="preserve"> Akıl yoluyla ulaşılan, kalıcı ve kesin olan </w:t>
                      </w:r>
                      <w:r>
                        <w:rPr>
                          <w:b/>
                          <w:bCs/>
                        </w:rPr>
                        <w:t>ideaların bilgisini (</w:t>
                      </w:r>
                      <w:proofErr w:type="spellStart"/>
                      <w:r>
                        <w:rPr>
                          <w:b/>
                          <w:bCs/>
                        </w:rPr>
                        <w:t>episteme</w:t>
                      </w:r>
                      <w:proofErr w:type="spellEnd"/>
                      <w:r>
                        <w:rPr>
                          <w:b/>
                          <w:bCs/>
                        </w:rPr>
                        <w:t>)</w:t>
                      </w:r>
                      <w:r>
                        <w:t xml:space="preserve"> temsil eder.</w:t>
                      </w:r>
                    </w:p>
                    <w:p w14:paraId="704820B8" w14:textId="77777777" w:rsidR="00FF7C9F" w:rsidRDefault="00FF7C9F" w:rsidP="00FF7C9F">
                      <w:pPr>
                        <w:jc w:val="center"/>
                      </w:pPr>
                    </w:p>
                  </w:txbxContent>
                </v:textbox>
                <w10:wrap anchorx="margin"/>
              </v:roundrect>
            </w:pict>
          </mc:Fallback>
        </mc:AlternateContent>
      </w:r>
      <w:r w:rsidRPr="00FF7C9F">
        <w:rPr>
          <w:rFonts w:ascii="Times New Roman" w:hAnsi="Times New Roman" w:cs="Times New Roman"/>
          <w:b/>
          <w:bCs/>
        </w:rPr>
        <w:t>Platon’un mağara alegorisinde zincire vurulmuş insanların gördüğü "gölgeler" ile mağaranın dışına çıkan kişinin ulaştığı "hakikat" sırasıyla hangi bilgi türlerini temsil etmektedir?</w:t>
      </w:r>
      <w:r w:rsidRPr="00FF7C9F">
        <w:rPr>
          <w:rFonts w:ascii="Times New Roman" w:eastAsia="Times New Roman" w:hAnsi="Times New Roman" w:cs="Times New Roman"/>
          <w:b/>
          <w:bCs/>
          <w:kern w:val="0"/>
          <w:lang w:eastAsia="en-US"/>
          <w14:ligatures w14:val="none"/>
        </w:rPr>
        <w:br/>
      </w:r>
    </w:p>
    <w:p w14:paraId="5A4B91B3" w14:textId="77777777" w:rsidR="00FF7C9F" w:rsidRDefault="00FF7C9F" w:rsidP="00FF7C9F">
      <w:pPr>
        <w:pStyle w:val="ListeParagraf"/>
        <w:spacing w:after="0" w:line="240" w:lineRule="auto"/>
        <w:ind w:left="360"/>
        <w:rPr>
          <w:rFonts w:ascii="Times New Roman" w:eastAsia="Times New Roman" w:hAnsi="Times New Roman" w:cs="Times New Roman"/>
          <w:b/>
          <w:bCs/>
          <w:kern w:val="0"/>
          <w:lang w:eastAsia="en-US"/>
          <w14:ligatures w14:val="none"/>
        </w:rPr>
      </w:pPr>
    </w:p>
    <w:p w14:paraId="4651E195" w14:textId="77777777" w:rsidR="00FF7C9F" w:rsidRDefault="00FF7C9F" w:rsidP="00FF7C9F">
      <w:pPr>
        <w:pStyle w:val="ListeParagraf"/>
        <w:spacing w:after="0" w:line="240" w:lineRule="auto"/>
        <w:ind w:left="360"/>
        <w:rPr>
          <w:rFonts w:ascii="Times New Roman" w:eastAsia="Times New Roman" w:hAnsi="Times New Roman" w:cs="Times New Roman"/>
          <w:b/>
          <w:bCs/>
          <w:kern w:val="0"/>
          <w:lang w:eastAsia="en-US"/>
          <w14:ligatures w14:val="none"/>
        </w:rPr>
      </w:pPr>
    </w:p>
    <w:p w14:paraId="36C08CC5" w14:textId="77777777" w:rsidR="00FF7C9F" w:rsidRDefault="00FF7C9F" w:rsidP="00FF7C9F">
      <w:pPr>
        <w:pStyle w:val="ListeParagraf"/>
        <w:spacing w:after="0" w:line="240" w:lineRule="auto"/>
        <w:ind w:left="360"/>
        <w:rPr>
          <w:rFonts w:ascii="Times New Roman" w:eastAsia="Times New Roman" w:hAnsi="Times New Roman" w:cs="Times New Roman"/>
          <w:b/>
          <w:bCs/>
          <w:kern w:val="0"/>
          <w:lang w:eastAsia="en-US"/>
          <w14:ligatures w14:val="none"/>
        </w:rPr>
      </w:pPr>
    </w:p>
    <w:p w14:paraId="39E07290" w14:textId="77777777" w:rsidR="00FF7C9F" w:rsidRPr="00FF7C9F" w:rsidRDefault="00FF7C9F" w:rsidP="00FF7C9F">
      <w:pPr>
        <w:pStyle w:val="ListeParagraf"/>
        <w:spacing w:after="0" w:line="240" w:lineRule="auto"/>
        <w:ind w:left="360"/>
        <w:rPr>
          <w:rFonts w:ascii="Times New Roman" w:eastAsia="Times New Roman" w:hAnsi="Times New Roman" w:cs="Times New Roman"/>
          <w:b/>
          <w:bCs/>
          <w:kern w:val="0"/>
          <w:lang w:eastAsia="en-US"/>
          <w14:ligatures w14:val="none"/>
        </w:rPr>
      </w:pPr>
    </w:p>
    <w:p w14:paraId="0682A31F" w14:textId="77777777" w:rsidR="00FF7C9F" w:rsidRPr="00FF7C9F" w:rsidRDefault="00FF7C9F" w:rsidP="00FF7C9F">
      <w:pPr>
        <w:spacing w:after="0" w:line="240" w:lineRule="auto"/>
        <w:ind w:left="720"/>
        <w:contextualSpacing/>
        <w:rPr>
          <w:rFonts w:ascii="Times New Roman" w:eastAsia="Times New Roman" w:hAnsi="Times New Roman" w:cs="Times New Roman"/>
          <w:kern w:val="0"/>
          <w:lang w:eastAsia="en-US"/>
          <w14:ligatures w14:val="none"/>
        </w:rPr>
      </w:pPr>
    </w:p>
    <w:p w14:paraId="5CB899B4" w14:textId="77777777" w:rsidR="00FF7C9F" w:rsidRPr="00FF7C9F" w:rsidRDefault="00FF7C9F" w:rsidP="00FF7C9F">
      <w:pPr>
        <w:spacing w:after="0" w:line="240" w:lineRule="auto"/>
        <w:ind w:left="720"/>
        <w:contextualSpacing/>
        <w:rPr>
          <w:rFonts w:ascii="Times New Roman" w:eastAsia="Times New Roman" w:hAnsi="Times New Roman" w:cs="Times New Roman"/>
          <w:kern w:val="0"/>
          <w:lang w:eastAsia="en-US"/>
          <w14:ligatures w14:val="none"/>
        </w:rPr>
      </w:pPr>
    </w:p>
    <w:p w14:paraId="30ED6622" w14:textId="77777777" w:rsidR="00FF7C9F" w:rsidRPr="00FF7C9F" w:rsidRDefault="00FF7C9F" w:rsidP="00FF7C9F">
      <w:pPr>
        <w:pStyle w:val="ListeParagraf"/>
        <w:numPr>
          <w:ilvl w:val="0"/>
          <w:numId w:val="107"/>
        </w:numPr>
        <w:spacing w:after="0" w:line="240" w:lineRule="auto"/>
        <w:rPr>
          <w:rFonts w:ascii="Times New Roman" w:hAnsi="Times New Roman" w:cs="Times New Roman"/>
          <w:b/>
          <w:bCs/>
        </w:rPr>
      </w:pPr>
      <w:r w:rsidRPr="00FF7C9F">
        <w:rPr>
          <w:rFonts w:ascii="Times New Roman" w:eastAsia="Times New Roman" w:hAnsi="Times New Roman" w:cs="Times New Roman"/>
          <w:b/>
          <w:bCs/>
        </w:rPr>
        <w:t>Mağara benzetmesini günümüz dünyasıyla ilişkilendiriniz. Sizce bu benzetme modern toplumda hangi durum veya olgularla açıklanabilir?</w:t>
      </w:r>
    </w:p>
    <w:p w14:paraId="1E73F4BB" w14:textId="77777777" w:rsidR="00FF7C9F" w:rsidRPr="00FF7C9F" w:rsidRDefault="00FF7C9F" w:rsidP="00FF7C9F">
      <w:pPr>
        <w:spacing w:after="0" w:line="240" w:lineRule="auto"/>
        <w:ind w:left="570" w:hanging="570"/>
        <w:contextualSpacing/>
        <w:rPr>
          <w:rFonts w:ascii="Times New Roman" w:eastAsia="DengXian" w:hAnsi="Times New Roman" w:cs="Times New Roman"/>
        </w:rPr>
      </w:pPr>
    </w:p>
    <w:p w14:paraId="61805D42" w14:textId="6E1BEB0B" w:rsidR="00FF7C9F" w:rsidRPr="00FF7C9F" w:rsidRDefault="005E2E7B" w:rsidP="00FF7C9F">
      <w:pPr>
        <w:spacing w:after="0" w:line="240" w:lineRule="auto"/>
        <w:ind w:left="570" w:hanging="570"/>
        <w:contextualSpacing/>
        <w:rPr>
          <w:rFonts w:ascii="Times New Roman" w:eastAsia="DengXian" w:hAnsi="Times New Roman" w:cs="Times New Roman"/>
        </w:rPr>
      </w:pPr>
      <w:r>
        <w:rPr>
          <w:rFonts w:ascii="Times New Roman" w:eastAsia="DengXian" w:hAnsi="Times New Roman" w:cs="Times New Roman"/>
          <w:noProof/>
        </w:rPr>
        <mc:AlternateContent>
          <mc:Choice Requires="wps">
            <w:drawing>
              <wp:anchor distT="0" distB="0" distL="114300" distR="114300" simplePos="0" relativeHeight="251697152" behindDoc="0" locked="0" layoutInCell="1" allowOverlap="1" wp14:anchorId="40150340" wp14:editId="3C14ADB5">
                <wp:simplePos x="0" y="0"/>
                <wp:positionH relativeFrom="column">
                  <wp:posOffset>37516</wp:posOffset>
                </wp:positionH>
                <wp:positionV relativeFrom="paragraph">
                  <wp:posOffset>8407</wp:posOffset>
                </wp:positionV>
                <wp:extent cx="6480313" cy="3101645"/>
                <wp:effectExtent l="0" t="0" r="15875" b="22860"/>
                <wp:wrapNone/>
                <wp:docPr id="1072581342" name="Dikdörtgen: Köşeleri Yuvarlatılmış 21"/>
                <wp:cNvGraphicFramePr/>
                <a:graphic xmlns:a="http://schemas.openxmlformats.org/drawingml/2006/main">
                  <a:graphicData uri="http://schemas.microsoft.com/office/word/2010/wordprocessingShape">
                    <wps:wsp>
                      <wps:cNvSpPr/>
                      <wps:spPr>
                        <a:xfrm>
                          <a:off x="0" y="0"/>
                          <a:ext cx="6480313" cy="3101645"/>
                        </a:xfrm>
                        <a:prstGeom prst="roundRect">
                          <a:avLst/>
                        </a:prstGeom>
                      </wps:spPr>
                      <wps:style>
                        <a:lnRef idx="2">
                          <a:schemeClr val="dk1"/>
                        </a:lnRef>
                        <a:fillRef idx="1">
                          <a:schemeClr val="lt1"/>
                        </a:fillRef>
                        <a:effectRef idx="0">
                          <a:schemeClr val="dk1"/>
                        </a:effectRef>
                        <a:fontRef idx="minor">
                          <a:schemeClr val="dk1"/>
                        </a:fontRef>
                      </wps:style>
                      <wps:txbx>
                        <w:txbxContent>
                          <w:p w14:paraId="589DF6E6" w14:textId="77777777" w:rsidR="00870530" w:rsidRPr="00870530" w:rsidRDefault="00870530" w:rsidP="00870530">
                            <w:pPr>
                              <w:pStyle w:val="NormalWeb"/>
                              <w:spacing w:before="0" w:beforeAutospacing="0" w:after="0" w:afterAutospacing="0"/>
                              <w:rPr>
                                <w:sz w:val="18"/>
                                <w:szCs w:val="18"/>
                              </w:rPr>
                            </w:pPr>
                            <w:r w:rsidRPr="00870530">
                              <w:rPr>
                                <w:rFonts w:eastAsia="+mn-ea"/>
                                <w:color w:val="000000"/>
                                <w:kern w:val="24"/>
                                <w:sz w:val="28"/>
                                <w:szCs w:val="28"/>
                              </w:rPr>
                              <w:t xml:space="preserve">Platon'un mağara benzetmesini modern bir perspektifle ele aldığımızda, mağara duvarının yerini bugün akıllı telefon, bilgisayar ve televizyon ekranlarının aldığını söyleyebiliriz. Bu ekranlarda algoritmalar vasıtasıyla önümüze düşen filtrelenmiş içerikler, manipüle edilmiş haberler ve sosyal medyadaki "kusursuz hayat" illüzyonları, tıpkı mağara duvarındaki gölgeler gibi gerçekliğin yalnızca sığ birer yansımasıdır. </w:t>
                            </w:r>
                          </w:p>
                          <w:p w14:paraId="3F15C233" w14:textId="77777777" w:rsidR="00870530" w:rsidRPr="00870530" w:rsidRDefault="00870530" w:rsidP="00870530">
                            <w:pPr>
                              <w:pStyle w:val="NormalWeb"/>
                              <w:spacing w:before="0" w:beforeAutospacing="0" w:after="0" w:afterAutospacing="0"/>
                              <w:rPr>
                                <w:sz w:val="18"/>
                                <w:szCs w:val="18"/>
                              </w:rPr>
                            </w:pPr>
                            <w:r w:rsidRPr="00870530">
                              <w:rPr>
                                <w:rFonts w:eastAsia="+mn-ea"/>
                                <w:color w:val="000000"/>
                                <w:kern w:val="24"/>
                                <w:sz w:val="28"/>
                                <w:szCs w:val="28"/>
                              </w:rPr>
                              <w:t>Reklamlar, moda akımları ve yankı odaları (sadece kendi görüşümüzü destekleyen mecralar), bireyi sorgulamaktan alıkoyan zihinsel zincirler işlevi görerek toplumu dijital bir yanılsamanın içine hapseder. Günümüzde "mağara dışından gelen" farklı seslere ve nesnel bilgiye gösterilen direnç ise modern bir kutuplaşma örneğidir; dolayısıyla günümüz insanı için asıl özgürlük, fiziksel zincirlerden kurtulmak değil, dijital piksellerin ve kitle manipülasyonunun ötesine geçerek hakikate ulaşma çabasıdır.</w:t>
                            </w:r>
                          </w:p>
                          <w:p w14:paraId="4B677602" w14:textId="0FF25774" w:rsidR="005E2E7B" w:rsidRPr="00870530" w:rsidRDefault="005E2E7B" w:rsidP="005E2E7B">
                            <w:pPr>
                              <w:jc w:val="cente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0150340" id="Dikdörtgen: Köşeleri Yuvarlatılmış 21" o:spid="_x0000_s1042" style="position:absolute;left:0;text-align:left;margin-left:2.95pt;margin-top:.65pt;width:510.25pt;height:244.2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" fillcolor="white [3201]" strokecolor="black [3200]" strokeweight="1pt">
                <v:stroke joinstyle="miter"/>
                <v:textbox>
                  <w:txbxContent>
                    <w:p w14:paraId="589DF6E6" w14:textId="77777777" w:rsidR="00870530" w:rsidRPr="00870530" w:rsidRDefault="00870530" w:rsidP="00870530">
                      <w:pPr>
                        <w:pStyle w:val="NormalWeb"/>
                        <w:spacing w:before="0" w:beforeAutospacing="0" w:after="0" w:afterAutospacing="0"/>
                        <w:rPr>
                          <w:sz w:val="18"/>
                          <w:szCs w:val="18"/>
                        </w:rPr>
                      </w:pPr>
                      <w:r w:rsidRPr="00870530">
                        <w:rPr>
                          <w:rFonts w:eastAsia="+mn-ea"/>
                          <w:color w:val="000000"/>
                          <w:kern w:val="24"/>
                          <w:sz w:val="28"/>
                          <w:szCs w:val="28"/>
                        </w:rPr>
                        <w:t xml:space="preserve">Platon'un mağara benzetmesini modern bir perspektifle ele aldığımızda, mağara duvarının yerini bugün akıllı telefon, bilgisayar ve televizyon ekranlarının aldığını söyleyebiliriz. Bu ekranlarda algoritmalar vasıtasıyla önümüze düşen filtrelenmiş içerikler, manipüle edilmiş haberler ve sosyal medyadaki "kusursuz hayat" illüzyonları, tıpkı mağara duvarındaki gölgeler gibi gerçekliğin yalnızca sığ birer yansımasıdır. </w:t>
                      </w:r>
                    </w:p>
                    <w:p w14:paraId="3F15C233" w14:textId="77777777" w:rsidR="00870530" w:rsidRPr="00870530" w:rsidRDefault="00870530" w:rsidP="00870530">
                      <w:pPr>
                        <w:pStyle w:val="NormalWeb"/>
                        <w:spacing w:before="0" w:beforeAutospacing="0" w:after="0" w:afterAutospacing="0"/>
                        <w:rPr>
                          <w:sz w:val="18"/>
                          <w:szCs w:val="18"/>
                        </w:rPr>
                      </w:pPr>
                      <w:r w:rsidRPr="00870530">
                        <w:rPr>
                          <w:rFonts w:eastAsia="+mn-ea"/>
                          <w:color w:val="000000"/>
                          <w:kern w:val="24"/>
                          <w:sz w:val="28"/>
                          <w:szCs w:val="28"/>
                        </w:rPr>
                        <w:t>Reklamlar, moda akımları ve yankı odaları (sadece kendi görüşümüzü destekleyen mecralar), bireyi sorgulamaktan alıkoyan zihinsel zincirler işlevi görerek toplumu dijital bir yanılsamanın içine hapseder. Günümüzde "mağara dışından gelen" farklı seslere ve nesnel bilgiye gösterilen direnç ise modern bir kutuplaşma örneğidir; dolayısıyla günümüz insanı için asıl özgürlük, fiziksel zincirlerden kurtulmak değil, dijital piksellerin ve kitle manipülasyonunun ötesine geçerek hakikate ulaşma çabasıdır.</w:t>
                      </w:r>
                    </w:p>
                    <w:p w14:paraId="4B677602" w14:textId="0FF25774" w:rsidR="005E2E7B" w:rsidRPr="00870530" w:rsidRDefault="005E2E7B" w:rsidP="005E2E7B">
                      <w:pPr>
                        <w:jc w:val="center"/>
                        <w:rPr>
                          <w:sz w:val="16"/>
                          <w:szCs w:val="16"/>
                        </w:rPr>
                      </w:pPr>
                    </w:p>
                  </w:txbxContent>
                </v:textbox>
              </v:roundrect>
            </w:pict>
          </mc:Fallback>
        </mc:AlternateContent>
      </w:r>
    </w:p>
    <w:p w14:paraId="14869714" w14:textId="77777777" w:rsidR="00FF7C9F" w:rsidRPr="00FF7C9F" w:rsidRDefault="00FF7C9F" w:rsidP="00FF7C9F">
      <w:pPr>
        <w:spacing w:after="0" w:line="240" w:lineRule="auto"/>
        <w:ind w:left="570" w:hanging="570"/>
        <w:contextualSpacing/>
        <w:rPr>
          <w:rFonts w:ascii="Times New Roman" w:eastAsia="DengXian" w:hAnsi="Times New Roman" w:cs="Times New Roman"/>
        </w:rPr>
      </w:pPr>
    </w:p>
    <w:p w14:paraId="0A5E958A" w14:textId="77777777" w:rsidR="00FF7C9F" w:rsidRDefault="00FF7C9F" w:rsidP="00FF7C9F">
      <w:pPr>
        <w:spacing w:after="0" w:line="240" w:lineRule="auto"/>
        <w:ind w:left="570" w:hanging="570"/>
        <w:contextualSpacing/>
        <w:rPr>
          <w:rFonts w:ascii="Times New Roman" w:eastAsia="DengXian" w:hAnsi="Times New Roman" w:cs="Times New Roman"/>
        </w:rPr>
      </w:pPr>
    </w:p>
    <w:p w14:paraId="1CDE2C97"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3D029FA4"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7F2415B8"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1EB0367D"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1B6543C9"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17319A8B"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2D9A99C6"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5F6A437D"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0525104A"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092F4182"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530E9DB8"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1E17F70A" w14:textId="77777777" w:rsidR="005E2E7B" w:rsidRDefault="005E2E7B" w:rsidP="00FF7C9F">
      <w:pPr>
        <w:spacing w:after="0" w:line="240" w:lineRule="auto"/>
        <w:ind w:left="570" w:hanging="570"/>
        <w:contextualSpacing/>
        <w:rPr>
          <w:rFonts w:ascii="Times New Roman" w:eastAsia="DengXian" w:hAnsi="Times New Roman" w:cs="Times New Roman"/>
        </w:rPr>
      </w:pPr>
    </w:p>
    <w:p w14:paraId="782A7688" w14:textId="77777777" w:rsidR="00454DA4" w:rsidRDefault="00454DA4" w:rsidP="005E2E7B">
      <w:pPr>
        <w:pStyle w:val="NormalWeb"/>
      </w:pPr>
    </w:p>
    <w:p w14:paraId="27DCCCE3" w14:textId="77777777" w:rsidR="00454DA4" w:rsidRDefault="00454DA4" w:rsidP="005E2E7B">
      <w:pPr>
        <w:pStyle w:val="NormalWeb"/>
      </w:pPr>
    </w:p>
    <w:p w14:paraId="58C19E43" w14:textId="77777777" w:rsidR="00575B18" w:rsidRDefault="00575B18" w:rsidP="00FF7C9F">
      <w:pPr>
        <w:spacing w:after="0" w:line="240" w:lineRule="auto"/>
        <w:contextualSpacing/>
        <w:rPr>
          <w:rFonts w:ascii="Times New Roman" w:eastAsia="Times New Roman" w:hAnsi="Times New Roman" w:cs="Times New Roman"/>
          <w:b/>
          <w:bCs/>
          <w:kern w:val="0"/>
          <w:lang w:eastAsia="en-US"/>
          <w14:ligatures w14:val="none"/>
        </w:rPr>
      </w:pPr>
    </w:p>
    <w:p w14:paraId="0C1421B0" w14:textId="09E607B0" w:rsidR="00FF7C9F" w:rsidRPr="00FF7C9F" w:rsidRDefault="00FF7C9F" w:rsidP="00FF7C9F">
      <w:pPr>
        <w:spacing w:after="0" w:line="240" w:lineRule="auto"/>
        <w:contextualSpacing/>
        <w:rPr>
          <w:rFonts w:ascii="Times New Roman" w:eastAsia="Times New Roman" w:hAnsi="Times New Roman" w:cs="Times New Roman"/>
          <w:kern w:val="0"/>
          <w:lang w:eastAsia="en-US"/>
          <w14:ligatures w14:val="none"/>
        </w:rPr>
      </w:pPr>
      <w:r w:rsidRPr="00FF7C9F">
        <w:rPr>
          <w:rFonts w:ascii="Times New Roman" w:eastAsia="Times New Roman" w:hAnsi="Times New Roman" w:cs="Times New Roman"/>
          <w:b/>
          <w:bCs/>
          <w:kern w:val="0"/>
          <w:lang w:eastAsia="en-US"/>
          <w14:ligatures w14:val="none"/>
        </w:rPr>
        <w:t>2. Aşağıdaki soruları metne göre cevaplayınız.</w:t>
      </w:r>
      <w:r w:rsidRPr="00FF7C9F">
        <w:rPr>
          <w:rFonts w:ascii="Times New Roman" w:eastAsia="Calibri" w:hAnsi="Times New Roman" w:cs="Times New Roman"/>
          <w:b/>
          <w:bCs/>
          <w:kern w:val="0"/>
          <w:lang w:eastAsia="en-US"/>
          <w14:ligatures w14:val="none"/>
        </w:rPr>
        <w:t xml:space="preserve"> (15 Puan)</w:t>
      </w:r>
    </w:p>
    <w:p w14:paraId="7B5D0565" w14:textId="77777777" w:rsidR="00FF7C9F" w:rsidRPr="00FF7C9F" w:rsidRDefault="00FF7C9F" w:rsidP="00FF7C9F">
      <w:pPr>
        <w:pStyle w:val="NormalWeb"/>
        <w:spacing w:before="0" w:beforeAutospacing="0" w:after="0" w:afterAutospacing="0"/>
        <w:rPr>
          <w:sz w:val="22"/>
          <w:szCs w:val="22"/>
        </w:rPr>
      </w:pPr>
      <w:r w:rsidRPr="00FF7C9F">
        <w:rPr>
          <w:sz w:val="22"/>
          <w:szCs w:val="22"/>
        </w:rPr>
        <w:t>Elif, matematikte “Bir üçgenin iç açılarının toplamı 180°’dir” bilgisinin hiçbir deneyime ihtiyaç duymadan, yalnızca akıl yoluyla bilinebileceğini savunmaktadır. Berkay ise “Bir meyvenin tatlı mı ekşi mi olduğunu ancak tadarak anlayabiliriz” demektedir.</w:t>
      </w:r>
    </w:p>
    <w:p w14:paraId="65ABE43F" w14:textId="6B58F237" w:rsidR="00FF7C9F" w:rsidRDefault="00FF7C9F" w:rsidP="00FF7C9F">
      <w:pPr>
        <w:pStyle w:val="NormalWeb"/>
        <w:spacing w:before="0" w:beforeAutospacing="0" w:after="0" w:afterAutospacing="0"/>
        <w:rPr>
          <w:b/>
          <w:bCs/>
        </w:rPr>
      </w:pPr>
      <w:r w:rsidRPr="00FF7C9F">
        <w:rPr>
          <w:b/>
          <w:bCs/>
          <w:sz w:val="22"/>
          <w:szCs w:val="22"/>
        </w:rPr>
        <w:t xml:space="preserve">a) </w:t>
      </w:r>
      <w:r w:rsidR="00773F4F" w:rsidRPr="00773F4F">
        <w:rPr>
          <w:b/>
          <w:bCs/>
        </w:rPr>
        <w:t>Elif ve Mert’in bilginin kaynağına ilişkin görüşlerini dikkate alarak, benimsedikleri bilgi felsefesi akımlarını belirtiniz.</w:t>
      </w:r>
    </w:p>
    <w:p w14:paraId="17438A12" w14:textId="77777777" w:rsidR="00773F4F" w:rsidRDefault="00773F4F" w:rsidP="00FF7C9F">
      <w:pPr>
        <w:pStyle w:val="NormalWeb"/>
        <w:spacing w:before="0" w:beforeAutospacing="0" w:after="0" w:afterAutospacing="0"/>
        <w:rPr>
          <w:b/>
          <w:bCs/>
          <w:sz w:val="22"/>
          <w:szCs w:val="22"/>
        </w:rPr>
      </w:pPr>
    </w:p>
    <w:p w14:paraId="5E575C51" w14:textId="5F4A8EF9" w:rsidR="00575B18" w:rsidRPr="003C3F45" w:rsidRDefault="00575B18" w:rsidP="00FF7C9F">
      <w:pPr>
        <w:pStyle w:val="NormalWeb"/>
        <w:spacing w:before="0" w:beforeAutospacing="0" w:after="0" w:afterAutospacing="0"/>
        <w:rPr>
          <w:sz w:val="22"/>
          <w:szCs w:val="22"/>
        </w:rPr>
      </w:pPr>
      <w:r w:rsidRPr="003C3F45">
        <w:rPr>
          <w:sz w:val="22"/>
          <w:szCs w:val="22"/>
        </w:rPr>
        <w:t>Elif: Rasyonalizm (Akılcılık)</w:t>
      </w:r>
    </w:p>
    <w:p w14:paraId="65F5B9B1" w14:textId="77777777" w:rsidR="00575B18" w:rsidRPr="003C3F45" w:rsidRDefault="00575B18" w:rsidP="00FF7C9F">
      <w:pPr>
        <w:pStyle w:val="NormalWeb"/>
        <w:spacing w:before="0" w:beforeAutospacing="0" w:after="0" w:afterAutospacing="0"/>
        <w:rPr>
          <w:sz w:val="22"/>
          <w:szCs w:val="22"/>
        </w:rPr>
      </w:pPr>
    </w:p>
    <w:p w14:paraId="50488A8F" w14:textId="3BCB5669" w:rsidR="00575B18" w:rsidRPr="003C3F45" w:rsidRDefault="00575B18" w:rsidP="00FF7C9F">
      <w:pPr>
        <w:pStyle w:val="NormalWeb"/>
        <w:spacing w:before="0" w:beforeAutospacing="0" w:after="0" w:afterAutospacing="0"/>
        <w:rPr>
          <w:sz w:val="22"/>
          <w:szCs w:val="22"/>
        </w:rPr>
      </w:pPr>
      <w:r w:rsidRPr="003C3F45">
        <w:rPr>
          <w:sz w:val="22"/>
          <w:szCs w:val="22"/>
        </w:rPr>
        <w:t>Berkay: Empirizm (Deneycilik)</w:t>
      </w:r>
    </w:p>
    <w:p w14:paraId="62219A7F" w14:textId="77777777" w:rsidR="00575B18" w:rsidRDefault="00575B18" w:rsidP="00FF7C9F">
      <w:pPr>
        <w:pStyle w:val="NormalWeb"/>
        <w:spacing w:before="0" w:beforeAutospacing="0" w:after="0" w:afterAutospacing="0"/>
        <w:rPr>
          <w:b/>
          <w:bCs/>
          <w:sz w:val="22"/>
          <w:szCs w:val="22"/>
        </w:rPr>
      </w:pPr>
    </w:p>
    <w:p w14:paraId="1B1419E3" w14:textId="77777777" w:rsidR="00FF7C9F" w:rsidRPr="00FF7C9F" w:rsidRDefault="00FF7C9F" w:rsidP="00FF7C9F">
      <w:pPr>
        <w:pStyle w:val="NormalWeb"/>
        <w:spacing w:before="0" w:beforeAutospacing="0" w:after="0" w:afterAutospacing="0"/>
        <w:rPr>
          <w:b/>
          <w:bCs/>
          <w:sz w:val="22"/>
          <w:szCs w:val="22"/>
        </w:rPr>
      </w:pPr>
      <w:r w:rsidRPr="00FF7C9F">
        <w:rPr>
          <w:b/>
          <w:bCs/>
          <w:sz w:val="22"/>
          <w:szCs w:val="22"/>
        </w:rPr>
        <w:t>b) Sizce hangi bilgi türü daha güvenilirdir? Gerekçenizi yazınız.</w:t>
      </w:r>
    </w:p>
    <w:p w14:paraId="6D31E417" w14:textId="26EFA2E7" w:rsidR="00FF7C9F" w:rsidRPr="00FF7C9F" w:rsidRDefault="003C3F45" w:rsidP="00FF7C9F">
      <w:pPr>
        <w:spacing w:after="0" w:line="240" w:lineRule="auto"/>
        <w:ind w:left="570" w:hanging="570"/>
        <w:contextualSpacing/>
        <w:rPr>
          <w:rFonts w:ascii="Times New Roman" w:eastAsia="DengXian" w:hAnsi="Times New Roman" w:cs="Times New Roman"/>
        </w:rPr>
      </w:pPr>
      <w:r>
        <w:rPr>
          <w:rFonts w:ascii="Times New Roman" w:eastAsia="DengXian" w:hAnsi="Times New Roman" w:cs="Times New Roman"/>
          <w:noProof/>
        </w:rPr>
        <mc:AlternateContent>
          <mc:Choice Requires="wps">
            <w:drawing>
              <wp:anchor distT="0" distB="0" distL="114300" distR="114300" simplePos="0" relativeHeight="251698176" behindDoc="0" locked="0" layoutInCell="1" allowOverlap="1" wp14:anchorId="524937D5" wp14:editId="001BCCE5">
                <wp:simplePos x="0" y="0"/>
                <wp:positionH relativeFrom="column">
                  <wp:posOffset>16206</wp:posOffset>
                </wp:positionH>
                <wp:positionV relativeFrom="paragraph">
                  <wp:posOffset>129485</wp:posOffset>
                </wp:positionV>
                <wp:extent cx="6639339" cy="1009815"/>
                <wp:effectExtent l="0" t="0" r="28575" b="19050"/>
                <wp:wrapNone/>
                <wp:docPr id="405696468" name="Dikdörtgen: Köşeleri Yuvarlatılmış 22"/>
                <wp:cNvGraphicFramePr/>
                <a:graphic xmlns:a="http://schemas.openxmlformats.org/drawingml/2006/main">
                  <a:graphicData uri="http://schemas.microsoft.com/office/word/2010/wordprocessingShape">
                    <wps:wsp>
                      <wps:cNvSpPr/>
                      <wps:spPr>
                        <a:xfrm>
                          <a:off x="0" y="0"/>
                          <a:ext cx="6639339" cy="1009815"/>
                        </a:xfrm>
                        <a:prstGeom prst="roundRect">
                          <a:avLst/>
                        </a:prstGeom>
                      </wps:spPr>
                      <wps:style>
                        <a:lnRef idx="2">
                          <a:schemeClr val="dk1"/>
                        </a:lnRef>
                        <a:fillRef idx="1">
                          <a:schemeClr val="lt1"/>
                        </a:fillRef>
                        <a:effectRef idx="0">
                          <a:schemeClr val="dk1"/>
                        </a:effectRef>
                        <a:fontRef idx="minor">
                          <a:schemeClr val="dk1"/>
                        </a:fontRef>
                      </wps:style>
                      <wps:txbx>
                        <w:txbxContent>
                          <w:p w14:paraId="1CCE00C2" w14:textId="633F91F2" w:rsidR="003C3F45" w:rsidRPr="003C3F45" w:rsidRDefault="003C3F45" w:rsidP="003C3F45">
                            <w:pPr>
                              <w:rPr>
                                <w:rFonts w:ascii="Times New Roman" w:hAnsi="Times New Roman" w:cs="Times New Roman"/>
                              </w:rPr>
                            </w:pPr>
                            <w:r w:rsidRPr="003C3F45">
                              <w:rPr>
                                <w:rFonts w:ascii="Times New Roman" w:hAnsi="Times New Roman" w:cs="Times New Roman"/>
                              </w:rPr>
                              <w:t>Bence tek başına bir bilgi türü değil</w:t>
                            </w:r>
                            <w:r w:rsidRPr="003C3F45">
                              <w:rPr>
                                <w:rFonts w:ascii="Times New Roman" w:hAnsi="Times New Roman" w:cs="Times New Roman"/>
                                <w:b/>
                                <w:bCs/>
                              </w:rPr>
                              <w:t xml:space="preserve">, </w:t>
                            </w:r>
                            <w:r w:rsidRPr="003C3F45">
                              <w:rPr>
                                <w:rStyle w:val="Gl"/>
                                <w:rFonts w:ascii="Times New Roman" w:hAnsi="Times New Roman" w:cs="Times New Roman"/>
                                <w:b w:val="0"/>
                                <w:bCs w:val="0"/>
                              </w:rPr>
                              <w:t>konusuna göre hem akla hem deneyime dayanan bilgi daha güvenilirdir</w:t>
                            </w:r>
                            <w:r w:rsidRPr="003C3F45">
                              <w:rPr>
                                <w:rFonts w:ascii="Times New Roman" w:hAnsi="Times New Roman" w:cs="Times New Roman"/>
                                <w:b/>
                                <w:bCs/>
                              </w:rPr>
                              <w:t>.</w:t>
                            </w:r>
                            <w:r w:rsidRPr="003C3F45">
                              <w:rPr>
                                <w:rFonts w:ascii="Times New Roman" w:hAnsi="Times New Roman" w:cs="Times New Roman"/>
                              </w:rPr>
                              <w:t xml:space="preserve"> Çünkü matematik ve mantık gibi alanlarda akıl yoluyla kesin sonuçlara ulaşılabilir; buna karşılık günlük yaşam ve doğa ile ilgili bilgilerde deneyim ve gözlem daha önemlidir. Bu nedenle en güvenilir bilgi, </w:t>
                            </w:r>
                            <w:r w:rsidRPr="003C3F45">
                              <w:rPr>
                                <w:rStyle w:val="Gl"/>
                                <w:rFonts w:ascii="Times New Roman" w:hAnsi="Times New Roman" w:cs="Times New Roman"/>
                                <w:b w:val="0"/>
                                <w:bCs w:val="0"/>
                              </w:rPr>
                              <w:t>aklın ve deneyimin birlikte değerlendirilmesiyle</w:t>
                            </w:r>
                            <w:r w:rsidRPr="003C3F45">
                              <w:rPr>
                                <w:rFonts w:ascii="Times New Roman" w:hAnsi="Times New Roman" w:cs="Times New Roman"/>
                              </w:rPr>
                              <w:t xml:space="preserve"> elde edilen bilgidir.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24937D5" id="Dikdörtgen: Köşeleri Yuvarlatılmış 22" o:spid="_x0000_s1043" style="position:absolute;left:0;text-align:left;margin-left:1.3pt;margin-top:10.2pt;width:522.8pt;height:79.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" fillcolor="white [3201]" strokecolor="black [3200]" strokeweight="1pt">
                <v:stroke joinstyle="miter"/>
                <v:textbox>
                  <w:txbxContent>
                    <w:p w14:paraId="1CCE00C2" w14:textId="633F91F2" w:rsidR="003C3F45" w:rsidRPr="003C3F45" w:rsidRDefault="003C3F45" w:rsidP="003C3F45">
                      <w:pPr>
                        <w:rPr>
                          <w:rFonts w:ascii="Times New Roman" w:hAnsi="Times New Roman" w:cs="Times New Roman"/>
                        </w:rPr>
                      </w:pPr>
                      <w:r w:rsidRPr="003C3F45">
                        <w:rPr>
                          <w:rFonts w:ascii="Times New Roman" w:hAnsi="Times New Roman" w:cs="Times New Roman"/>
                        </w:rPr>
                        <w:t>Bence tek başına bir bilgi türü değil</w:t>
                      </w:r>
                      <w:r w:rsidRPr="003C3F45">
                        <w:rPr>
                          <w:rFonts w:ascii="Times New Roman" w:hAnsi="Times New Roman" w:cs="Times New Roman"/>
                          <w:b/>
                          <w:bCs/>
                        </w:rPr>
                        <w:t xml:space="preserve">, </w:t>
                      </w:r>
                      <w:r w:rsidRPr="003C3F45">
                        <w:rPr>
                          <w:rStyle w:val="Gl"/>
                          <w:rFonts w:ascii="Times New Roman" w:hAnsi="Times New Roman" w:cs="Times New Roman"/>
                          <w:b w:val="0"/>
                          <w:bCs w:val="0"/>
                        </w:rPr>
                        <w:t>konusuna göre hem akla hem deneyime dayanan bilgi daha güvenilirdir</w:t>
                      </w:r>
                      <w:r w:rsidRPr="003C3F45">
                        <w:rPr>
                          <w:rFonts w:ascii="Times New Roman" w:hAnsi="Times New Roman" w:cs="Times New Roman"/>
                          <w:b/>
                          <w:bCs/>
                        </w:rPr>
                        <w:t>.</w:t>
                      </w:r>
                      <w:r w:rsidRPr="003C3F45">
                        <w:rPr>
                          <w:rFonts w:ascii="Times New Roman" w:hAnsi="Times New Roman" w:cs="Times New Roman"/>
                        </w:rPr>
                        <w:t xml:space="preserve"> Çünkü matematik ve mantık gibi alanlarda akıl yoluyla kesin sonuçlara ulaşılabilir; buna karşılık günlük yaşam ve doğa ile ilgili bilgilerde deneyim ve gözlem daha önemlidir. Bu nedenle en güvenilir bilgi, </w:t>
                      </w:r>
                      <w:r w:rsidRPr="003C3F45">
                        <w:rPr>
                          <w:rStyle w:val="Gl"/>
                          <w:rFonts w:ascii="Times New Roman" w:hAnsi="Times New Roman" w:cs="Times New Roman"/>
                          <w:b w:val="0"/>
                          <w:bCs w:val="0"/>
                        </w:rPr>
                        <w:t>aklın ve deneyimin birlikte değerlendirilmesiyle</w:t>
                      </w:r>
                      <w:r w:rsidRPr="003C3F45">
                        <w:rPr>
                          <w:rFonts w:ascii="Times New Roman" w:hAnsi="Times New Roman" w:cs="Times New Roman"/>
                        </w:rPr>
                        <w:t xml:space="preserve"> elde edilen bilgidir.</w:t>
                      </w:r>
                    </w:p>
                  </w:txbxContent>
                </v:textbox>
              </v:roundrect>
            </w:pict>
          </mc:Fallback>
        </mc:AlternateContent>
      </w:r>
    </w:p>
    <w:p w14:paraId="2E084343" w14:textId="77777777" w:rsidR="00FF7C9F" w:rsidRDefault="00FF7C9F" w:rsidP="00FF7C9F">
      <w:pPr>
        <w:spacing w:after="0" w:line="240" w:lineRule="auto"/>
        <w:ind w:left="570" w:hanging="570"/>
        <w:contextualSpacing/>
        <w:rPr>
          <w:rFonts w:ascii="Times New Roman" w:eastAsia="DengXian" w:hAnsi="Times New Roman" w:cs="Times New Roman"/>
        </w:rPr>
      </w:pPr>
    </w:p>
    <w:p w14:paraId="149A3433" w14:textId="77777777" w:rsidR="003C3F45" w:rsidRDefault="003C3F45" w:rsidP="00FF7C9F">
      <w:pPr>
        <w:spacing w:after="0" w:line="240" w:lineRule="auto"/>
        <w:ind w:left="570" w:hanging="570"/>
        <w:contextualSpacing/>
        <w:rPr>
          <w:rFonts w:ascii="Times New Roman" w:eastAsia="DengXian" w:hAnsi="Times New Roman" w:cs="Times New Roman"/>
        </w:rPr>
      </w:pPr>
    </w:p>
    <w:p w14:paraId="4A36AA2B" w14:textId="77777777" w:rsidR="003C3F45" w:rsidRDefault="003C3F45" w:rsidP="00FF7C9F">
      <w:pPr>
        <w:spacing w:after="0" w:line="240" w:lineRule="auto"/>
        <w:ind w:left="570" w:hanging="570"/>
        <w:contextualSpacing/>
        <w:rPr>
          <w:rFonts w:ascii="Times New Roman" w:eastAsia="DengXian" w:hAnsi="Times New Roman" w:cs="Times New Roman"/>
        </w:rPr>
      </w:pPr>
    </w:p>
    <w:p w14:paraId="479B97EA" w14:textId="77777777" w:rsidR="003C3F45" w:rsidRDefault="003C3F45" w:rsidP="00FF7C9F">
      <w:pPr>
        <w:spacing w:after="0" w:line="240" w:lineRule="auto"/>
        <w:ind w:left="570" w:hanging="570"/>
        <w:contextualSpacing/>
        <w:rPr>
          <w:rFonts w:ascii="Times New Roman" w:eastAsia="DengXian" w:hAnsi="Times New Roman" w:cs="Times New Roman"/>
        </w:rPr>
      </w:pPr>
    </w:p>
    <w:p w14:paraId="594C239F" w14:textId="77777777" w:rsidR="003C3F45" w:rsidRDefault="003C3F45" w:rsidP="00FF7C9F">
      <w:pPr>
        <w:spacing w:after="0" w:line="240" w:lineRule="auto"/>
        <w:ind w:left="570" w:hanging="570"/>
        <w:contextualSpacing/>
        <w:rPr>
          <w:rFonts w:ascii="Times New Roman" w:eastAsia="DengXian" w:hAnsi="Times New Roman" w:cs="Times New Roman"/>
        </w:rPr>
      </w:pPr>
    </w:p>
    <w:p w14:paraId="5D2A06EC" w14:textId="77777777" w:rsidR="003C3F45" w:rsidRDefault="003C3F45" w:rsidP="00FF7C9F">
      <w:pPr>
        <w:spacing w:after="0" w:line="240" w:lineRule="auto"/>
        <w:ind w:left="570" w:hanging="570"/>
        <w:contextualSpacing/>
        <w:rPr>
          <w:rFonts w:ascii="Times New Roman" w:eastAsia="DengXian" w:hAnsi="Times New Roman" w:cs="Times New Roman"/>
        </w:rPr>
      </w:pPr>
    </w:p>
    <w:p w14:paraId="498B5218" w14:textId="77777777" w:rsidR="003C3F45" w:rsidRPr="00FF7C9F" w:rsidRDefault="003C3F45" w:rsidP="00FF7C9F">
      <w:pPr>
        <w:spacing w:after="0" w:line="240" w:lineRule="auto"/>
        <w:ind w:left="570" w:hanging="570"/>
        <w:contextualSpacing/>
        <w:rPr>
          <w:rFonts w:ascii="Times New Roman" w:eastAsia="DengXian" w:hAnsi="Times New Roman" w:cs="Times New Roman"/>
        </w:rPr>
      </w:pPr>
    </w:p>
    <w:p w14:paraId="0E093364" w14:textId="77777777" w:rsidR="00FF7C9F" w:rsidRPr="00FF7C9F" w:rsidRDefault="00FF7C9F" w:rsidP="00FF7C9F">
      <w:pPr>
        <w:spacing w:after="0" w:line="240" w:lineRule="auto"/>
        <w:ind w:left="570" w:hanging="570"/>
        <w:contextualSpacing/>
        <w:rPr>
          <w:rFonts w:ascii="Times New Roman" w:eastAsia="DengXian" w:hAnsi="Times New Roman" w:cs="Times New Roman"/>
        </w:rPr>
      </w:pPr>
    </w:p>
    <w:p w14:paraId="120532D6" w14:textId="77777777" w:rsidR="00FF7C9F" w:rsidRPr="00FF7C9F" w:rsidRDefault="00FF7C9F" w:rsidP="00FF7C9F">
      <w:pPr>
        <w:spacing w:after="0" w:line="240" w:lineRule="auto"/>
        <w:rPr>
          <w:rFonts w:ascii="Times New Roman" w:hAnsi="Times New Roman" w:cs="Times New Roman"/>
          <w:u w:val="single"/>
        </w:rPr>
      </w:pPr>
      <w:r w:rsidRPr="00FF7C9F">
        <w:rPr>
          <w:rFonts w:ascii="Times New Roman" w:hAnsi="Times New Roman" w:cs="Times New Roman"/>
        </w:rPr>
        <w:t xml:space="preserve">İnsan, yaşamı boyunca çeşitli yol ayrımlarıyla karşılaşır. Bu ayrımlarda, </w:t>
      </w:r>
      <w:r w:rsidRPr="00FF7C9F">
        <w:rPr>
          <w:rFonts w:ascii="Times New Roman" w:hAnsi="Times New Roman" w:cs="Times New Roman"/>
          <w:u w:val="single"/>
        </w:rPr>
        <w:t xml:space="preserve">dışarıdan bir baskı görmeden kendi iradesiyle yönünü belirlemesi ahlakın temelidir. </w:t>
      </w:r>
      <w:r w:rsidRPr="00FF7C9F">
        <w:rPr>
          <w:rFonts w:ascii="Times New Roman" w:hAnsi="Times New Roman" w:cs="Times New Roman"/>
          <w:b/>
          <w:bCs/>
        </w:rPr>
        <w:t>(1)</w:t>
      </w:r>
      <w:r w:rsidRPr="00FF7C9F">
        <w:rPr>
          <w:rFonts w:ascii="Times New Roman" w:hAnsi="Times New Roman" w:cs="Times New Roman"/>
        </w:rPr>
        <w:t xml:space="preserve"> Ancak bu yönü belirlerken kişi, </w:t>
      </w:r>
      <w:r w:rsidRPr="00FF7C9F">
        <w:rPr>
          <w:rFonts w:ascii="Times New Roman" w:hAnsi="Times New Roman" w:cs="Times New Roman"/>
          <w:u w:val="single"/>
        </w:rPr>
        <w:t>sadece anlık isteklerini değil, eyleminin getireceği yükü de omuzlamaya hazır olmalıdır</w:t>
      </w:r>
      <w:r w:rsidRPr="00FF7C9F">
        <w:rPr>
          <w:rFonts w:ascii="Times New Roman" w:hAnsi="Times New Roman" w:cs="Times New Roman"/>
          <w:b/>
          <w:bCs/>
          <w:u w:val="single"/>
        </w:rPr>
        <w:t>.(2)</w:t>
      </w:r>
      <w:r w:rsidRPr="00FF7C9F">
        <w:rPr>
          <w:rFonts w:ascii="Times New Roman" w:hAnsi="Times New Roman" w:cs="Times New Roman"/>
        </w:rPr>
        <w:t xml:space="preserve"> Zira her doğru adım, </w:t>
      </w:r>
      <w:r w:rsidRPr="00FF7C9F">
        <w:rPr>
          <w:rFonts w:ascii="Times New Roman" w:hAnsi="Times New Roman" w:cs="Times New Roman"/>
          <w:u w:val="single"/>
        </w:rPr>
        <w:t>bireyi karakterce yücelten bir üstünlüğe ulaştırırken</w:t>
      </w:r>
      <w:r w:rsidRPr="00FF7C9F">
        <w:rPr>
          <w:rFonts w:ascii="Times New Roman" w:hAnsi="Times New Roman" w:cs="Times New Roman"/>
        </w:rPr>
        <w:t>;</w:t>
      </w:r>
      <w:r w:rsidRPr="00FF7C9F">
        <w:rPr>
          <w:rFonts w:ascii="Times New Roman" w:hAnsi="Times New Roman" w:cs="Times New Roman"/>
          <w:b/>
          <w:bCs/>
        </w:rPr>
        <w:t xml:space="preserve">(3) </w:t>
      </w:r>
      <w:r w:rsidRPr="00FF7C9F">
        <w:rPr>
          <w:rFonts w:ascii="Times New Roman" w:hAnsi="Times New Roman" w:cs="Times New Roman"/>
        </w:rPr>
        <w:t xml:space="preserve">yapılan hatalar, </w:t>
      </w:r>
      <w:r w:rsidRPr="00FF7C9F">
        <w:rPr>
          <w:rFonts w:ascii="Times New Roman" w:hAnsi="Times New Roman" w:cs="Times New Roman"/>
          <w:u w:val="single"/>
        </w:rPr>
        <w:t>kişinin kendi iç dünyasında hesap vermek zorunda kalacağı sessiz bir yargıca çarpar.</w:t>
      </w:r>
      <w:r w:rsidRPr="00FF7C9F">
        <w:rPr>
          <w:rFonts w:ascii="Times New Roman" w:hAnsi="Times New Roman" w:cs="Times New Roman"/>
          <w:b/>
          <w:bCs/>
          <w:u w:val="single"/>
        </w:rPr>
        <w:t>(4)</w:t>
      </w:r>
    </w:p>
    <w:p w14:paraId="6C7BF55C" w14:textId="77777777" w:rsidR="00FF7C9F" w:rsidRPr="00FF7C9F" w:rsidRDefault="00FF7C9F" w:rsidP="00FF7C9F">
      <w:pPr>
        <w:spacing w:after="0" w:line="240" w:lineRule="auto"/>
        <w:rPr>
          <w:rFonts w:ascii="Times New Roman" w:hAnsi="Times New Roman" w:cs="Times New Roman"/>
          <w:b/>
          <w:bCs/>
          <w:u w:val="single"/>
        </w:rPr>
      </w:pPr>
      <w:r w:rsidRPr="00FF7C9F">
        <w:rPr>
          <w:rFonts w:ascii="Times New Roman" w:hAnsi="Times New Roman" w:cs="Times New Roman"/>
          <w:b/>
          <w:bCs/>
        </w:rPr>
        <w:t>3.  Bu parçadaki altı çizili ifadelerin ahlak felsefesinin hangi kavramlarına karşılık geldiğini yazınız?</w:t>
      </w:r>
      <w:r w:rsidRPr="00FF7C9F">
        <w:rPr>
          <w:rFonts w:ascii="Times New Roman" w:eastAsia="Calibri" w:hAnsi="Times New Roman" w:cs="Times New Roman"/>
          <w:b/>
          <w:bCs/>
          <w:kern w:val="0"/>
          <w:lang w:eastAsia="en-US"/>
          <w14:ligatures w14:val="none"/>
        </w:rPr>
        <w:t xml:space="preserve"> (10P)</w:t>
      </w:r>
    </w:p>
    <w:p w14:paraId="2FE02B9C" w14:textId="7814DA83" w:rsidR="003C3F45" w:rsidRDefault="003C3F45" w:rsidP="003C3F45">
      <w:pPr>
        <w:pStyle w:val="NormalWeb"/>
        <w:numPr>
          <w:ilvl w:val="0"/>
          <w:numId w:val="111"/>
        </w:numPr>
      </w:pPr>
      <w:r>
        <w:rPr>
          <w:b/>
          <w:bCs/>
        </w:rPr>
        <w:t>Özgürlük</w:t>
      </w:r>
    </w:p>
    <w:p w14:paraId="45F5CC40" w14:textId="603E367C" w:rsidR="003C3F45" w:rsidRDefault="003C3F45" w:rsidP="003C3F45">
      <w:pPr>
        <w:pStyle w:val="NormalWeb"/>
        <w:numPr>
          <w:ilvl w:val="0"/>
          <w:numId w:val="111"/>
        </w:numPr>
      </w:pPr>
      <w:r>
        <w:rPr>
          <w:b/>
          <w:bCs/>
        </w:rPr>
        <w:t>Sorumluluk</w:t>
      </w:r>
    </w:p>
    <w:p w14:paraId="01A97F28" w14:textId="4DBD149A" w:rsidR="003C3F45" w:rsidRDefault="003C3F45" w:rsidP="003C3F45">
      <w:pPr>
        <w:pStyle w:val="NormalWeb"/>
        <w:numPr>
          <w:ilvl w:val="0"/>
          <w:numId w:val="111"/>
        </w:numPr>
      </w:pPr>
      <w:r>
        <w:rPr>
          <w:b/>
          <w:bCs/>
        </w:rPr>
        <w:t>Erdem</w:t>
      </w:r>
    </w:p>
    <w:p w14:paraId="5E7FD515" w14:textId="69CC44D0" w:rsidR="003C3F45" w:rsidRDefault="003C3F45" w:rsidP="003C3F45">
      <w:pPr>
        <w:pStyle w:val="NormalWeb"/>
        <w:numPr>
          <w:ilvl w:val="0"/>
          <w:numId w:val="111"/>
        </w:numPr>
      </w:pPr>
      <w:r>
        <w:rPr>
          <w:b/>
          <w:bCs/>
        </w:rPr>
        <w:t>Vicdan</w:t>
      </w:r>
    </w:p>
    <w:p w14:paraId="6815A2E0" w14:textId="77777777" w:rsidR="00FF7C9F" w:rsidRDefault="00FF7C9F" w:rsidP="00FF7C9F">
      <w:pPr>
        <w:spacing w:after="0" w:line="240" w:lineRule="auto"/>
        <w:ind w:left="570" w:hanging="570"/>
        <w:contextualSpacing/>
        <w:rPr>
          <w:rFonts w:ascii="Times New Roman" w:eastAsia="DengXian" w:hAnsi="Times New Roman" w:cs="Times New Roman"/>
        </w:rPr>
      </w:pPr>
    </w:p>
    <w:p w14:paraId="21165853" w14:textId="77777777" w:rsidR="00FF7C9F" w:rsidRPr="00FF7C9F" w:rsidRDefault="00FF7C9F" w:rsidP="00FF7C9F">
      <w:pPr>
        <w:spacing w:after="0"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4</w:t>
      </w:r>
      <w:r w:rsidRPr="00FF7C9F">
        <w:rPr>
          <w:rFonts w:ascii="Times New Roman" w:eastAsia="Times New Roman" w:hAnsi="Times New Roman" w:cs="Times New Roman"/>
          <w:b/>
          <w:bCs/>
          <w:kern w:val="0"/>
          <w14:ligatures w14:val="none"/>
        </w:rPr>
        <w:t>. Aşağıdaki soruları metne göre cevaplayınız</w:t>
      </w:r>
      <w:r w:rsidRPr="00FF7C9F">
        <w:rPr>
          <w:rFonts w:ascii="Times New Roman" w:eastAsia="Calibri" w:hAnsi="Times New Roman" w:cs="Times New Roman"/>
          <w:b/>
          <w:bCs/>
          <w:kern w:val="0"/>
          <w:lang w:eastAsia="en-US"/>
          <w14:ligatures w14:val="none"/>
        </w:rPr>
        <w:t>(15 Puan)</w:t>
      </w:r>
    </w:p>
    <w:p w14:paraId="71471FAC"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kern w:val="0"/>
          <w14:ligatures w14:val="none"/>
        </w:rPr>
        <w:t>Okul yönetimi, kantinde tek kullanımlık plastikleri azaltmak için “kişisel matara ve kap getirene indirim” uygulaması başlatacaktır. Bazı öğrenciler bunun adil olup olmadığını tartışır.</w:t>
      </w:r>
    </w:p>
    <w:p w14:paraId="5096FA2D"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b/>
          <w:bCs/>
          <w:kern w:val="0"/>
          <w14:ligatures w14:val="none"/>
        </w:rPr>
        <w:t>Buse:</w:t>
      </w:r>
      <w:r w:rsidRPr="00FF7C9F">
        <w:rPr>
          <w:rFonts w:ascii="Times New Roman" w:eastAsia="Times New Roman" w:hAnsi="Times New Roman" w:cs="Times New Roman"/>
          <w:kern w:val="0"/>
          <w14:ligatures w14:val="none"/>
        </w:rPr>
        <w:t xml:space="preserve"> “İndirim güzel; herkes kendi çıkarını düşünür. Ben de daha az para ödeyeceksem matarayı getiririm. Sonuçta iyi olan, bana fayda sağlayandır.”</w:t>
      </w:r>
    </w:p>
    <w:p w14:paraId="4B087161"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b/>
          <w:bCs/>
          <w:kern w:val="0"/>
          <w14:ligatures w14:val="none"/>
        </w:rPr>
        <w:t>Arda:</w:t>
      </w:r>
      <w:r w:rsidRPr="00FF7C9F">
        <w:rPr>
          <w:rFonts w:ascii="Times New Roman" w:eastAsia="Times New Roman" w:hAnsi="Times New Roman" w:cs="Times New Roman"/>
          <w:kern w:val="0"/>
          <w14:ligatures w14:val="none"/>
        </w:rPr>
        <w:t xml:space="preserve"> “Bence bir eylem, bana fayda sağlayıp sağlamamasına göre değil; doğru olduğu için yapılmalıdır. İnsan, çıkarı olmasa bile doğru bildiği şeyi yapabilmelidir.”</w:t>
      </w:r>
    </w:p>
    <w:p w14:paraId="1DF278B2"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b/>
          <w:bCs/>
          <w:kern w:val="0"/>
          <w14:ligatures w14:val="none"/>
        </w:rPr>
        <w:t>Mina:</w:t>
      </w:r>
      <w:r w:rsidRPr="00FF7C9F">
        <w:rPr>
          <w:rFonts w:ascii="Times New Roman" w:eastAsia="Times New Roman" w:hAnsi="Times New Roman" w:cs="Times New Roman"/>
          <w:kern w:val="0"/>
          <w14:ligatures w14:val="none"/>
        </w:rPr>
        <w:t xml:space="preserve"> “Aslında mesele basit: Çevre kirliliği herkesi etkiliyor. Eğer insanlar zarar verdiğini bilse, böyle bir şeye yönelmezdi. Yanlış yapan, gerçekte ne yaptığını bilmediği için yanlış yapar.”</w:t>
      </w:r>
    </w:p>
    <w:p w14:paraId="7A0D1210"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r w:rsidRPr="00FF7C9F">
        <w:rPr>
          <w:rFonts w:ascii="Times New Roman" w:eastAsia="Times New Roman" w:hAnsi="Times New Roman" w:cs="Times New Roman"/>
          <w:b/>
          <w:bCs/>
          <w:kern w:val="0"/>
          <w14:ligatures w14:val="none"/>
        </w:rPr>
        <w:t>Selin:</w:t>
      </w:r>
      <w:r w:rsidRPr="00FF7C9F">
        <w:rPr>
          <w:rFonts w:ascii="Times New Roman" w:eastAsia="Times New Roman" w:hAnsi="Times New Roman" w:cs="Times New Roman"/>
          <w:kern w:val="0"/>
          <w14:ligatures w14:val="none"/>
        </w:rPr>
        <w:t xml:space="preserve"> </w:t>
      </w:r>
      <w:r w:rsidRPr="00FF7C9F">
        <w:rPr>
          <w:rFonts w:ascii="Times New Roman" w:hAnsi="Times New Roman" w:cs="Times New Roman"/>
        </w:rPr>
        <w:t xml:space="preserve">“Ben kimsenin doğru diye koyduğu kuralla hareket etmem. Matara getiriyorsam </w:t>
      </w:r>
      <w:r w:rsidRPr="003C3F45">
        <w:rPr>
          <w:rStyle w:val="Gl"/>
          <w:rFonts w:ascii="Times New Roman" w:hAnsi="Times New Roman" w:cs="Times New Roman"/>
          <w:b w:val="0"/>
          <w:bCs w:val="0"/>
        </w:rPr>
        <w:t>ben istediğim</w:t>
      </w:r>
      <w:r w:rsidRPr="00FF7C9F">
        <w:rPr>
          <w:rFonts w:ascii="Times New Roman" w:hAnsi="Times New Roman" w:cs="Times New Roman"/>
        </w:rPr>
        <w:t xml:space="preserve"> için getiririm; getirmiyorsam da kimse beni suçlu ilan edemez.”</w:t>
      </w:r>
    </w:p>
    <w:p w14:paraId="16F51D90" w14:textId="77777777" w:rsidR="00773F4F" w:rsidRDefault="00FF7C9F" w:rsidP="00773F4F">
      <w:pPr>
        <w:spacing w:after="0" w:line="240" w:lineRule="auto"/>
        <w:rPr>
          <w:rFonts w:ascii="Times New Roman" w:eastAsia="Times New Roman" w:hAnsi="Times New Roman" w:cs="Times New Roman"/>
          <w:b/>
          <w:bCs/>
          <w:kern w:val="0"/>
          <w14:ligatures w14:val="none"/>
        </w:rPr>
      </w:pPr>
      <w:r w:rsidRPr="00FF7C9F">
        <w:rPr>
          <w:rFonts w:ascii="Times New Roman" w:eastAsia="Times New Roman" w:hAnsi="Times New Roman" w:cs="Times New Roman"/>
          <w:b/>
          <w:bCs/>
          <w:kern w:val="0"/>
          <w14:ligatures w14:val="none"/>
        </w:rPr>
        <w:t xml:space="preserve">a) </w:t>
      </w:r>
      <w:r w:rsidR="00773F4F" w:rsidRPr="00FF7C9F">
        <w:rPr>
          <w:rFonts w:ascii="Times New Roman" w:eastAsia="Times New Roman" w:hAnsi="Times New Roman" w:cs="Times New Roman"/>
          <w:b/>
          <w:bCs/>
          <w:kern w:val="0"/>
          <w14:ligatures w14:val="none"/>
        </w:rPr>
        <w:t>Diyalogdaki kişilerin görüşleri</w:t>
      </w:r>
      <w:r w:rsidR="00773F4F">
        <w:rPr>
          <w:rFonts w:ascii="Times New Roman" w:eastAsia="Times New Roman" w:hAnsi="Times New Roman" w:cs="Times New Roman"/>
          <w:b/>
          <w:bCs/>
          <w:kern w:val="0"/>
          <w14:ligatures w14:val="none"/>
        </w:rPr>
        <w:t>,</w:t>
      </w:r>
      <w:r w:rsidR="00773F4F" w:rsidRPr="00FF7C9F">
        <w:rPr>
          <w:rFonts w:ascii="Times New Roman" w:eastAsia="Times New Roman" w:hAnsi="Times New Roman" w:cs="Times New Roman"/>
          <w:b/>
          <w:bCs/>
          <w:kern w:val="0"/>
          <w14:ligatures w14:val="none"/>
        </w:rPr>
        <w:t xml:space="preserve"> hangi filozofların görüşleriyle benzerlik göstermektedir?</w:t>
      </w:r>
      <w:r w:rsidR="00773F4F" w:rsidRPr="00FF7C9F">
        <w:rPr>
          <w:rFonts w:ascii="Times New Roman" w:eastAsia="Times New Roman" w:hAnsi="Times New Roman" w:cs="Times New Roman"/>
          <w:kern w:val="0"/>
          <w14:ligatures w14:val="none"/>
        </w:rPr>
        <w:t xml:space="preserve"> </w:t>
      </w:r>
      <w:r w:rsidR="00773F4F">
        <w:rPr>
          <w:rFonts w:ascii="Times New Roman" w:eastAsia="Times New Roman" w:hAnsi="Times New Roman" w:cs="Times New Roman"/>
          <w:b/>
          <w:bCs/>
          <w:kern w:val="0"/>
          <w14:ligatures w14:val="none"/>
        </w:rPr>
        <w:t>Yazınız.</w:t>
      </w:r>
    </w:p>
    <w:p w14:paraId="627AE200" w14:textId="301F035D" w:rsidR="00FF7C9F" w:rsidRPr="00FF7C9F" w:rsidRDefault="00773F4F" w:rsidP="00FF7C9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w:t>
      </w:r>
      <w:r w:rsidR="00FF7C9F" w:rsidRPr="00FF7C9F">
        <w:rPr>
          <w:rFonts w:ascii="Times New Roman" w:eastAsia="Times New Roman" w:hAnsi="Times New Roman" w:cs="Times New Roman"/>
          <w:b/>
          <w:bCs/>
          <w:kern w:val="0"/>
          <w14:ligatures w14:val="none"/>
        </w:rPr>
        <w:t>Sokrates, I. Kant, T. Hobbes</w:t>
      </w:r>
      <w:r w:rsidR="00FF7C9F" w:rsidRPr="00FF7C9F">
        <w:rPr>
          <w:rFonts w:ascii="Times New Roman" w:eastAsia="Times New Roman" w:hAnsi="Times New Roman" w:cs="Times New Roman"/>
          <w:kern w:val="0"/>
          <w14:ligatures w14:val="none"/>
        </w:rPr>
        <w:t xml:space="preserve">, </w:t>
      </w:r>
      <w:r w:rsidR="00FF7C9F" w:rsidRPr="00FF7C9F">
        <w:rPr>
          <w:rFonts w:ascii="Times New Roman" w:hAnsi="Times New Roman" w:cs="Times New Roman"/>
          <w:b/>
          <w:bCs/>
        </w:rPr>
        <w:t xml:space="preserve">M. </w:t>
      </w:r>
      <w:proofErr w:type="spellStart"/>
      <w:r w:rsidR="00FF7C9F" w:rsidRPr="00FF7C9F">
        <w:rPr>
          <w:rFonts w:ascii="Times New Roman" w:hAnsi="Times New Roman" w:cs="Times New Roman"/>
          <w:b/>
          <w:bCs/>
        </w:rPr>
        <w:t>Stirner</w:t>
      </w:r>
      <w:proofErr w:type="spellEnd"/>
      <w:r w:rsidR="00FF7C9F" w:rsidRPr="00FF7C9F">
        <w:rPr>
          <w:rFonts w:ascii="Times New Roman" w:eastAsia="Times New Roman" w:hAnsi="Times New Roman" w:cs="Times New Roman"/>
          <w:b/>
          <w:bCs/>
          <w:kern w:val="0"/>
          <w14:ligatures w14:val="none"/>
        </w:rPr>
        <w:t>)</w:t>
      </w:r>
    </w:p>
    <w:p w14:paraId="1F3D1350" w14:textId="77777777" w:rsidR="00FF7C9F" w:rsidRPr="00FF7C9F" w:rsidRDefault="00FF7C9F" w:rsidP="00FF7C9F">
      <w:pPr>
        <w:spacing w:after="0" w:line="240" w:lineRule="auto"/>
        <w:rPr>
          <w:rFonts w:ascii="Times New Roman" w:eastAsia="Times New Roman" w:hAnsi="Times New Roman" w:cs="Times New Roman"/>
          <w:kern w:val="0"/>
          <w14:ligatures w14:val="none"/>
        </w:rPr>
      </w:pPr>
    </w:p>
    <w:p w14:paraId="051A9A77" w14:textId="0146AC4E" w:rsidR="00FF7C9F" w:rsidRPr="00FF7C9F" w:rsidRDefault="003C3F45" w:rsidP="00FF7C9F">
      <w:pPr>
        <w:spacing w:after="0" w:line="240" w:lineRule="auto"/>
        <w:rPr>
          <w:rFonts w:ascii="Times New Roman" w:eastAsia="Times New Roman" w:hAnsi="Times New Roman" w:cs="Times New Roman"/>
          <w:b/>
          <w:bCs/>
          <w:kern w:val="0"/>
          <w14:ligatures w14:val="none"/>
        </w:rPr>
      </w:pPr>
      <w:r w:rsidRPr="003C3F45">
        <w:rPr>
          <w:rFonts w:ascii="Times New Roman" w:eastAsia="Times New Roman" w:hAnsi="Times New Roman" w:cs="Times New Roman"/>
          <w:kern w:val="0"/>
          <w14:ligatures w14:val="none"/>
        </w:rPr>
        <w:t xml:space="preserve">Buse: </w:t>
      </w:r>
      <w:r w:rsidRPr="003C3F45">
        <w:rPr>
          <w:rFonts w:ascii="Times New Roman" w:eastAsia="Times New Roman" w:hAnsi="Times New Roman" w:cs="Times New Roman"/>
          <w:b/>
          <w:bCs/>
          <w:kern w:val="0"/>
          <w14:ligatures w14:val="none"/>
        </w:rPr>
        <w:t>T. Hobbes</w:t>
      </w:r>
      <w:r w:rsidRPr="003C3F45">
        <w:rPr>
          <w:rFonts w:ascii="Times New Roman" w:eastAsia="Times New Roman" w:hAnsi="Times New Roman" w:cs="Times New Roman"/>
          <w:kern w:val="0"/>
          <w14:ligatures w14:val="none"/>
        </w:rPr>
        <w:br/>
        <w:t xml:space="preserve">Arda: </w:t>
      </w:r>
      <w:r w:rsidRPr="003C3F45">
        <w:rPr>
          <w:rFonts w:ascii="Times New Roman" w:eastAsia="Times New Roman" w:hAnsi="Times New Roman" w:cs="Times New Roman"/>
          <w:b/>
          <w:bCs/>
          <w:kern w:val="0"/>
          <w14:ligatures w14:val="none"/>
        </w:rPr>
        <w:t>I. Kant</w:t>
      </w:r>
      <w:r w:rsidRPr="003C3F45">
        <w:rPr>
          <w:rFonts w:ascii="Times New Roman" w:eastAsia="Times New Roman" w:hAnsi="Times New Roman" w:cs="Times New Roman"/>
          <w:kern w:val="0"/>
          <w14:ligatures w14:val="none"/>
        </w:rPr>
        <w:br/>
        <w:t xml:space="preserve">Mina: </w:t>
      </w:r>
      <w:r w:rsidRPr="003C3F45">
        <w:rPr>
          <w:rFonts w:ascii="Times New Roman" w:eastAsia="Times New Roman" w:hAnsi="Times New Roman" w:cs="Times New Roman"/>
          <w:b/>
          <w:bCs/>
          <w:kern w:val="0"/>
          <w14:ligatures w14:val="none"/>
        </w:rPr>
        <w:t>Sokrates</w:t>
      </w:r>
      <w:r w:rsidRPr="003C3F45">
        <w:rPr>
          <w:rFonts w:ascii="Times New Roman" w:eastAsia="Times New Roman" w:hAnsi="Times New Roman" w:cs="Times New Roman"/>
          <w:kern w:val="0"/>
          <w14:ligatures w14:val="none"/>
        </w:rPr>
        <w:br/>
        <w:t xml:space="preserve">Selin: </w:t>
      </w:r>
      <w:r w:rsidRPr="003C3F45">
        <w:rPr>
          <w:rFonts w:ascii="Times New Roman" w:eastAsia="Times New Roman" w:hAnsi="Times New Roman" w:cs="Times New Roman"/>
          <w:b/>
          <w:bCs/>
          <w:kern w:val="0"/>
          <w14:ligatures w14:val="none"/>
        </w:rPr>
        <w:t xml:space="preserve">M. </w:t>
      </w:r>
      <w:proofErr w:type="spellStart"/>
      <w:r w:rsidRPr="003C3F45">
        <w:rPr>
          <w:rFonts w:ascii="Times New Roman" w:eastAsia="Times New Roman" w:hAnsi="Times New Roman" w:cs="Times New Roman"/>
          <w:b/>
          <w:bCs/>
          <w:kern w:val="0"/>
          <w14:ligatures w14:val="none"/>
        </w:rPr>
        <w:t>Stirner</w:t>
      </w:r>
      <w:proofErr w:type="spellEnd"/>
      <w:r w:rsidR="00FF7C9F" w:rsidRPr="00FF7C9F">
        <w:rPr>
          <w:rFonts w:ascii="Times New Roman" w:eastAsia="Times New Roman" w:hAnsi="Times New Roman" w:cs="Times New Roman"/>
          <w:kern w:val="0"/>
          <w14:ligatures w14:val="none"/>
        </w:rPr>
        <w:br/>
      </w:r>
    </w:p>
    <w:p w14:paraId="68A475C2" w14:textId="77777777" w:rsidR="00FF7C9F" w:rsidRDefault="00FF7C9F" w:rsidP="00FF7C9F">
      <w:pPr>
        <w:spacing w:after="0" w:line="240" w:lineRule="auto"/>
        <w:rPr>
          <w:rFonts w:ascii="Times New Roman" w:eastAsia="Times New Roman" w:hAnsi="Times New Roman" w:cs="Times New Roman"/>
          <w:b/>
          <w:bCs/>
          <w:kern w:val="0"/>
          <w14:ligatures w14:val="none"/>
        </w:rPr>
      </w:pPr>
      <w:r w:rsidRPr="00FF7C9F">
        <w:rPr>
          <w:rFonts w:ascii="Times New Roman" w:eastAsia="Times New Roman" w:hAnsi="Times New Roman" w:cs="Times New Roman"/>
          <w:b/>
          <w:bCs/>
          <w:kern w:val="0"/>
          <w14:ligatures w14:val="none"/>
        </w:rPr>
        <w:t>b) Diyalogdaki karakterlerin bakış açılarını, ahlak felsefesinin temel sorusu olan "Evrensel bir ahlak yasası mümkün müdür?" bağlamında sınıflandırınız.</w:t>
      </w:r>
    </w:p>
    <w:p w14:paraId="2016473F" w14:textId="77777777" w:rsidR="003C3F45" w:rsidRPr="00FF7C9F" w:rsidRDefault="003C3F45" w:rsidP="00FF7C9F">
      <w:pPr>
        <w:spacing w:after="0" w:line="240" w:lineRule="auto"/>
        <w:rPr>
          <w:rFonts w:ascii="Times New Roman" w:eastAsia="Times New Roman" w:hAnsi="Times New Roman" w:cs="Times New Roman"/>
          <w:b/>
          <w:bCs/>
          <w:kern w:val="0"/>
          <w14:ligatures w14:val="none"/>
        </w:rPr>
      </w:pPr>
    </w:p>
    <w:p w14:paraId="02D40AC4" w14:textId="77777777" w:rsidR="003C3F45" w:rsidRDefault="003C3F45" w:rsidP="00FF7C9F">
      <w:pPr>
        <w:spacing w:after="0" w:line="240" w:lineRule="auto"/>
        <w:rPr>
          <w:rFonts w:ascii="Times New Roman" w:eastAsia="Times New Roman" w:hAnsi="Times New Roman" w:cs="Times New Roman"/>
          <w:kern w:val="0"/>
          <w14:ligatures w14:val="none"/>
        </w:rPr>
      </w:pPr>
      <w:r w:rsidRPr="003C3F45">
        <w:rPr>
          <w:rFonts w:ascii="Times New Roman" w:eastAsia="Times New Roman" w:hAnsi="Times New Roman" w:cs="Times New Roman"/>
          <w:kern w:val="0"/>
          <w14:ligatures w14:val="none"/>
        </w:rPr>
        <w:t xml:space="preserve">Evrensel ahlaki ilkeleri kabul edenler: </w:t>
      </w:r>
      <w:r w:rsidRPr="003C3F45">
        <w:rPr>
          <w:rFonts w:ascii="Times New Roman" w:eastAsia="Times New Roman" w:hAnsi="Times New Roman" w:cs="Times New Roman"/>
          <w:b/>
          <w:bCs/>
          <w:kern w:val="0"/>
          <w14:ligatures w14:val="none"/>
        </w:rPr>
        <w:t>Arda, Mina</w:t>
      </w:r>
    </w:p>
    <w:p w14:paraId="5F5DAFD1" w14:textId="79EC8C6C" w:rsidR="003C3F45" w:rsidRPr="003C3F45" w:rsidRDefault="003C3F45" w:rsidP="00FF7C9F">
      <w:pPr>
        <w:spacing w:after="0" w:line="240" w:lineRule="auto"/>
        <w:rPr>
          <w:rFonts w:ascii="Times New Roman" w:eastAsia="Times New Roman" w:hAnsi="Times New Roman" w:cs="Times New Roman"/>
          <w:kern w:val="0"/>
          <w14:ligatures w14:val="none"/>
        </w:rPr>
      </w:pPr>
      <w:r w:rsidRPr="003C3F45">
        <w:rPr>
          <w:rFonts w:ascii="Times New Roman" w:eastAsia="Times New Roman" w:hAnsi="Times New Roman" w:cs="Times New Roman"/>
          <w:kern w:val="0"/>
          <w14:ligatures w14:val="none"/>
        </w:rPr>
        <w:br/>
        <w:t xml:space="preserve">Evrensel ahlaki ilkeleri reddedenler: </w:t>
      </w:r>
      <w:r w:rsidRPr="003C3F45">
        <w:rPr>
          <w:rFonts w:ascii="Times New Roman" w:eastAsia="Times New Roman" w:hAnsi="Times New Roman" w:cs="Times New Roman"/>
          <w:b/>
          <w:bCs/>
          <w:kern w:val="0"/>
          <w14:ligatures w14:val="none"/>
        </w:rPr>
        <w:t>Buse, Selin</w:t>
      </w:r>
    </w:p>
    <w:p w14:paraId="28B484B3" w14:textId="77777777" w:rsidR="003C3F45" w:rsidRPr="00FF7C9F" w:rsidRDefault="003C3F45" w:rsidP="00FF7C9F">
      <w:pPr>
        <w:spacing w:after="0" w:line="240" w:lineRule="auto"/>
        <w:rPr>
          <w:rFonts w:ascii="Times New Roman" w:eastAsia="Times New Roman" w:hAnsi="Times New Roman" w:cs="Times New Roman"/>
          <w:kern w:val="0"/>
          <w14:ligatures w14:val="none"/>
        </w:rPr>
      </w:pPr>
    </w:p>
    <w:p w14:paraId="26C35BC1" w14:textId="77777777" w:rsidR="00FF7C9F" w:rsidRPr="00FF7C9F" w:rsidRDefault="00FF7C9F" w:rsidP="00FF7C9F">
      <w:pPr>
        <w:spacing w:after="0" w:line="240" w:lineRule="auto"/>
        <w:rPr>
          <w:rFonts w:ascii="Times New Roman" w:eastAsia="DengXian" w:hAnsi="Times New Roman" w:cs="Times New Roman"/>
          <w:bCs/>
        </w:rPr>
      </w:pPr>
      <w:r w:rsidRPr="00FF7C9F">
        <w:rPr>
          <w:rFonts w:ascii="Times New Roman" w:eastAsia="DengXian" w:hAnsi="Times New Roman" w:cs="Times New Roman"/>
          <w:bCs/>
        </w:rPr>
        <w:t xml:space="preserve">Bu yaklaşıma göre bir eylemin ahlaki olması için o eylemin herhangi bir eğilim ya da çıkar için değil saf görev duygusuyla yapılmış olması gerekir. Merhamet duygusu ile bir çocuğa yardım etmek, ayıplanmamak için dürüst davranmak ya da mutluluk ve huzur için iyilik yapmak ahlaki davranışlar değildir. Çünkü bu davranışların altında kişisel çıkarlar vardır. Dolayısıyla bir davranışın ahlaklılığını anlamak için sonuca değil niyete bakmak gerekir. </w:t>
      </w:r>
    </w:p>
    <w:p w14:paraId="2FA3C91D" w14:textId="77777777" w:rsidR="00FF7C9F" w:rsidRPr="00FF7C9F" w:rsidRDefault="00FF7C9F" w:rsidP="00FF7C9F">
      <w:pPr>
        <w:spacing w:after="0" w:line="240" w:lineRule="auto"/>
        <w:contextualSpacing/>
        <w:rPr>
          <w:rFonts w:ascii="Times New Roman" w:eastAsia="Calibri" w:hAnsi="Times New Roman" w:cs="Times New Roman"/>
          <w:b/>
          <w:kern w:val="0"/>
          <w:lang w:eastAsia="en-US"/>
          <w14:ligatures w14:val="none"/>
        </w:rPr>
      </w:pPr>
      <w:r>
        <w:rPr>
          <w:rFonts w:ascii="Times New Roman" w:eastAsia="Calibri" w:hAnsi="Times New Roman" w:cs="Times New Roman"/>
          <w:b/>
          <w:kern w:val="0"/>
          <w:lang w:eastAsia="en-US"/>
          <w14:ligatures w14:val="none"/>
        </w:rPr>
        <w:t>5</w:t>
      </w:r>
      <w:r w:rsidRPr="00FF7C9F">
        <w:rPr>
          <w:rFonts w:ascii="Times New Roman" w:eastAsia="Calibri" w:hAnsi="Times New Roman" w:cs="Times New Roman"/>
          <w:b/>
          <w:kern w:val="0"/>
          <w:lang w:eastAsia="en-US"/>
          <w14:ligatures w14:val="none"/>
        </w:rPr>
        <w:t xml:space="preserve">. Parçada görüşleri verilen yaklaşımı ve savunan kişiyi yazınız? </w:t>
      </w:r>
      <w:r w:rsidRPr="00FF7C9F">
        <w:rPr>
          <w:rFonts w:ascii="Times New Roman" w:eastAsia="Calibri" w:hAnsi="Times New Roman" w:cs="Times New Roman"/>
          <w:b/>
          <w:bCs/>
          <w:kern w:val="0"/>
          <w:lang w:eastAsia="en-US"/>
          <w14:ligatures w14:val="none"/>
        </w:rPr>
        <w:t>(10 Puan)</w:t>
      </w:r>
    </w:p>
    <w:p w14:paraId="39673ABF" w14:textId="77777777" w:rsidR="00FF7C9F" w:rsidRDefault="00FF7C9F" w:rsidP="00FF7C9F">
      <w:pPr>
        <w:spacing w:after="0" w:line="240" w:lineRule="auto"/>
        <w:contextualSpacing/>
        <w:rPr>
          <w:rFonts w:ascii="Times New Roman" w:eastAsia="Calibri" w:hAnsi="Times New Roman" w:cs="Times New Roman"/>
          <w:bCs/>
          <w:kern w:val="0"/>
          <w:lang w:eastAsia="en-US"/>
          <w14:ligatures w14:val="none"/>
        </w:rPr>
      </w:pPr>
    </w:p>
    <w:p w14:paraId="06E6AAA9" w14:textId="5A2DDCE0" w:rsidR="003C3F45" w:rsidRPr="00572F49" w:rsidRDefault="003C3F45" w:rsidP="00FF7C9F">
      <w:pPr>
        <w:spacing w:after="0" w:line="240" w:lineRule="auto"/>
        <w:contextualSpacing/>
        <w:rPr>
          <w:rStyle w:val="Gl"/>
        </w:rPr>
      </w:pPr>
      <w:r w:rsidRPr="00572F49">
        <w:rPr>
          <w:rStyle w:val="Gl"/>
        </w:rPr>
        <w:t>Yaklaşım:</w:t>
      </w:r>
      <w:r w:rsidRPr="00572F49">
        <w:t xml:space="preserve"> </w:t>
      </w:r>
      <w:r w:rsidRPr="00572F49">
        <w:rPr>
          <w:rStyle w:val="Gl"/>
        </w:rPr>
        <w:t xml:space="preserve">Ödev ahlakı </w:t>
      </w:r>
    </w:p>
    <w:p w14:paraId="72DF3E89" w14:textId="451C6B54" w:rsidR="003C3F45" w:rsidRPr="00572F49" w:rsidRDefault="003C3F45" w:rsidP="00FF7C9F">
      <w:pPr>
        <w:spacing w:after="0" w:line="240" w:lineRule="auto"/>
        <w:contextualSpacing/>
        <w:rPr>
          <w:rFonts w:ascii="Times New Roman" w:eastAsia="Calibri" w:hAnsi="Times New Roman" w:cs="Times New Roman"/>
          <w:kern w:val="0"/>
          <w:lang w:eastAsia="en-US"/>
          <w14:ligatures w14:val="none"/>
        </w:rPr>
      </w:pPr>
      <w:r w:rsidRPr="00572F49">
        <w:rPr>
          <w:rStyle w:val="Gl"/>
        </w:rPr>
        <w:t>Savunan kişi:</w:t>
      </w:r>
      <w:r w:rsidRPr="00572F49">
        <w:t xml:space="preserve"> </w:t>
      </w:r>
      <w:r w:rsidRPr="00572F49">
        <w:rPr>
          <w:rStyle w:val="Gl"/>
        </w:rPr>
        <w:t>Immanuel Kant</w:t>
      </w:r>
    </w:p>
    <w:p w14:paraId="484589BA" w14:textId="77777777" w:rsidR="00FF7C9F" w:rsidRPr="00FF7C9F" w:rsidRDefault="00FF7C9F" w:rsidP="00FF7C9F">
      <w:pPr>
        <w:spacing w:after="0" w:line="240" w:lineRule="auto"/>
        <w:contextualSpacing/>
        <w:rPr>
          <w:rFonts w:ascii="Times New Roman" w:eastAsia="Calibri" w:hAnsi="Times New Roman" w:cs="Times New Roman"/>
          <w:bCs/>
          <w:kern w:val="0"/>
          <w:lang w:eastAsia="en-US"/>
          <w14:ligatures w14:val="none"/>
        </w:rPr>
      </w:pPr>
    </w:p>
    <w:p w14:paraId="50FE6999" w14:textId="77777777" w:rsidR="00FF7C9F" w:rsidRPr="00FF7C9F" w:rsidRDefault="00FF7C9F" w:rsidP="00FF7C9F">
      <w:pPr>
        <w:spacing w:after="0" w:line="240" w:lineRule="auto"/>
        <w:rPr>
          <w:rFonts w:ascii="Times New Roman" w:hAnsi="Times New Roman" w:cs="Times New Roman"/>
        </w:rPr>
      </w:pPr>
      <w:r>
        <w:rPr>
          <w:rFonts w:ascii="Times New Roman" w:hAnsi="Times New Roman" w:cs="Times New Roman"/>
          <w:b/>
          <w:bCs/>
        </w:rPr>
        <w:t>6</w:t>
      </w:r>
      <w:r w:rsidRPr="00FF7C9F">
        <w:rPr>
          <w:rFonts w:ascii="Times New Roman" w:hAnsi="Times New Roman" w:cs="Times New Roman"/>
          <w:b/>
          <w:bCs/>
        </w:rPr>
        <w:t>. Bir insan, karar verirken özgür müdür? Yaptığımız seçimler bize mi aittir, yoksa bizi önceden belirlenmiş koşullar mı yönlendirir?</w:t>
      </w:r>
      <w:r w:rsidRPr="00FF7C9F">
        <w:rPr>
          <w:rFonts w:ascii="Times New Roman" w:eastAsia="Calibri" w:hAnsi="Times New Roman" w:cs="Times New Roman"/>
          <w:b/>
          <w:bCs/>
          <w:kern w:val="0"/>
          <w:lang w:eastAsia="en-US"/>
          <w14:ligatures w14:val="none"/>
        </w:rPr>
        <w:t xml:space="preserve"> (10 Puan)</w:t>
      </w:r>
    </w:p>
    <w:p w14:paraId="4B25FFAD" w14:textId="1C003F44" w:rsidR="00FF7C9F" w:rsidRPr="00FF7C9F" w:rsidRDefault="003C3F45" w:rsidP="00FF7C9F">
      <w:pPr>
        <w:spacing w:after="0" w:line="240" w:lineRule="auto"/>
        <w:contextualSpacing/>
        <w:rPr>
          <w:rFonts w:ascii="Times New Roman" w:eastAsia="Calibri" w:hAnsi="Times New Roman" w:cs="Times New Roman"/>
          <w:bCs/>
          <w:kern w:val="0"/>
          <w:lang w:eastAsia="en-US"/>
          <w14:ligatures w14:val="none"/>
        </w:rPr>
      </w:pPr>
      <w:r>
        <w:rPr>
          <w:rFonts w:ascii="Times New Roman" w:eastAsia="Calibri" w:hAnsi="Times New Roman" w:cs="Times New Roman"/>
          <w:bCs/>
          <w:noProof/>
          <w:kern w:val="0"/>
          <w:lang w:eastAsia="en-US"/>
        </w:rPr>
        <mc:AlternateContent>
          <mc:Choice Requires="wps">
            <w:drawing>
              <wp:anchor distT="0" distB="0" distL="114300" distR="114300" simplePos="0" relativeHeight="251699200" behindDoc="0" locked="0" layoutInCell="1" allowOverlap="1" wp14:anchorId="5087D32B" wp14:editId="573914A9">
                <wp:simplePos x="0" y="0"/>
                <wp:positionH relativeFrom="margin">
                  <wp:align>right</wp:align>
                </wp:positionH>
                <wp:positionV relativeFrom="paragraph">
                  <wp:posOffset>40805</wp:posOffset>
                </wp:positionV>
                <wp:extent cx="6488264" cy="1860605"/>
                <wp:effectExtent l="0" t="0" r="27305" b="25400"/>
                <wp:wrapNone/>
                <wp:docPr id="945969493" name="Dikdörtgen: Köşeleri Yuvarlatılmış 23"/>
                <wp:cNvGraphicFramePr/>
                <a:graphic xmlns:a="http://schemas.openxmlformats.org/drawingml/2006/main">
                  <a:graphicData uri="http://schemas.microsoft.com/office/word/2010/wordprocessingShape">
                    <wps:wsp>
                      <wps:cNvSpPr/>
                      <wps:spPr>
                        <a:xfrm>
                          <a:off x="0" y="0"/>
                          <a:ext cx="6488264" cy="1860605"/>
                        </a:xfrm>
                        <a:prstGeom prst="roundRect">
                          <a:avLst/>
                        </a:prstGeom>
                      </wps:spPr>
                      <wps:style>
                        <a:lnRef idx="2">
                          <a:schemeClr val="dk1"/>
                        </a:lnRef>
                        <a:fillRef idx="1">
                          <a:schemeClr val="lt1"/>
                        </a:fillRef>
                        <a:effectRef idx="0">
                          <a:schemeClr val="dk1"/>
                        </a:effectRef>
                        <a:fontRef idx="minor">
                          <a:schemeClr val="dk1"/>
                        </a:fontRef>
                      </wps:style>
                      <wps:txbx>
                        <w:txbxContent>
                          <w:p w14:paraId="1009EE6A" w14:textId="7170D4D6" w:rsidR="003C3F45" w:rsidRDefault="00A6724E" w:rsidP="00A6724E">
                            <w:pPr>
                              <w:pStyle w:val="NormalWeb"/>
                            </w:pPr>
                            <w:r w:rsidRPr="00A6724E">
                              <w:t xml:space="preserve">İnsan </w:t>
                            </w:r>
                            <w:proofErr w:type="gramStart"/>
                            <w:r w:rsidRPr="00A6724E">
                              <w:t>eylemleri,</w:t>
                            </w:r>
                            <w:proofErr w:type="gramEnd"/>
                            <w:r w:rsidRPr="00A6724E">
                              <w:t xml:space="preserve"> ne tamamen rastlantısal ne de mutlak bir kaderciliğin sonucudur. Karar verme süreci, genetik mirasımız, toplumsal kabullerimiz ve geçmiş yaşantılarımız gibi önceden belirlenmiş koşulların (determinizm) etkisi altındadır. Ancak insanı farklı kılan, akıl ve irade yoluyla bu koşulların üzerine çıkabilme yetisidir. Özgürlük, hiçbir etkiden bağımsız olmak değil; üzerimizdeki bu etkilerin bilincine vararak onlara kendi rengimizi verebilmektir.</w:t>
                            </w:r>
                            <w:r>
                              <w:t xml:space="preserve"> Bu anlamda kişi, kendini gerçekleştirdiği ve farkındalık kazandığı ölçüde kararlarının gerçek sahibi olur. Dolayısıyla </w:t>
                            </w:r>
                            <w:proofErr w:type="gramStart"/>
                            <w:r>
                              <w:t>seçimlerimiz,</w:t>
                            </w:r>
                            <w:proofErr w:type="gramEnd"/>
                            <w:r>
                              <w:t xml:space="preserve"> hem belirlenmiş sınırların içindedir hem de bu sınırları esnetebilen irademizin özgün imzasını taşır.</w:t>
                            </w:r>
                            <w:r w:rsidR="00773F4F">
                              <w:t xml:space="preserve"> Kısacası, ö</w:t>
                            </w:r>
                            <w:r w:rsidR="003C3F45">
                              <w:t>zgürlük, bütün etkilerden bağımsız olmak değil; bu etkilerin farkına varıp bilinçli bir tercih yapabilmektir.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087D32B" id="Dikdörtgen: Köşeleri Yuvarlatılmış 23" o:spid="_x0000_s1044" style="position:absolute;margin-left:459.7pt;margin-top:3.2pt;width:510.9pt;height:146.5pt;z-index:25169920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" fillcolor="white [3201]" strokecolor="black [3200]" strokeweight="1pt">
                <v:stroke joinstyle="miter"/>
                <v:textbox>
                  <w:txbxContent>
                    <w:p w14:paraId="1009EE6A" w14:textId="7170D4D6" w:rsidR="003C3F45" w:rsidRDefault="00A6724E" w:rsidP="00A6724E">
                      <w:pPr>
                        <w:pStyle w:val="NormalWeb"/>
                      </w:pPr>
                      <w:r w:rsidRPr="00A6724E">
                        <w:t xml:space="preserve">İnsan </w:t>
                      </w:r>
                      <w:proofErr w:type="gramStart"/>
                      <w:r w:rsidRPr="00A6724E">
                        <w:t>eylemleri,</w:t>
                      </w:r>
                      <w:proofErr w:type="gramEnd"/>
                      <w:r w:rsidRPr="00A6724E">
                        <w:t xml:space="preserve"> ne tamamen rastlantısal ne de mutlak bir kaderciliğin sonucudur. Karar verme süreci, genetik mirasımız, toplumsal kabullerimiz ve geçmiş yaşantılarımız gibi önceden belirlenmiş koşulların (determinizm) etkisi altındadır. Ancak insanı farklı kılan, akıl ve irade yoluyla bu koşulların üzerine çıkabilme yetisidir. Özgürlük, hiçbir etkiden bağımsız olmak değil; üzerimizdeki bu etkilerin bilincine vararak onlara kendi rengimizi verebilmektir.</w:t>
                      </w:r>
                      <w:r>
                        <w:t xml:space="preserve"> Bu anlamda kişi, kendini gerçekleştirdiği ve farkındalık kazandığı ölçüde kararlarının gerçek sahibi olur. Dolayısıyla </w:t>
                      </w:r>
                      <w:proofErr w:type="gramStart"/>
                      <w:r>
                        <w:t>seçimlerimiz,</w:t>
                      </w:r>
                      <w:proofErr w:type="gramEnd"/>
                      <w:r>
                        <w:t xml:space="preserve"> hem belirlenmiş sınırların içindedir hem de bu sınırları esnetebilen irademizin özgün imzasını taşır.</w:t>
                      </w:r>
                      <w:r w:rsidR="00773F4F">
                        <w:t xml:space="preserve"> Kısacası, ö</w:t>
                      </w:r>
                      <w:r w:rsidR="003C3F45">
                        <w:t>zgürlük, bütün etkilerden bağımsız olmak değil; bu etkilerin farkına varıp bilinçli bir tercih yapabilmektir.</w:t>
                      </w:r>
                    </w:p>
                  </w:txbxContent>
                </v:textbox>
                <w10:wrap anchorx="margin"/>
              </v:roundrect>
            </w:pict>
          </mc:Fallback>
        </mc:AlternateContent>
      </w:r>
    </w:p>
    <w:p w14:paraId="0BCE7BAC" w14:textId="77777777" w:rsidR="00FF7C9F" w:rsidRPr="00FF7C9F" w:rsidRDefault="00FF7C9F" w:rsidP="00FF7C9F">
      <w:pPr>
        <w:spacing w:after="0" w:line="240" w:lineRule="auto"/>
        <w:contextualSpacing/>
        <w:rPr>
          <w:rFonts w:ascii="Times New Roman" w:eastAsia="Calibri" w:hAnsi="Times New Roman" w:cs="Times New Roman"/>
          <w:bCs/>
          <w:kern w:val="0"/>
          <w:lang w:eastAsia="en-US"/>
          <w14:ligatures w14:val="none"/>
        </w:rPr>
      </w:pPr>
    </w:p>
    <w:p w14:paraId="0B6B3793" w14:textId="77777777" w:rsidR="00FF7C9F" w:rsidRPr="00FF7C9F" w:rsidRDefault="00FF7C9F" w:rsidP="00FF7C9F">
      <w:pPr>
        <w:spacing w:after="0" w:line="240" w:lineRule="auto"/>
        <w:rPr>
          <w:rFonts w:ascii="Times New Roman" w:eastAsia="Times New Roman" w:hAnsi="Times New Roman" w:cs="Times New Roman"/>
          <w:b/>
          <w:bCs/>
          <w:kern w:val="0"/>
          <w14:ligatures w14:val="none"/>
        </w:rPr>
      </w:pPr>
    </w:p>
    <w:p w14:paraId="2B3FBDD2" w14:textId="77777777" w:rsidR="00FF7C9F" w:rsidRPr="00FF7C9F" w:rsidRDefault="00FF7C9F" w:rsidP="00FF7C9F">
      <w:pPr>
        <w:spacing w:after="0" w:line="240" w:lineRule="auto"/>
        <w:rPr>
          <w:rFonts w:ascii="Times New Roman" w:eastAsia="Times New Roman" w:hAnsi="Times New Roman" w:cs="Times New Roman"/>
          <w:b/>
          <w:bCs/>
          <w:kern w:val="0"/>
          <w14:ligatures w14:val="none"/>
        </w:rPr>
      </w:pPr>
    </w:p>
    <w:p w14:paraId="4761FCB4" w14:textId="77777777" w:rsidR="00FF7C9F" w:rsidRDefault="00FF7C9F" w:rsidP="00FF7C9F">
      <w:pPr>
        <w:spacing w:after="0" w:line="240" w:lineRule="auto"/>
        <w:rPr>
          <w:rFonts w:ascii="Times New Roman" w:eastAsia="Times New Roman" w:hAnsi="Times New Roman" w:cs="Times New Roman"/>
          <w:b/>
          <w:bCs/>
          <w:kern w:val="0"/>
          <w14:ligatures w14:val="none"/>
        </w:rPr>
      </w:pPr>
    </w:p>
    <w:p w14:paraId="2DE557C6" w14:textId="77777777" w:rsidR="003C3F45" w:rsidRDefault="003C3F45" w:rsidP="00FF7C9F">
      <w:pPr>
        <w:spacing w:after="0" w:line="240" w:lineRule="auto"/>
        <w:rPr>
          <w:rFonts w:ascii="Times New Roman" w:eastAsia="Times New Roman" w:hAnsi="Times New Roman" w:cs="Times New Roman"/>
          <w:b/>
          <w:bCs/>
          <w:kern w:val="0"/>
          <w14:ligatures w14:val="none"/>
        </w:rPr>
      </w:pPr>
    </w:p>
    <w:p w14:paraId="08A7A548" w14:textId="77777777" w:rsidR="003C3F45" w:rsidRPr="00FF7C9F" w:rsidRDefault="003C3F45" w:rsidP="00FF7C9F">
      <w:pPr>
        <w:spacing w:after="0" w:line="240" w:lineRule="auto"/>
        <w:rPr>
          <w:rFonts w:ascii="Times New Roman" w:eastAsia="Times New Roman" w:hAnsi="Times New Roman" w:cs="Times New Roman"/>
          <w:b/>
          <w:bCs/>
          <w:kern w:val="0"/>
          <w14:ligatures w14:val="none"/>
        </w:rPr>
      </w:pPr>
    </w:p>
    <w:p w14:paraId="15284FF2" w14:textId="77777777" w:rsidR="00FF7C9F" w:rsidRPr="00FF7C9F" w:rsidRDefault="00FF7C9F" w:rsidP="00FF7C9F">
      <w:pPr>
        <w:spacing w:after="0" w:line="240" w:lineRule="auto"/>
        <w:rPr>
          <w:rFonts w:ascii="Times New Roman" w:eastAsia="Times New Roman" w:hAnsi="Times New Roman" w:cs="Times New Roman"/>
          <w:b/>
          <w:bCs/>
          <w:kern w:val="0"/>
          <w14:ligatures w14:val="none"/>
        </w:rPr>
      </w:pPr>
    </w:p>
    <w:p w14:paraId="468FC67D" w14:textId="77777777" w:rsidR="00FF7C9F" w:rsidRPr="00FF7C9F" w:rsidRDefault="00FF7C9F" w:rsidP="00FF7C9F">
      <w:pPr>
        <w:spacing w:after="0" w:line="240" w:lineRule="auto"/>
        <w:rPr>
          <w:rFonts w:ascii="Times New Roman" w:eastAsia="Times New Roman" w:hAnsi="Times New Roman" w:cs="Times New Roman"/>
          <w:b/>
          <w:bCs/>
          <w:kern w:val="0"/>
          <w14:ligatures w14:val="none"/>
        </w:rPr>
      </w:pPr>
    </w:p>
    <w:p w14:paraId="50E266B6" w14:textId="77777777" w:rsidR="00D35669" w:rsidRPr="00FF7C9F" w:rsidRDefault="00D35669" w:rsidP="00D35669">
      <w:pPr>
        <w:spacing w:after="0" w:line="240" w:lineRule="auto"/>
        <w:rPr>
          <w:rFonts w:ascii="Times New Roman" w:hAnsi="Times New Roman" w:cs="Times New Roman"/>
          <w:b/>
          <w:bCs/>
        </w:rPr>
      </w:pPr>
      <w:r w:rsidRPr="00FF7C9F">
        <w:rPr>
          <w:rFonts w:ascii="Times New Roman" w:hAnsi="Times New Roman" w:cs="Times New Roman"/>
          <w:b/>
          <w:bCs/>
          <w:color w:val="211D1E"/>
          <w:kern w:val="0"/>
        </w:rPr>
        <w:lastRenderedPageBreak/>
        <w:t xml:space="preserve">7. </w:t>
      </w:r>
      <w:r w:rsidRPr="00FF7C9F">
        <w:rPr>
          <w:rFonts w:ascii="Times New Roman" w:eastAsia="Times New Roman" w:hAnsi="Times New Roman" w:cs="Times New Roman"/>
          <w:b/>
          <w:bCs/>
          <w:kern w:val="0"/>
          <w14:ligatures w14:val="none"/>
        </w:rPr>
        <w:t xml:space="preserve">Aşağıdaki soruları </w:t>
      </w:r>
      <w:r>
        <w:rPr>
          <w:rFonts w:ascii="Times New Roman" w:eastAsia="Times New Roman" w:hAnsi="Times New Roman" w:cs="Times New Roman"/>
          <w:b/>
          <w:bCs/>
          <w:kern w:val="0"/>
          <w14:ligatures w14:val="none"/>
        </w:rPr>
        <w:t>düşünürlerin</w:t>
      </w:r>
      <w:r w:rsidRPr="00FF7C9F">
        <w:rPr>
          <w:rFonts w:ascii="Times New Roman" w:eastAsia="Times New Roman" w:hAnsi="Times New Roman" w:cs="Times New Roman"/>
          <w:b/>
          <w:bCs/>
          <w:kern w:val="0"/>
          <w14:ligatures w14:val="none"/>
        </w:rPr>
        <w:t xml:space="preserve"> gör</w:t>
      </w:r>
      <w:r>
        <w:rPr>
          <w:rFonts w:ascii="Times New Roman" w:eastAsia="Times New Roman" w:hAnsi="Times New Roman" w:cs="Times New Roman"/>
          <w:b/>
          <w:bCs/>
          <w:kern w:val="0"/>
          <w14:ligatures w14:val="none"/>
        </w:rPr>
        <w:t>üşlerine göre</w:t>
      </w:r>
      <w:r w:rsidRPr="00FF7C9F">
        <w:rPr>
          <w:rFonts w:ascii="Times New Roman" w:eastAsia="Times New Roman" w:hAnsi="Times New Roman" w:cs="Times New Roman"/>
          <w:b/>
          <w:bCs/>
          <w:kern w:val="0"/>
          <w14:ligatures w14:val="none"/>
        </w:rPr>
        <w:t xml:space="preserve"> cevaplayınız </w:t>
      </w:r>
      <w:r w:rsidRPr="00FF7C9F">
        <w:rPr>
          <w:rFonts w:ascii="Times New Roman" w:eastAsia="Calibri" w:hAnsi="Times New Roman" w:cs="Times New Roman"/>
          <w:b/>
          <w:bCs/>
          <w:kern w:val="0"/>
          <w:lang w:eastAsia="en-US"/>
          <w14:ligatures w14:val="none"/>
        </w:rPr>
        <w:t>(15 Puan)</w:t>
      </w:r>
    </w:p>
    <w:p w14:paraId="188B432A" w14:textId="77777777" w:rsidR="00D35669" w:rsidRDefault="00D35669" w:rsidP="00D35669">
      <w:pPr>
        <w:spacing w:after="0" w:line="240" w:lineRule="auto"/>
        <w:rPr>
          <w:rFonts w:ascii="Times New Roman" w:hAnsi="Times New Roman" w:cs="Times New Roman"/>
        </w:rPr>
      </w:pPr>
      <w:r w:rsidRPr="00FF7C9F">
        <w:rPr>
          <w:rFonts w:ascii="Times New Roman" w:eastAsia="Times New Roman" w:hAnsi="Times New Roman" w:cs="Times New Roman"/>
          <w:b/>
          <w:bCs/>
          <w:kern w:val="0"/>
          <w14:ligatures w14:val="none"/>
        </w:rPr>
        <w:t xml:space="preserve">a) </w:t>
      </w:r>
      <w:r w:rsidRPr="00D35669">
        <w:rPr>
          <w:rFonts w:ascii="Times New Roman" w:eastAsia="Times New Roman" w:hAnsi="Times New Roman" w:cs="Times New Roman"/>
          <w:b/>
          <w:bCs/>
          <w:kern w:val="0"/>
          <w14:ligatures w14:val="none"/>
        </w:rPr>
        <w:t>Aşağıdaki tabloda verilen düşünürlerin sanat anlayışlarını</w:t>
      </w:r>
      <w:r>
        <w:rPr>
          <w:rFonts w:ascii="Times New Roman" w:eastAsia="Times New Roman" w:hAnsi="Times New Roman" w:cs="Times New Roman"/>
          <w:b/>
          <w:bCs/>
          <w:kern w:val="0"/>
          <w14:ligatures w14:val="none"/>
        </w:rPr>
        <w:t xml:space="preserve">n </w:t>
      </w:r>
      <w:r w:rsidRPr="00FF7C9F">
        <w:rPr>
          <w:rFonts w:ascii="Times New Roman" w:eastAsia="Times New Roman" w:hAnsi="Times New Roman" w:cs="Times New Roman"/>
          <w:b/>
          <w:bCs/>
          <w:kern w:val="0"/>
          <w14:ligatures w14:val="none"/>
        </w:rPr>
        <w:t>hangi sanat kuramlarına karşılık geldiğini tabloya yazınız.</w:t>
      </w:r>
    </w:p>
    <w:tbl>
      <w:tblPr>
        <w:tblStyle w:val="TabloKlavuzu"/>
        <w:tblpPr w:leftFromText="141" w:rightFromText="141" w:vertAnchor="text" w:horzAnchor="margin" w:tblpY="157"/>
        <w:tblW w:w="0" w:type="auto"/>
        <w:tblLook w:val="04A0" w:firstRow="1" w:lastRow="0" w:firstColumn="1" w:lastColumn="0" w:noHBand="0" w:noVBand="1"/>
      </w:tblPr>
      <w:tblGrid>
        <w:gridCol w:w="1980"/>
        <w:gridCol w:w="5953"/>
        <w:gridCol w:w="2405"/>
      </w:tblGrid>
      <w:tr w:rsidR="00D35669" w:rsidRPr="00CB7613" w14:paraId="2E607C25" w14:textId="77777777" w:rsidTr="00D131A2">
        <w:tc>
          <w:tcPr>
            <w:tcW w:w="1980" w:type="dxa"/>
            <w:vAlign w:val="center"/>
          </w:tcPr>
          <w:p w14:paraId="319C5D14" w14:textId="77777777" w:rsidR="00D35669" w:rsidRPr="00CB7613" w:rsidRDefault="00D35669" w:rsidP="00D131A2">
            <w:pPr>
              <w:jc w:val="cente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Düşünür</w:t>
            </w:r>
          </w:p>
        </w:tc>
        <w:tc>
          <w:tcPr>
            <w:tcW w:w="5953" w:type="dxa"/>
            <w:vAlign w:val="center"/>
          </w:tcPr>
          <w:p w14:paraId="56AB924B" w14:textId="77777777" w:rsidR="00D35669" w:rsidRPr="00CB7613" w:rsidRDefault="00D35669" w:rsidP="00D131A2">
            <w:pPr>
              <w:jc w:val="cente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Temel Argümanı</w:t>
            </w:r>
          </w:p>
        </w:tc>
        <w:tc>
          <w:tcPr>
            <w:tcW w:w="2405" w:type="dxa"/>
            <w:vAlign w:val="center"/>
          </w:tcPr>
          <w:p w14:paraId="0F1832C6" w14:textId="77777777" w:rsidR="00D35669" w:rsidRPr="00CB7613" w:rsidRDefault="00D35669" w:rsidP="00D131A2">
            <w:pPr>
              <w:jc w:val="cente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Sanat Kuramı</w:t>
            </w:r>
          </w:p>
        </w:tc>
      </w:tr>
      <w:tr w:rsidR="00D35669" w:rsidRPr="00CB7613" w14:paraId="6F9F47D8" w14:textId="77777777" w:rsidTr="00D131A2">
        <w:tc>
          <w:tcPr>
            <w:tcW w:w="1980" w:type="dxa"/>
            <w:vAlign w:val="center"/>
          </w:tcPr>
          <w:p w14:paraId="46876358" w14:textId="77777777" w:rsidR="00D35669" w:rsidRPr="00CB7613" w:rsidRDefault="00D35669" w:rsidP="00D131A2">
            <w:pP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Aristoteles</w:t>
            </w:r>
          </w:p>
        </w:tc>
        <w:tc>
          <w:tcPr>
            <w:tcW w:w="5953" w:type="dxa"/>
            <w:vAlign w:val="center"/>
          </w:tcPr>
          <w:p w14:paraId="52FB00E2" w14:textId="77777777" w:rsidR="00D35669" w:rsidRDefault="00D35669" w:rsidP="00D131A2">
            <w:pPr>
              <w:rPr>
                <w:rFonts w:ascii="Times New Roman" w:hAnsi="Times New Roman" w:cs="Times New Roman"/>
              </w:rPr>
            </w:pPr>
            <w:r>
              <w:rPr>
                <w:rFonts w:ascii="Times New Roman" w:hAnsi="Times New Roman" w:cs="Times New Roman"/>
              </w:rPr>
              <w:t>“</w:t>
            </w:r>
            <w:r w:rsidRPr="00FF7C9F">
              <w:rPr>
                <w:rFonts w:ascii="Times New Roman" w:hAnsi="Times New Roman" w:cs="Times New Roman"/>
              </w:rPr>
              <w:t>Sanat, doğanın bir aynasıdır. Sanatçı, dış dünyada gördüğü nesneleri ve olayları aslına uygun bir biçimde yansıttığı sürece başarılıdır.</w:t>
            </w:r>
            <w:r>
              <w:rPr>
                <w:rFonts w:ascii="Times New Roman" w:hAnsi="Times New Roman" w:cs="Times New Roman"/>
              </w:rPr>
              <w:t>”</w:t>
            </w:r>
          </w:p>
          <w:p w14:paraId="025DB6BF" w14:textId="77777777" w:rsidR="00D35669" w:rsidRPr="00CB7613" w:rsidRDefault="00D35669" w:rsidP="00D131A2">
            <w:pPr>
              <w:rPr>
                <w:rFonts w:ascii="Times New Roman" w:hAnsi="Times New Roman" w:cs="Times New Roman"/>
                <w:sz w:val="24"/>
                <w:szCs w:val="24"/>
              </w:rPr>
            </w:pPr>
          </w:p>
        </w:tc>
        <w:tc>
          <w:tcPr>
            <w:tcW w:w="2405" w:type="dxa"/>
            <w:vAlign w:val="center"/>
          </w:tcPr>
          <w:p w14:paraId="60386C4A" w14:textId="49EBA9C8" w:rsidR="00D35669" w:rsidRPr="00CB7613" w:rsidRDefault="00D35669" w:rsidP="00D131A2">
            <w:pPr>
              <w:rPr>
                <w:rFonts w:ascii="Times New Roman" w:hAnsi="Times New Roman" w:cs="Times New Roman"/>
                <w:sz w:val="24"/>
                <w:szCs w:val="24"/>
              </w:rPr>
            </w:pPr>
            <w:r w:rsidRPr="00D35669">
              <w:rPr>
                <w:rFonts w:ascii="Times New Roman" w:hAnsi="Times New Roman" w:cs="Times New Roman"/>
                <w:sz w:val="24"/>
                <w:szCs w:val="24"/>
              </w:rPr>
              <w:t>Taklit Olarak Sanat</w:t>
            </w:r>
          </w:p>
        </w:tc>
      </w:tr>
      <w:tr w:rsidR="00D35669" w:rsidRPr="00CB7613" w14:paraId="4E1D2AA2" w14:textId="77777777" w:rsidTr="00D131A2">
        <w:tc>
          <w:tcPr>
            <w:tcW w:w="1980" w:type="dxa"/>
            <w:vAlign w:val="center"/>
          </w:tcPr>
          <w:p w14:paraId="4C942F11" w14:textId="77777777" w:rsidR="00D35669" w:rsidRPr="00CB7613" w:rsidRDefault="00D35669" w:rsidP="00D131A2">
            <w:pP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 xml:space="preserve">B. </w:t>
            </w:r>
            <w:proofErr w:type="spellStart"/>
            <w:r w:rsidRPr="00CB7613">
              <w:rPr>
                <w:rFonts w:ascii="Times New Roman" w:eastAsia="Times New Roman" w:hAnsi="Times New Roman" w:cs="Times New Roman"/>
                <w:b/>
                <w:bCs/>
                <w:color w:val="1F1F1F"/>
                <w:kern w:val="0"/>
                <w:sz w:val="24"/>
                <w:szCs w:val="24"/>
                <w:bdr w:val="none" w:sz="0" w:space="0" w:color="auto" w:frame="1"/>
                <w14:ligatures w14:val="none"/>
              </w:rPr>
              <w:t>Croce</w:t>
            </w:r>
            <w:proofErr w:type="spellEnd"/>
          </w:p>
        </w:tc>
        <w:tc>
          <w:tcPr>
            <w:tcW w:w="5953" w:type="dxa"/>
            <w:vAlign w:val="center"/>
          </w:tcPr>
          <w:p w14:paraId="6BDE73EB" w14:textId="77777777" w:rsidR="00D35669" w:rsidRDefault="00D35669" w:rsidP="00D131A2">
            <w:pPr>
              <w:rPr>
                <w:rFonts w:ascii="Times New Roman" w:hAnsi="Times New Roman" w:cs="Times New Roman"/>
              </w:rPr>
            </w:pPr>
            <w:r>
              <w:rPr>
                <w:rFonts w:ascii="Times New Roman" w:hAnsi="Times New Roman" w:cs="Times New Roman"/>
              </w:rPr>
              <w:t>“</w:t>
            </w:r>
            <w:r w:rsidRPr="00FF7C9F">
              <w:rPr>
                <w:rFonts w:ascii="Times New Roman" w:hAnsi="Times New Roman" w:cs="Times New Roman"/>
              </w:rPr>
              <w:t>Sanat, insanın hayal gücünün bir ürünüdür. Doğada olmayan, tamamen sanatçının zihninde şekillenen bir kurgunun dışa vurulmasıdır.</w:t>
            </w:r>
            <w:r>
              <w:rPr>
                <w:rFonts w:ascii="Times New Roman" w:hAnsi="Times New Roman" w:cs="Times New Roman"/>
              </w:rPr>
              <w:t>”</w:t>
            </w:r>
          </w:p>
          <w:p w14:paraId="5011E8EB" w14:textId="77777777" w:rsidR="00D35669" w:rsidRPr="00CB7613" w:rsidRDefault="00D35669" w:rsidP="00D131A2">
            <w:pPr>
              <w:rPr>
                <w:rFonts w:ascii="Times New Roman" w:hAnsi="Times New Roman" w:cs="Times New Roman"/>
                <w:sz w:val="24"/>
                <w:szCs w:val="24"/>
              </w:rPr>
            </w:pPr>
          </w:p>
        </w:tc>
        <w:tc>
          <w:tcPr>
            <w:tcW w:w="2405" w:type="dxa"/>
            <w:vAlign w:val="center"/>
          </w:tcPr>
          <w:p w14:paraId="5A216499" w14:textId="5DD08EAB" w:rsidR="00D35669" w:rsidRPr="00CB7613" w:rsidRDefault="00D35669" w:rsidP="00D131A2">
            <w:pPr>
              <w:rPr>
                <w:rFonts w:ascii="Times New Roman" w:hAnsi="Times New Roman" w:cs="Times New Roman"/>
                <w:sz w:val="24"/>
                <w:szCs w:val="24"/>
              </w:rPr>
            </w:pPr>
            <w:r w:rsidRPr="00D35669">
              <w:rPr>
                <w:rFonts w:ascii="Times New Roman" w:hAnsi="Times New Roman" w:cs="Times New Roman"/>
                <w:sz w:val="24"/>
                <w:szCs w:val="24"/>
              </w:rPr>
              <w:t xml:space="preserve">Yaratım Olarak Sanat </w:t>
            </w:r>
          </w:p>
        </w:tc>
      </w:tr>
      <w:tr w:rsidR="00D35669" w:rsidRPr="00CB7613" w14:paraId="06F0B600" w14:textId="77777777" w:rsidTr="00D131A2">
        <w:tc>
          <w:tcPr>
            <w:tcW w:w="1980" w:type="dxa"/>
            <w:vAlign w:val="center"/>
          </w:tcPr>
          <w:p w14:paraId="4FF955A7" w14:textId="77777777" w:rsidR="00D35669" w:rsidRPr="00CB7613" w:rsidRDefault="00D35669" w:rsidP="00D131A2">
            <w:pPr>
              <w:rPr>
                <w:rFonts w:ascii="Times New Roman" w:hAnsi="Times New Roman" w:cs="Times New Roman"/>
                <w:sz w:val="24"/>
                <w:szCs w:val="24"/>
              </w:rPr>
            </w:pPr>
            <w:proofErr w:type="spellStart"/>
            <w:r w:rsidRPr="00CB7613">
              <w:rPr>
                <w:rFonts w:ascii="Times New Roman" w:eastAsia="Times New Roman" w:hAnsi="Times New Roman" w:cs="Times New Roman"/>
                <w:b/>
                <w:bCs/>
                <w:color w:val="1F1F1F"/>
                <w:kern w:val="0"/>
                <w:sz w:val="24"/>
                <w:szCs w:val="24"/>
                <w:bdr w:val="none" w:sz="0" w:space="0" w:color="auto" w:frame="1"/>
                <w14:ligatures w14:val="none"/>
              </w:rPr>
              <w:t>Collingwood</w:t>
            </w:r>
            <w:proofErr w:type="spellEnd"/>
          </w:p>
        </w:tc>
        <w:tc>
          <w:tcPr>
            <w:tcW w:w="5953" w:type="dxa"/>
            <w:vAlign w:val="center"/>
          </w:tcPr>
          <w:p w14:paraId="2B57C87A" w14:textId="77777777" w:rsidR="00D35669" w:rsidRDefault="00D35669" w:rsidP="00D131A2">
            <w:pPr>
              <w:rPr>
                <w:rFonts w:ascii="Times New Roman" w:hAnsi="Times New Roman" w:cs="Times New Roman"/>
              </w:rPr>
            </w:pPr>
            <w:r w:rsidRPr="00FF7C9F">
              <w:rPr>
                <w:rFonts w:ascii="Times New Roman" w:hAnsi="Times New Roman" w:cs="Times New Roman"/>
              </w:rPr>
              <w:t>"Sanat eseri, sanatçının dış dünyayı kendi iç dünyasında yeniden yoğurarak, yeni bir form kazandırmasıyla oluşur."</w:t>
            </w:r>
          </w:p>
          <w:p w14:paraId="61B2BDDF" w14:textId="77777777" w:rsidR="00D35669" w:rsidRPr="00CB7613" w:rsidRDefault="00D35669" w:rsidP="00D131A2">
            <w:pPr>
              <w:rPr>
                <w:rFonts w:ascii="Times New Roman" w:hAnsi="Times New Roman" w:cs="Times New Roman"/>
                <w:sz w:val="24"/>
                <w:szCs w:val="24"/>
              </w:rPr>
            </w:pPr>
          </w:p>
        </w:tc>
        <w:tc>
          <w:tcPr>
            <w:tcW w:w="2405" w:type="dxa"/>
            <w:vAlign w:val="center"/>
          </w:tcPr>
          <w:p w14:paraId="212AEDC7" w14:textId="24FE10B6" w:rsidR="00D35669" w:rsidRPr="00CB7613" w:rsidRDefault="00D35669" w:rsidP="00D131A2">
            <w:pPr>
              <w:rPr>
                <w:rFonts w:ascii="Times New Roman" w:hAnsi="Times New Roman" w:cs="Times New Roman"/>
                <w:sz w:val="24"/>
                <w:szCs w:val="24"/>
              </w:rPr>
            </w:pPr>
            <w:r w:rsidRPr="00D35669">
              <w:rPr>
                <w:rFonts w:ascii="Times New Roman" w:hAnsi="Times New Roman" w:cs="Times New Roman"/>
                <w:sz w:val="24"/>
                <w:szCs w:val="24"/>
              </w:rPr>
              <w:t xml:space="preserve">Yaratım Olarak Sanat </w:t>
            </w:r>
          </w:p>
        </w:tc>
      </w:tr>
      <w:tr w:rsidR="00D35669" w:rsidRPr="00CB7613" w14:paraId="1972A262" w14:textId="77777777" w:rsidTr="00D131A2">
        <w:tc>
          <w:tcPr>
            <w:tcW w:w="1980" w:type="dxa"/>
            <w:vAlign w:val="center"/>
          </w:tcPr>
          <w:p w14:paraId="5B82D525" w14:textId="77777777" w:rsidR="00D35669" w:rsidRPr="00CB7613" w:rsidRDefault="00D35669" w:rsidP="00D131A2">
            <w:pPr>
              <w:rPr>
                <w:rFonts w:ascii="Times New Roman" w:hAnsi="Times New Roman" w:cs="Times New Roman"/>
                <w:sz w:val="24"/>
                <w:szCs w:val="24"/>
              </w:rPr>
            </w:pPr>
            <w:r w:rsidRPr="00CB7613">
              <w:rPr>
                <w:rFonts w:ascii="Times New Roman" w:eastAsia="Times New Roman" w:hAnsi="Times New Roman" w:cs="Times New Roman"/>
                <w:b/>
                <w:bCs/>
                <w:color w:val="1F1F1F"/>
                <w:kern w:val="0"/>
                <w:sz w:val="24"/>
                <w:szCs w:val="24"/>
                <w:bdr w:val="none" w:sz="0" w:space="0" w:color="auto" w:frame="1"/>
                <w14:ligatures w14:val="none"/>
              </w:rPr>
              <w:t xml:space="preserve">H. G. </w:t>
            </w:r>
            <w:proofErr w:type="spellStart"/>
            <w:r w:rsidRPr="00CB7613">
              <w:rPr>
                <w:rFonts w:ascii="Times New Roman" w:eastAsia="Times New Roman" w:hAnsi="Times New Roman" w:cs="Times New Roman"/>
                <w:b/>
                <w:bCs/>
                <w:color w:val="1F1F1F"/>
                <w:kern w:val="0"/>
                <w:sz w:val="24"/>
                <w:szCs w:val="24"/>
                <w:bdr w:val="none" w:sz="0" w:space="0" w:color="auto" w:frame="1"/>
                <w14:ligatures w14:val="none"/>
              </w:rPr>
              <w:t>Gadamer</w:t>
            </w:r>
            <w:proofErr w:type="spellEnd"/>
          </w:p>
        </w:tc>
        <w:tc>
          <w:tcPr>
            <w:tcW w:w="5953" w:type="dxa"/>
            <w:vAlign w:val="center"/>
          </w:tcPr>
          <w:p w14:paraId="4537E0A8" w14:textId="77777777" w:rsidR="00D35669" w:rsidRDefault="00D35669" w:rsidP="00D131A2">
            <w:pPr>
              <w:rPr>
                <w:rStyle w:val="Gl"/>
                <w:rFonts w:ascii="Times New Roman" w:hAnsi="Times New Roman" w:cs="Times New Roman"/>
                <w:b w:val="0"/>
                <w:bCs w:val="0"/>
              </w:rPr>
            </w:pPr>
            <w:r w:rsidRPr="00FF7C9F">
              <w:rPr>
                <w:rStyle w:val="Gl"/>
                <w:rFonts w:ascii="Times New Roman" w:hAnsi="Times New Roman" w:cs="Times New Roman"/>
                <w:b w:val="0"/>
                <w:bCs w:val="0"/>
              </w:rPr>
              <w:t>“Sanatla karşılaşma, bir oyuna katılmak gibidir: eser bizi içine çeker; anlam, katılım ve etkileşim içinde açılır.”</w:t>
            </w:r>
          </w:p>
          <w:p w14:paraId="0BB25C4F" w14:textId="77777777" w:rsidR="00D35669" w:rsidRPr="00CB7613" w:rsidRDefault="00D35669" w:rsidP="00D131A2">
            <w:pPr>
              <w:rPr>
                <w:rFonts w:ascii="Times New Roman" w:hAnsi="Times New Roman" w:cs="Times New Roman"/>
                <w:sz w:val="24"/>
                <w:szCs w:val="24"/>
              </w:rPr>
            </w:pPr>
          </w:p>
        </w:tc>
        <w:tc>
          <w:tcPr>
            <w:tcW w:w="2405" w:type="dxa"/>
            <w:vAlign w:val="center"/>
          </w:tcPr>
          <w:p w14:paraId="548BFCEB" w14:textId="3A9E1C90" w:rsidR="00D35669" w:rsidRPr="00CB7613" w:rsidRDefault="00D35669" w:rsidP="00D131A2">
            <w:pPr>
              <w:rPr>
                <w:rFonts w:ascii="Times New Roman" w:hAnsi="Times New Roman" w:cs="Times New Roman"/>
                <w:sz w:val="24"/>
                <w:szCs w:val="24"/>
              </w:rPr>
            </w:pPr>
            <w:r w:rsidRPr="00D35669">
              <w:rPr>
                <w:rFonts w:ascii="Times New Roman" w:hAnsi="Times New Roman" w:cs="Times New Roman"/>
                <w:sz w:val="24"/>
                <w:szCs w:val="24"/>
              </w:rPr>
              <w:t>Oyun Olarak Sanat</w:t>
            </w:r>
          </w:p>
        </w:tc>
      </w:tr>
    </w:tbl>
    <w:p w14:paraId="5DCC495D" w14:textId="77777777" w:rsidR="00D35669" w:rsidRDefault="00D35669" w:rsidP="00D35669">
      <w:pPr>
        <w:spacing w:after="0" w:line="240" w:lineRule="auto"/>
        <w:rPr>
          <w:rFonts w:ascii="Times New Roman" w:hAnsi="Times New Roman" w:cs="Times New Roman"/>
        </w:rPr>
      </w:pPr>
    </w:p>
    <w:p w14:paraId="012764BB" w14:textId="77777777" w:rsidR="00D35669" w:rsidRPr="00FF7C9F" w:rsidRDefault="00D35669" w:rsidP="00D35669">
      <w:pPr>
        <w:spacing w:after="0" w:line="240" w:lineRule="auto"/>
        <w:rPr>
          <w:rStyle w:val="Gl"/>
          <w:rFonts w:ascii="Times New Roman" w:hAnsi="Times New Roman" w:cs="Times New Roman"/>
        </w:rPr>
      </w:pPr>
      <w:r w:rsidRPr="00FF7C9F">
        <w:rPr>
          <w:rFonts w:ascii="Times New Roman" w:hAnsi="Times New Roman" w:cs="Times New Roman"/>
          <w:b/>
          <w:bCs/>
        </w:rPr>
        <w:t>b) Kendinizi hangi sanat kuramını daha yakın buluyorsunuz? Nedenleriyle yazınız.</w:t>
      </w:r>
    </w:p>
    <w:p w14:paraId="5F501BA5" w14:textId="0466511C" w:rsidR="00D35669" w:rsidRPr="00FF7C9F" w:rsidRDefault="00D35669" w:rsidP="00D35669">
      <w:pPr>
        <w:spacing w:after="0" w:line="240" w:lineRule="auto"/>
        <w:rPr>
          <w:rFonts w:ascii="Times New Roman" w:eastAsia="Times New Roman" w:hAnsi="Times New Roman" w:cs="Times New Roman"/>
          <w:b/>
          <w:bCs/>
          <w:kern w:val="0"/>
          <w14:ligatures w14:val="none"/>
        </w:rPr>
      </w:pPr>
      <w:r>
        <w:rPr>
          <w:rFonts w:ascii="Times New Roman" w:eastAsia="DengXian" w:hAnsi="Times New Roman" w:cs="Times New Roman"/>
          <w:noProof/>
        </w:rPr>
        <mc:AlternateContent>
          <mc:Choice Requires="wps">
            <w:drawing>
              <wp:anchor distT="0" distB="0" distL="114300" distR="114300" simplePos="0" relativeHeight="251700224" behindDoc="0" locked="0" layoutInCell="1" allowOverlap="1" wp14:anchorId="38F4F1F5" wp14:editId="6EA21421">
                <wp:simplePos x="0" y="0"/>
                <wp:positionH relativeFrom="column">
                  <wp:posOffset>-47349</wp:posOffset>
                </wp:positionH>
                <wp:positionV relativeFrom="paragraph">
                  <wp:posOffset>112257</wp:posOffset>
                </wp:positionV>
                <wp:extent cx="6710901" cy="1693628"/>
                <wp:effectExtent l="0" t="0" r="13970" b="20955"/>
                <wp:wrapNone/>
                <wp:docPr id="17499750" name="Dikdörtgen: Köşeleri Yuvarlatılmış 24"/>
                <wp:cNvGraphicFramePr/>
                <a:graphic xmlns:a="http://schemas.openxmlformats.org/drawingml/2006/main">
                  <a:graphicData uri="http://schemas.microsoft.com/office/word/2010/wordprocessingShape">
                    <wps:wsp>
                      <wps:cNvSpPr/>
                      <wps:spPr>
                        <a:xfrm>
                          <a:off x="0" y="0"/>
                          <a:ext cx="6710901" cy="1693628"/>
                        </a:xfrm>
                        <a:prstGeom prst="roundRect">
                          <a:avLst/>
                        </a:prstGeom>
                      </wps:spPr>
                      <wps:style>
                        <a:lnRef idx="2">
                          <a:schemeClr val="dk1"/>
                        </a:lnRef>
                        <a:fillRef idx="1">
                          <a:schemeClr val="lt1"/>
                        </a:fillRef>
                        <a:effectRef idx="0">
                          <a:schemeClr val="dk1"/>
                        </a:effectRef>
                        <a:fontRef idx="minor">
                          <a:schemeClr val="dk1"/>
                        </a:fontRef>
                      </wps:style>
                      <wps:txbx>
                        <w:txbxContent>
                          <w:p w14:paraId="759844F7" w14:textId="07BE6A4B" w:rsidR="00D35669" w:rsidRPr="00D35669" w:rsidRDefault="00D35669" w:rsidP="00D35669">
                            <w:pPr>
                              <w:rPr>
                                <w:rFonts w:ascii="Times New Roman" w:hAnsi="Times New Roman" w:cs="Times New Roman"/>
                              </w:rPr>
                            </w:pPr>
                            <w:r w:rsidRPr="00D35669">
                              <w:rPr>
                                <w:rFonts w:ascii="Times New Roman" w:hAnsi="Times New Roman" w:cs="Times New Roman"/>
                              </w:rPr>
                              <w:t>Ben kendimi, sanatı doğanın basit bir kopyası olmaktan çıkarıp insan ruhunun özgün bir dışavurumu olarak gören "Yaratım Olarak Sanat" kuramına daha yakın buluyorum. Bu yaklaşımı benimseme nedenim, sanatın gücünün dış dünyadaki nesneleri aslına uygun yansıtmaktan ziyade, sanatçının bu nesneleri kendi iç dünyasında yeniden yoğurup onlara yepyeni bir form ve anlam kazandırmasında yatmasıdır. Eğer sanat sadece bir "ayna" olsaydı, sanatçının hayal gücü ve özgün bakış açısı işlevsiz kalırdı; oysa sanatı değerli kılan şey, doğada hazır bulunmayan, tamamen zihinsel bir kurgunun estetik bir objeye dönüşmesidir. Dolayısıyla sanat, gerçekliği taklit etmek değil, sanatçının yaratıcı dehasıyla gerçekliğe eklenmiş yepyeni ve biricik bir dünyadır.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8F4F1F5" id="Dikdörtgen: Köşeleri Yuvarlatılmış 24" o:spid="_x0000_s1045" style="position:absolute;margin-left:-3.75pt;margin-top:8.85pt;width:528.4pt;height:133.35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" fillcolor="white [3201]" strokecolor="black [3200]" strokeweight="1pt">
                <v:stroke joinstyle="miter"/>
                <v:textbox>
                  <w:txbxContent>
                    <w:p w14:paraId="759844F7" w14:textId="07BE6A4B" w:rsidR="00D35669" w:rsidRPr="00D35669" w:rsidRDefault="00D35669" w:rsidP="00D35669">
                      <w:pPr>
                        <w:rPr>
                          <w:rFonts w:ascii="Times New Roman" w:hAnsi="Times New Roman" w:cs="Times New Roman"/>
                        </w:rPr>
                      </w:pPr>
                      <w:r w:rsidRPr="00D35669">
                        <w:rPr>
                          <w:rFonts w:ascii="Times New Roman" w:hAnsi="Times New Roman" w:cs="Times New Roman"/>
                        </w:rPr>
                        <w:t>Ben kendimi, sanatı doğanın basit bir kopyası olmaktan çıkarıp insan ruhunun özgün bir dışavurumu olarak gören "Yaratım Olarak Sanat" kuramına daha yakın buluyorum. Bu yaklaşımı benimseme nedenim, sanatın gücünün dış dünyadaki nesneleri aslına uygun yansıtmaktan ziyade, sanatçının bu nesneleri kendi iç dünyasında yeniden yoğurup onlara yepyeni bir form ve anlam kazandırmasında yatmasıdır. Eğer sanat sadece bir "ayna" olsaydı, sanatçının hayal gücü ve özgün bakış açısı işlevsiz kalırdı; oysa sanatı değerli kılan şey, doğada hazır bulunmayan, tamamen zihinsel bir kurgunun estetik bir objeye dönüşmesidir. Dolayısıyla sanat, gerçekliği taklit etmek değil, sanatçının yaratıcı dehasıyla gerçekliğe eklenmiş yepyeni ve biricik bir dünyadır.</w:t>
                      </w:r>
                    </w:p>
                  </w:txbxContent>
                </v:textbox>
              </v:roundrect>
            </w:pict>
          </mc:Fallback>
        </mc:AlternateContent>
      </w:r>
    </w:p>
    <w:p w14:paraId="1F416E3F" w14:textId="1197B779" w:rsidR="00D35669" w:rsidRDefault="00D35669" w:rsidP="00D35669">
      <w:pPr>
        <w:spacing w:after="0" w:line="240" w:lineRule="auto"/>
        <w:ind w:left="570" w:hanging="570"/>
        <w:contextualSpacing/>
        <w:rPr>
          <w:rFonts w:ascii="Times New Roman" w:eastAsia="DengXian" w:hAnsi="Times New Roman" w:cs="Times New Roman"/>
        </w:rPr>
      </w:pPr>
    </w:p>
    <w:p w14:paraId="7E6588A1" w14:textId="77777777" w:rsidR="00FF7C9F" w:rsidRDefault="00FF7C9F" w:rsidP="00FF7C9F">
      <w:pPr>
        <w:spacing w:after="0" w:line="240" w:lineRule="auto"/>
        <w:ind w:left="570" w:hanging="570"/>
        <w:contextualSpacing/>
        <w:rPr>
          <w:rFonts w:ascii="Times New Roman" w:eastAsia="DengXian" w:hAnsi="Times New Roman" w:cs="Times New Roman"/>
        </w:rPr>
      </w:pPr>
    </w:p>
    <w:p w14:paraId="18377A88" w14:textId="77777777" w:rsidR="00FF7C9F" w:rsidRDefault="00FF7C9F" w:rsidP="00FF7C9F">
      <w:pPr>
        <w:spacing w:after="0" w:line="240" w:lineRule="auto"/>
        <w:ind w:left="570" w:hanging="570"/>
        <w:contextualSpacing/>
        <w:rPr>
          <w:rFonts w:ascii="Times New Roman" w:eastAsia="DengXian" w:hAnsi="Times New Roman" w:cs="Times New Roman"/>
        </w:rPr>
      </w:pPr>
    </w:p>
    <w:p w14:paraId="28FA95E1" w14:textId="77777777" w:rsidR="00D35669" w:rsidRDefault="00D35669" w:rsidP="00FF7C9F">
      <w:pPr>
        <w:spacing w:after="0" w:line="240" w:lineRule="auto"/>
        <w:ind w:left="570" w:hanging="570"/>
        <w:contextualSpacing/>
        <w:rPr>
          <w:rFonts w:ascii="Times New Roman" w:eastAsia="DengXian" w:hAnsi="Times New Roman" w:cs="Times New Roman"/>
        </w:rPr>
      </w:pPr>
    </w:p>
    <w:p w14:paraId="372F24AB" w14:textId="77777777" w:rsidR="00D35669" w:rsidRDefault="00D35669" w:rsidP="00FF7C9F">
      <w:pPr>
        <w:spacing w:after="0" w:line="240" w:lineRule="auto"/>
        <w:ind w:left="570" w:hanging="570"/>
        <w:contextualSpacing/>
        <w:rPr>
          <w:rFonts w:ascii="Times New Roman" w:eastAsia="DengXian" w:hAnsi="Times New Roman" w:cs="Times New Roman"/>
        </w:rPr>
      </w:pPr>
    </w:p>
    <w:p w14:paraId="2CCCDBA0" w14:textId="77777777" w:rsidR="00D35669" w:rsidRPr="00FF7C9F" w:rsidRDefault="00D35669" w:rsidP="00FF7C9F">
      <w:pPr>
        <w:spacing w:after="0" w:line="240" w:lineRule="auto"/>
        <w:ind w:left="570" w:hanging="570"/>
        <w:contextualSpacing/>
        <w:rPr>
          <w:rFonts w:ascii="Times New Roman" w:eastAsia="DengXian" w:hAnsi="Times New Roman" w:cs="Times New Roman"/>
        </w:rPr>
      </w:pPr>
    </w:p>
    <w:p w14:paraId="23647891" w14:textId="77777777" w:rsidR="00FF7C9F" w:rsidRPr="00FF7C9F" w:rsidRDefault="00FF7C9F" w:rsidP="00FF7C9F">
      <w:pPr>
        <w:spacing w:after="0" w:line="240" w:lineRule="auto"/>
        <w:ind w:left="570" w:hanging="570"/>
        <w:contextualSpacing/>
        <w:rPr>
          <w:rFonts w:ascii="Times New Roman" w:eastAsia="DengXian" w:hAnsi="Times New Roman" w:cs="Times New Roman"/>
        </w:rPr>
      </w:pPr>
    </w:p>
    <w:p w14:paraId="69A1D4FC" w14:textId="77777777" w:rsidR="00D35669" w:rsidRDefault="00D35669" w:rsidP="00FF7C9F">
      <w:pPr>
        <w:spacing w:after="0" w:line="240" w:lineRule="auto"/>
        <w:rPr>
          <w:rFonts w:ascii="Times New Roman" w:hAnsi="Times New Roman" w:cs="Times New Roman"/>
        </w:rPr>
      </w:pPr>
    </w:p>
    <w:p w14:paraId="1646314C" w14:textId="77777777" w:rsidR="00D35669" w:rsidRDefault="00D35669" w:rsidP="00FF7C9F">
      <w:pPr>
        <w:spacing w:after="0" w:line="240" w:lineRule="auto"/>
        <w:rPr>
          <w:rFonts w:ascii="Times New Roman" w:hAnsi="Times New Roman" w:cs="Times New Roman"/>
        </w:rPr>
      </w:pPr>
    </w:p>
    <w:p w14:paraId="1C7EB969" w14:textId="77777777" w:rsidR="00D35669" w:rsidRDefault="00D35669" w:rsidP="00FF7C9F">
      <w:pPr>
        <w:spacing w:after="0" w:line="240" w:lineRule="auto"/>
        <w:rPr>
          <w:rFonts w:ascii="Times New Roman" w:hAnsi="Times New Roman" w:cs="Times New Roman"/>
        </w:rPr>
      </w:pPr>
    </w:p>
    <w:p w14:paraId="264008CF" w14:textId="77777777" w:rsidR="00D35669" w:rsidRDefault="00D35669" w:rsidP="00FF7C9F">
      <w:pPr>
        <w:spacing w:after="0" w:line="240" w:lineRule="auto"/>
        <w:rPr>
          <w:rFonts w:ascii="Times New Roman" w:hAnsi="Times New Roman" w:cs="Times New Roman"/>
        </w:rPr>
      </w:pPr>
    </w:p>
    <w:p w14:paraId="40F676F2" w14:textId="77777777" w:rsidR="00D35669" w:rsidRDefault="00D35669" w:rsidP="00FF7C9F">
      <w:pPr>
        <w:spacing w:after="0" w:line="240" w:lineRule="auto"/>
        <w:rPr>
          <w:rFonts w:ascii="Times New Roman" w:hAnsi="Times New Roman" w:cs="Times New Roman"/>
        </w:rPr>
      </w:pPr>
    </w:p>
    <w:p w14:paraId="60721F40" w14:textId="019EB79B" w:rsidR="00FF7C9F" w:rsidRPr="00FF7C9F" w:rsidRDefault="00FF7C9F" w:rsidP="00FF7C9F">
      <w:pPr>
        <w:spacing w:after="0" w:line="240" w:lineRule="auto"/>
        <w:rPr>
          <w:rFonts w:ascii="Times New Roman" w:hAnsi="Times New Roman" w:cs="Times New Roman"/>
        </w:rPr>
      </w:pPr>
      <w:r w:rsidRPr="00FF7C9F">
        <w:rPr>
          <w:rFonts w:ascii="Times New Roman" w:hAnsi="Times New Roman" w:cs="Times New Roman"/>
        </w:rPr>
        <w:t xml:space="preserve">Bazı insanlar “güzellik görecelidir” derken, bazıları “gerçekten güzel olan her yerde güzeldir” görüşünü savunur. </w:t>
      </w:r>
    </w:p>
    <w:p w14:paraId="1525CC85" w14:textId="77777777" w:rsidR="00FF7C9F" w:rsidRPr="00FF7C9F" w:rsidRDefault="00FF7C9F" w:rsidP="00FF7C9F">
      <w:pPr>
        <w:spacing w:after="0" w:line="240" w:lineRule="auto"/>
        <w:rPr>
          <w:rFonts w:ascii="Times New Roman" w:eastAsia="Calibri" w:hAnsi="Times New Roman" w:cs="Times New Roman"/>
          <w:b/>
        </w:rPr>
      </w:pPr>
      <w:r w:rsidRPr="00FF7C9F">
        <w:rPr>
          <w:rFonts w:ascii="Times New Roman" w:hAnsi="Times New Roman" w:cs="Times New Roman"/>
          <w:b/>
          <w:bCs/>
        </w:rPr>
        <w:t>8. Sizce güzellik herkesin ortak olarak hissedebileceği bir şey midir, yoksa tamamen kişisel algıya mı bağlıdır? Bu konuda düşüncelerinizi örneklerle açıklayınız?</w:t>
      </w:r>
      <w:r w:rsidRPr="00FF7C9F">
        <w:rPr>
          <w:rFonts w:ascii="Times New Roman" w:eastAsia="Calibri" w:hAnsi="Times New Roman" w:cs="Times New Roman"/>
          <w:b/>
        </w:rPr>
        <w:t xml:space="preserve"> </w:t>
      </w:r>
      <w:r w:rsidRPr="00FF7C9F">
        <w:rPr>
          <w:rFonts w:ascii="Times New Roman" w:eastAsia="Calibri" w:hAnsi="Times New Roman" w:cs="Times New Roman"/>
          <w:b/>
          <w:bCs/>
          <w:kern w:val="0"/>
          <w:lang w:eastAsia="en-US"/>
          <w14:ligatures w14:val="none"/>
        </w:rPr>
        <w:t>(10 Puan)</w:t>
      </w:r>
    </w:p>
    <w:p w14:paraId="6623BDDD" w14:textId="3AC7E47C" w:rsidR="00FF7C9F" w:rsidRPr="00FF7C9F" w:rsidRDefault="00D35669" w:rsidP="00FF7C9F">
      <w:pPr>
        <w:spacing w:after="0" w:line="240" w:lineRule="auto"/>
        <w:ind w:left="570" w:hanging="570"/>
        <w:contextualSpacing/>
        <w:rPr>
          <w:rFonts w:ascii="Times New Roman" w:eastAsia="DengXian" w:hAnsi="Times New Roman" w:cs="Times New Roman"/>
        </w:rPr>
      </w:pPr>
      <w:r>
        <w:rPr>
          <w:rFonts w:ascii="Times New Roman" w:eastAsia="DengXian" w:hAnsi="Times New Roman" w:cs="Times New Roman"/>
          <w:noProof/>
        </w:rPr>
        <mc:AlternateContent>
          <mc:Choice Requires="wps">
            <w:drawing>
              <wp:anchor distT="0" distB="0" distL="114300" distR="114300" simplePos="0" relativeHeight="251702272" behindDoc="0" locked="0" layoutInCell="1" allowOverlap="1" wp14:anchorId="7FECFF18" wp14:editId="2195322E">
                <wp:simplePos x="0" y="0"/>
                <wp:positionH relativeFrom="margin">
                  <wp:align>left</wp:align>
                </wp:positionH>
                <wp:positionV relativeFrom="paragraph">
                  <wp:posOffset>158750</wp:posOffset>
                </wp:positionV>
                <wp:extent cx="6710680" cy="2703443"/>
                <wp:effectExtent l="0" t="0" r="13970" b="20955"/>
                <wp:wrapNone/>
                <wp:docPr id="97754917" name="Dikdörtgen: Köşeleri Yuvarlatılmış 24"/>
                <wp:cNvGraphicFramePr/>
                <a:graphic xmlns:a="http://schemas.openxmlformats.org/drawingml/2006/main">
                  <a:graphicData uri="http://schemas.microsoft.com/office/word/2010/wordprocessingShape">
                    <wps:wsp>
                      <wps:cNvSpPr/>
                      <wps:spPr>
                        <a:xfrm>
                          <a:off x="0" y="0"/>
                          <a:ext cx="6710680" cy="2703443"/>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6E9438A1" w14:textId="77777777" w:rsidR="008A104A" w:rsidRPr="008A104A" w:rsidRDefault="008A104A" w:rsidP="008A104A">
                            <w:pPr>
                              <w:pStyle w:val="NormalWeb"/>
                            </w:pPr>
                            <w:r w:rsidRPr="008A104A">
                              <w:t xml:space="preserve">Bence güzellik </w:t>
                            </w:r>
                            <w:r w:rsidRPr="008A104A">
                              <w:rPr>
                                <w:rStyle w:val="Gl"/>
                                <w:rFonts w:eastAsiaTheme="majorEastAsia"/>
                                <w:b w:val="0"/>
                                <w:bCs w:val="0"/>
                              </w:rPr>
                              <w:t>tamamen kişisel değildir; ancak kişisel algıdan da bağımsız değildir.</w:t>
                            </w:r>
                            <w:r w:rsidRPr="008A104A">
                              <w:t xml:space="preserve"> Çünkü bazı şeyler birçok insanda benzer bir beğeni uyandırabilir. Örneğin bir gün batımının renk uyumu, simetrik bir yapının düzeni ya da uyumlu bir melodinin etkileyiciliği pek çok kişi tarafından güzel bulunabilir. Bu durum, güzellikte ortak bazı ölçütlerin bulunduğunu düşündürür.</w:t>
                            </w:r>
                          </w:p>
                          <w:p w14:paraId="474D679B" w14:textId="77777777" w:rsidR="008A104A" w:rsidRPr="008A104A" w:rsidRDefault="008A104A" w:rsidP="008A104A">
                            <w:pPr>
                              <w:pStyle w:val="NormalWeb"/>
                            </w:pPr>
                            <w:r w:rsidRPr="008A104A">
                              <w:t>Ancak insanların yaşadığı çevre, kültürü, zevkleri, geçmiş deneyimleri ve ruh hâli de güzellik anlayışını etkiler. Mesela biri sade bir tabloyu çok anlamlı ve güzel bulurken, başka biri onu sıradan görebilir. Aynı şekilde bir müzik türü bazı insanlara hoş gelirken, başkalarına güzel gelmeyebilir.</w:t>
                            </w:r>
                          </w:p>
                          <w:p w14:paraId="7F8C8D88" w14:textId="77777777" w:rsidR="008A104A" w:rsidRPr="008A104A" w:rsidRDefault="008A104A" w:rsidP="008A104A">
                            <w:pPr>
                              <w:pStyle w:val="NormalWeb"/>
                            </w:pPr>
                            <w:r w:rsidRPr="008A104A">
                              <w:t xml:space="preserve">Bu nedenle </w:t>
                            </w:r>
                            <w:proofErr w:type="gramStart"/>
                            <w:r w:rsidRPr="008A104A">
                              <w:t>güzellik,</w:t>
                            </w:r>
                            <w:proofErr w:type="gramEnd"/>
                            <w:r w:rsidRPr="008A104A">
                              <w:t xml:space="preserve"> hem </w:t>
                            </w:r>
                            <w:r w:rsidRPr="008A104A">
                              <w:rPr>
                                <w:rStyle w:val="Gl"/>
                                <w:rFonts w:eastAsiaTheme="majorEastAsia"/>
                                <w:b w:val="0"/>
                                <w:bCs w:val="0"/>
                              </w:rPr>
                              <w:t>ortak estetik özellikler</w:t>
                            </w:r>
                            <w:r w:rsidRPr="008A104A">
                              <w:t xml:space="preserve"> taşıyabilir hem de </w:t>
                            </w:r>
                            <w:r w:rsidRPr="008A104A">
                              <w:rPr>
                                <w:rStyle w:val="Gl"/>
                                <w:rFonts w:eastAsiaTheme="majorEastAsia"/>
                                <w:b w:val="0"/>
                                <w:bCs w:val="0"/>
                              </w:rPr>
                              <w:t>kişisel algıyla şekillenebilir</w:t>
                            </w:r>
                            <w:r w:rsidRPr="008A104A">
                              <w:rPr>
                                <w:b/>
                                <w:bCs/>
                              </w:rPr>
                              <w:t>.</w:t>
                            </w:r>
                            <w:r w:rsidRPr="008A104A">
                              <w:t xml:space="preserve"> Yani güzellik ne bütünüyle evrenseldir ne de bütünüyle öznel bir durumdur.</w:t>
                            </w:r>
                          </w:p>
                          <w:p w14:paraId="2421F327" w14:textId="73250741" w:rsidR="00D35669" w:rsidRPr="00D35669" w:rsidRDefault="00D35669" w:rsidP="00D35669">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FECFF18" id="_x0000_s1046" style="position:absolute;left:0;text-align:left;margin-left:0;margin-top:12.5pt;width:528.4pt;height:212.85pt;z-index:25170227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" fillcolor="window" strokecolor="windowText" strokeweight="1pt">
                <v:stroke joinstyle="miter"/>
                <v:textbox>
                  <w:txbxContent>
                    <w:p w14:paraId="6E9438A1" w14:textId="77777777" w:rsidR="008A104A" w:rsidRPr="008A104A" w:rsidRDefault="008A104A" w:rsidP="008A104A">
                      <w:pPr>
                        <w:pStyle w:val="NormalWeb"/>
                      </w:pPr>
                      <w:r w:rsidRPr="008A104A">
                        <w:t xml:space="preserve">Bence güzellik </w:t>
                      </w:r>
                      <w:r w:rsidRPr="008A104A">
                        <w:rPr>
                          <w:rStyle w:val="Gl"/>
                          <w:rFonts w:eastAsiaTheme="majorEastAsia"/>
                          <w:b w:val="0"/>
                          <w:bCs w:val="0"/>
                        </w:rPr>
                        <w:t>tamamen kişisel değildir; ancak kişisel algıdan da bağımsız değildir.</w:t>
                      </w:r>
                      <w:r w:rsidRPr="008A104A">
                        <w:t xml:space="preserve"> Çünkü bazı şeyler birçok insanda benzer bir beğeni uyandırabilir. Örneğin bir gün batımının renk uyumu, simetrik bir yapının düzeni ya da uyumlu bir melodinin etkileyiciliği pek çok kişi tarafından güzel bulunabilir. Bu durum, güzellikte ortak bazı ölçütlerin bulunduğunu düşündürür.</w:t>
                      </w:r>
                    </w:p>
                    <w:p w14:paraId="474D679B" w14:textId="77777777" w:rsidR="008A104A" w:rsidRPr="008A104A" w:rsidRDefault="008A104A" w:rsidP="008A104A">
                      <w:pPr>
                        <w:pStyle w:val="NormalWeb"/>
                      </w:pPr>
                      <w:r w:rsidRPr="008A104A">
                        <w:t>Ancak insanların yaşadığı çevre, kültürü, zevkleri, geçmiş deneyimleri ve ruh hâli de güzellik anlayışını etkiler. Mesela biri sade bir tabloyu çok anlamlı ve güzel bulurken, başka biri onu sıradan görebilir. Aynı şekilde bir müzik türü bazı insanlara hoş gelirken, başkalarına güzel gelmeyebilir.</w:t>
                      </w:r>
                    </w:p>
                    <w:p w14:paraId="7F8C8D88" w14:textId="77777777" w:rsidR="008A104A" w:rsidRPr="008A104A" w:rsidRDefault="008A104A" w:rsidP="008A104A">
                      <w:pPr>
                        <w:pStyle w:val="NormalWeb"/>
                      </w:pPr>
                      <w:r w:rsidRPr="008A104A">
                        <w:t xml:space="preserve">Bu nedenle </w:t>
                      </w:r>
                      <w:proofErr w:type="gramStart"/>
                      <w:r w:rsidRPr="008A104A">
                        <w:t>güzellik,</w:t>
                      </w:r>
                      <w:proofErr w:type="gramEnd"/>
                      <w:r w:rsidRPr="008A104A">
                        <w:t xml:space="preserve"> hem </w:t>
                      </w:r>
                      <w:r w:rsidRPr="008A104A">
                        <w:rPr>
                          <w:rStyle w:val="Gl"/>
                          <w:rFonts w:eastAsiaTheme="majorEastAsia"/>
                          <w:b w:val="0"/>
                          <w:bCs w:val="0"/>
                        </w:rPr>
                        <w:t>ortak estetik özellikler</w:t>
                      </w:r>
                      <w:r w:rsidRPr="008A104A">
                        <w:t xml:space="preserve"> taşıyabilir hem de </w:t>
                      </w:r>
                      <w:r w:rsidRPr="008A104A">
                        <w:rPr>
                          <w:rStyle w:val="Gl"/>
                          <w:rFonts w:eastAsiaTheme="majorEastAsia"/>
                          <w:b w:val="0"/>
                          <w:bCs w:val="0"/>
                        </w:rPr>
                        <w:t>kişisel algıyla şekillenebilir</w:t>
                      </w:r>
                      <w:r w:rsidRPr="008A104A">
                        <w:rPr>
                          <w:b/>
                          <w:bCs/>
                        </w:rPr>
                        <w:t>.</w:t>
                      </w:r>
                      <w:r w:rsidRPr="008A104A">
                        <w:t xml:space="preserve"> Yani güzellik ne bütünüyle evrenseldir ne de bütünüyle öznel bir durumdur.</w:t>
                      </w:r>
                    </w:p>
                    <w:p w14:paraId="2421F327" w14:textId="73250741" w:rsidR="00D35669" w:rsidRPr="00D35669" w:rsidRDefault="00D35669" w:rsidP="00D35669">
                      <w:pPr>
                        <w:rPr>
                          <w:rFonts w:ascii="Times New Roman" w:hAnsi="Times New Roman" w:cs="Times New Roman"/>
                        </w:rPr>
                      </w:pPr>
                    </w:p>
                  </w:txbxContent>
                </v:textbox>
                <w10:wrap anchorx="margin"/>
              </v:roundrect>
            </w:pict>
          </mc:Fallback>
        </mc:AlternateContent>
      </w:r>
    </w:p>
    <w:p w14:paraId="0437C64B" w14:textId="0789567E" w:rsidR="00FF7C9F" w:rsidRDefault="00FF7C9F" w:rsidP="00FF7C9F">
      <w:pPr>
        <w:spacing w:after="0" w:line="240" w:lineRule="auto"/>
        <w:ind w:left="570" w:hanging="570"/>
        <w:contextualSpacing/>
        <w:rPr>
          <w:rFonts w:ascii="Calibri" w:eastAsia="DengXian" w:hAnsi="Calibri" w:cs="Times New Roman"/>
        </w:rPr>
      </w:pPr>
    </w:p>
    <w:p w14:paraId="6ABEDA26" w14:textId="77777777" w:rsidR="00FF7C9F" w:rsidRDefault="00FF7C9F" w:rsidP="00FF7C9F">
      <w:pPr>
        <w:spacing w:after="0" w:line="240" w:lineRule="auto"/>
        <w:ind w:left="570" w:hanging="570"/>
        <w:contextualSpacing/>
        <w:rPr>
          <w:rFonts w:ascii="Calibri" w:eastAsia="DengXian" w:hAnsi="Calibri" w:cs="Times New Roman"/>
        </w:rPr>
      </w:pPr>
    </w:p>
    <w:p w14:paraId="36C3D8C5" w14:textId="77777777" w:rsidR="00FF7C9F" w:rsidRDefault="00FF7C9F" w:rsidP="00FF7C9F">
      <w:pPr>
        <w:spacing w:after="0" w:line="240" w:lineRule="auto"/>
        <w:ind w:left="570" w:hanging="570"/>
        <w:contextualSpacing/>
        <w:rPr>
          <w:rFonts w:ascii="Calibri" w:eastAsia="DengXian" w:hAnsi="Calibri" w:cs="Times New Roman"/>
        </w:rPr>
      </w:pPr>
    </w:p>
    <w:p w14:paraId="125FC5CD" w14:textId="77777777" w:rsidR="00FF7C9F" w:rsidRDefault="00FF7C9F" w:rsidP="00FF7C9F">
      <w:pPr>
        <w:spacing w:after="0" w:line="240" w:lineRule="auto"/>
        <w:ind w:left="570" w:hanging="570"/>
        <w:contextualSpacing/>
        <w:rPr>
          <w:rFonts w:ascii="Calibri" w:eastAsia="DengXian" w:hAnsi="Calibri" w:cs="Times New Roman"/>
        </w:rPr>
      </w:pPr>
    </w:p>
    <w:p w14:paraId="7F3400D7" w14:textId="77777777" w:rsidR="00FF7C9F" w:rsidRDefault="00FF7C9F" w:rsidP="00FF7C9F">
      <w:pPr>
        <w:spacing w:after="0" w:line="240" w:lineRule="auto"/>
        <w:ind w:left="570" w:hanging="570"/>
        <w:contextualSpacing/>
        <w:rPr>
          <w:rFonts w:ascii="Calibri" w:eastAsia="DengXian" w:hAnsi="Calibri" w:cs="Times New Roman"/>
        </w:rPr>
      </w:pPr>
    </w:p>
    <w:p w14:paraId="0911413A" w14:textId="77777777" w:rsidR="00FF7C9F" w:rsidRDefault="00FF7C9F" w:rsidP="00FF7C9F">
      <w:pPr>
        <w:spacing w:after="0" w:line="240" w:lineRule="auto"/>
        <w:ind w:left="570" w:hanging="570"/>
        <w:contextualSpacing/>
        <w:rPr>
          <w:rFonts w:ascii="Calibri" w:eastAsia="DengXian" w:hAnsi="Calibri" w:cs="Times New Roman"/>
        </w:rPr>
      </w:pPr>
    </w:p>
    <w:p w14:paraId="5F89EC82" w14:textId="77777777" w:rsidR="00DE7588" w:rsidRDefault="00DE7588" w:rsidP="00E346C2">
      <w:pPr>
        <w:spacing w:after="0" w:line="240" w:lineRule="auto"/>
        <w:ind w:left="570" w:hanging="570"/>
        <w:contextualSpacing/>
        <w:rPr>
          <w:rFonts w:ascii="Calibri" w:eastAsia="DengXian" w:hAnsi="Calibri" w:cs="Times New Roman"/>
        </w:rPr>
      </w:pPr>
    </w:p>
    <w:sectPr w:rsidR="00DE7588" w:rsidSect="005170DB">
      <w:pgSz w:w="11906" w:h="16838"/>
      <w:pgMar w:top="426" w:right="707"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18C20F" w14:textId="77777777" w:rsidR="00AA741D" w:rsidRDefault="00AA741D" w:rsidP="00E346C2">
      <w:pPr>
        <w:spacing w:after="0" w:line="240" w:lineRule="auto"/>
      </w:pPr>
      <w:r>
        <w:separator/>
      </w:r>
    </w:p>
  </w:endnote>
  <w:endnote w:type="continuationSeparator" w:id="0">
    <w:p w14:paraId="04F6ACE6" w14:textId="77777777" w:rsidR="00AA741D" w:rsidRDefault="00AA741D" w:rsidP="00E346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RTBIOP+Futura-Medium">
    <w:altName w:val="Calibri"/>
    <w:panose1 w:val="00000000000000000000"/>
    <w:charset w:val="A2"/>
    <w:family w:val="swiss"/>
    <w:notTrueType/>
    <w:pitch w:val="default"/>
    <w:sig w:usb0="00000005" w:usb1="00000000" w:usb2="00000000" w:usb3="00000000" w:csb0="00000010" w:csb1="00000000"/>
  </w:font>
  <w:font w:name="Futura PT Book">
    <w:altName w:val="Century Gothic"/>
    <w:panose1 w:val="00000000000000000000"/>
    <w:charset w:val="A2"/>
    <w:family w:val="swiss"/>
    <w:notTrueType/>
    <w:pitch w:val="default"/>
    <w:sig w:usb0="00000005" w:usb1="00000000" w:usb2="00000000" w:usb3="00000000" w:csb0="00000010" w:csb1="00000000"/>
  </w:font>
  <w:font w:name="Calibri">
    <w:panose1 w:val="020F0502020204030204"/>
    <w:charset w:val="A2"/>
    <w:family w:val="swiss"/>
    <w:pitch w:val="variable"/>
    <w:sig w:usb0="E4002EFF" w:usb1="C200247B" w:usb2="00000009" w:usb3="00000000" w:csb0="000001FF" w:csb1="00000000"/>
  </w:font>
  <w:font w:name="Helveticasinav">
    <w:altName w:val="Arial"/>
    <w:panose1 w:val="00000000000000000000"/>
    <w:charset w:val="A2"/>
    <w:family w:val="swiss"/>
    <w:notTrueType/>
    <w:pitch w:val="default"/>
    <w:sig w:usb0="00000005" w:usb1="00000000" w:usb2="00000000" w:usb3="00000000" w:csb0="00000010"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39FF1" w14:textId="77777777" w:rsidR="00AA741D" w:rsidRDefault="00AA741D" w:rsidP="00E346C2">
      <w:pPr>
        <w:spacing w:after="0" w:line="240" w:lineRule="auto"/>
      </w:pPr>
      <w:r>
        <w:separator/>
      </w:r>
    </w:p>
  </w:footnote>
  <w:footnote w:type="continuationSeparator" w:id="0">
    <w:p w14:paraId="13893596" w14:textId="77777777" w:rsidR="00AA741D" w:rsidRDefault="00AA741D" w:rsidP="00E346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7C2A877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55A"/>
      </v:shape>
    </w:pict>
  </w:numPicBullet>
  <w:abstractNum w:abstractNumId="0" w15:restartNumberingAfterBreak="0">
    <w:nsid w:val="000B443C"/>
    <w:multiLevelType w:val="hybridMultilevel"/>
    <w:tmpl w:val="CCF0BFEE"/>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24676C8"/>
    <w:multiLevelType w:val="hybridMultilevel"/>
    <w:tmpl w:val="F516DAB2"/>
    <w:lvl w:ilvl="0" w:tplc="041F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2B768AC"/>
    <w:multiLevelType w:val="hybridMultilevel"/>
    <w:tmpl w:val="089A4F80"/>
    <w:lvl w:ilvl="0" w:tplc="4CA4933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44E6036"/>
    <w:multiLevelType w:val="hybridMultilevel"/>
    <w:tmpl w:val="C0D89E4A"/>
    <w:lvl w:ilvl="0" w:tplc="041F0017">
      <w:start w:val="1"/>
      <w:numFmt w:val="low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045F6F5D"/>
    <w:multiLevelType w:val="hybridMultilevel"/>
    <w:tmpl w:val="6AEAEAD0"/>
    <w:lvl w:ilvl="0" w:tplc="0E38FC40">
      <w:start w:val="2"/>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71D02B6"/>
    <w:multiLevelType w:val="hybridMultilevel"/>
    <w:tmpl w:val="D7DA4566"/>
    <w:lvl w:ilvl="0" w:tplc="43683E50">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15:restartNumberingAfterBreak="0">
    <w:nsid w:val="07E640E1"/>
    <w:multiLevelType w:val="hybridMultilevel"/>
    <w:tmpl w:val="982EA322"/>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07E80C4F"/>
    <w:multiLevelType w:val="hybridMultilevel"/>
    <w:tmpl w:val="E8720562"/>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15:restartNumberingAfterBreak="0">
    <w:nsid w:val="07F02A42"/>
    <w:multiLevelType w:val="multilevel"/>
    <w:tmpl w:val="BFB404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A5D53D1"/>
    <w:multiLevelType w:val="multilevel"/>
    <w:tmpl w:val="27FC4D36"/>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B0B468E"/>
    <w:multiLevelType w:val="multilevel"/>
    <w:tmpl w:val="07861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CA01B50"/>
    <w:multiLevelType w:val="hybridMultilevel"/>
    <w:tmpl w:val="BCF470AA"/>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0CB76E94"/>
    <w:multiLevelType w:val="hybridMultilevel"/>
    <w:tmpl w:val="3D703DBA"/>
    <w:lvl w:ilvl="0" w:tplc="C5C6C3F6">
      <w:start w:val="1"/>
      <w:numFmt w:val="decimal"/>
      <w:lvlText w:val="%1."/>
      <w:lvlJc w:val="left"/>
      <w:pPr>
        <w:ind w:left="360" w:hanging="360"/>
      </w:pPr>
      <w:rPr>
        <w:rFonts w:eastAsiaTheme="minorEastAsia" w:hint="default"/>
        <w:i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0D3B4D44"/>
    <w:multiLevelType w:val="hybridMultilevel"/>
    <w:tmpl w:val="C36458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0D471523"/>
    <w:multiLevelType w:val="multilevel"/>
    <w:tmpl w:val="037C2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FA31AB8"/>
    <w:multiLevelType w:val="multilevel"/>
    <w:tmpl w:val="87A2F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10C1A18"/>
    <w:multiLevelType w:val="multilevel"/>
    <w:tmpl w:val="778220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19E027F"/>
    <w:multiLevelType w:val="hybridMultilevel"/>
    <w:tmpl w:val="03423C8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124E7E9B"/>
    <w:multiLevelType w:val="multilevel"/>
    <w:tmpl w:val="ABC07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33320E"/>
    <w:multiLevelType w:val="hybridMultilevel"/>
    <w:tmpl w:val="2318C526"/>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abstractNum w:abstractNumId="20" w15:restartNumberingAfterBreak="0">
    <w:nsid w:val="14694725"/>
    <w:multiLevelType w:val="hybridMultilevel"/>
    <w:tmpl w:val="C4EC269C"/>
    <w:lvl w:ilvl="0" w:tplc="0E38FC40">
      <w:start w:val="2"/>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16CE0CD5"/>
    <w:multiLevelType w:val="multilevel"/>
    <w:tmpl w:val="F5928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7F84C0E"/>
    <w:multiLevelType w:val="hybridMultilevel"/>
    <w:tmpl w:val="0C0C69F8"/>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1BAD6BA5"/>
    <w:multiLevelType w:val="multilevel"/>
    <w:tmpl w:val="CDCCB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DBB578E"/>
    <w:multiLevelType w:val="multilevel"/>
    <w:tmpl w:val="74C8BFFA"/>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E381306"/>
    <w:multiLevelType w:val="multilevel"/>
    <w:tmpl w:val="17882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15E43D1"/>
    <w:multiLevelType w:val="multilevel"/>
    <w:tmpl w:val="D9C28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1AD14FA"/>
    <w:multiLevelType w:val="multilevel"/>
    <w:tmpl w:val="0436E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40A4451"/>
    <w:multiLevelType w:val="multilevel"/>
    <w:tmpl w:val="0E44BF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5CD5C5A"/>
    <w:multiLevelType w:val="hybridMultilevel"/>
    <w:tmpl w:val="1F1E054C"/>
    <w:lvl w:ilvl="0" w:tplc="032058D0">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0" w15:restartNumberingAfterBreak="0">
    <w:nsid w:val="25EC0226"/>
    <w:multiLevelType w:val="hybridMultilevel"/>
    <w:tmpl w:val="738C5BB4"/>
    <w:lvl w:ilvl="0" w:tplc="09C4017C">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1" w15:restartNumberingAfterBreak="0">
    <w:nsid w:val="289B6FE9"/>
    <w:multiLevelType w:val="multilevel"/>
    <w:tmpl w:val="04162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8E341CE"/>
    <w:multiLevelType w:val="hybridMultilevel"/>
    <w:tmpl w:val="6E5662BA"/>
    <w:lvl w:ilvl="0" w:tplc="041F0007">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28E476D7"/>
    <w:multiLevelType w:val="hybridMultilevel"/>
    <w:tmpl w:val="557262AE"/>
    <w:lvl w:ilvl="0" w:tplc="390E517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298E6CA0"/>
    <w:multiLevelType w:val="multilevel"/>
    <w:tmpl w:val="E4FE8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AB64FB6"/>
    <w:multiLevelType w:val="hybridMultilevel"/>
    <w:tmpl w:val="8C04D944"/>
    <w:lvl w:ilvl="0" w:tplc="87646C86">
      <w:start w:val="1"/>
      <w:numFmt w:val="bullet"/>
      <w:lvlText w:val=""/>
      <w:lvlJc w:val="left"/>
      <w:pPr>
        <w:tabs>
          <w:tab w:val="num" w:pos="720"/>
        </w:tabs>
        <w:ind w:left="720" w:hanging="360"/>
      </w:pPr>
      <w:rPr>
        <w:rFonts w:ascii="Wingdings" w:hAnsi="Wingdings" w:hint="default"/>
      </w:rPr>
    </w:lvl>
    <w:lvl w:ilvl="1" w:tplc="BA829B80" w:tentative="1">
      <w:start w:val="1"/>
      <w:numFmt w:val="bullet"/>
      <w:lvlText w:val=""/>
      <w:lvlJc w:val="left"/>
      <w:pPr>
        <w:tabs>
          <w:tab w:val="num" w:pos="1440"/>
        </w:tabs>
        <w:ind w:left="1440" w:hanging="360"/>
      </w:pPr>
      <w:rPr>
        <w:rFonts w:ascii="Wingdings" w:hAnsi="Wingdings" w:hint="default"/>
      </w:rPr>
    </w:lvl>
    <w:lvl w:ilvl="2" w:tplc="22068CF6" w:tentative="1">
      <w:start w:val="1"/>
      <w:numFmt w:val="bullet"/>
      <w:lvlText w:val=""/>
      <w:lvlJc w:val="left"/>
      <w:pPr>
        <w:tabs>
          <w:tab w:val="num" w:pos="2160"/>
        </w:tabs>
        <w:ind w:left="2160" w:hanging="360"/>
      </w:pPr>
      <w:rPr>
        <w:rFonts w:ascii="Wingdings" w:hAnsi="Wingdings" w:hint="default"/>
      </w:rPr>
    </w:lvl>
    <w:lvl w:ilvl="3" w:tplc="501EE1B4" w:tentative="1">
      <w:start w:val="1"/>
      <w:numFmt w:val="bullet"/>
      <w:lvlText w:val=""/>
      <w:lvlJc w:val="left"/>
      <w:pPr>
        <w:tabs>
          <w:tab w:val="num" w:pos="2880"/>
        </w:tabs>
        <w:ind w:left="2880" w:hanging="360"/>
      </w:pPr>
      <w:rPr>
        <w:rFonts w:ascii="Wingdings" w:hAnsi="Wingdings" w:hint="default"/>
      </w:rPr>
    </w:lvl>
    <w:lvl w:ilvl="4" w:tplc="76E260E4" w:tentative="1">
      <w:start w:val="1"/>
      <w:numFmt w:val="bullet"/>
      <w:lvlText w:val=""/>
      <w:lvlJc w:val="left"/>
      <w:pPr>
        <w:tabs>
          <w:tab w:val="num" w:pos="3600"/>
        </w:tabs>
        <w:ind w:left="3600" w:hanging="360"/>
      </w:pPr>
      <w:rPr>
        <w:rFonts w:ascii="Wingdings" w:hAnsi="Wingdings" w:hint="default"/>
      </w:rPr>
    </w:lvl>
    <w:lvl w:ilvl="5" w:tplc="77ECF334" w:tentative="1">
      <w:start w:val="1"/>
      <w:numFmt w:val="bullet"/>
      <w:lvlText w:val=""/>
      <w:lvlJc w:val="left"/>
      <w:pPr>
        <w:tabs>
          <w:tab w:val="num" w:pos="4320"/>
        </w:tabs>
        <w:ind w:left="4320" w:hanging="360"/>
      </w:pPr>
      <w:rPr>
        <w:rFonts w:ascii="Wingdings" w:hAnsi="Wingdings" w:hint="default"/>
      </w:rPr>
    </w:lvl>
    <w:lvl w:ilvl="6" w:tplc="9F586D50" w:tentative="1">
      <w:start w:val="1"/>
      <w:numFmt w:val="bullet"/>
      <w:lvlText w:val=""/>
      <w:lvlJc w:val="left"/>
      <w:pPr>
        <w:tabs>
          <w:tab w:val="num" w:pos="5040"/>
        </w:tabs>
        <w:ind w:left="5040" w:hanging="360"/>
      </w:pPr>
      <w:rPr>
        <w:rFonts w:ascii="Wingdings" w:hAnsi="Wingdings" w:hint="default"/>
      </w:rPr>
    </w:lvl>
    <w:lvl w:ilvl="7" w:tplc="207A5010" w:tentative="1">
      <w:start w:val="1"/>
      <w:numFmt w:val="bullet"/>
      <w:lvlText w:val=""/>
      <w:lvlJc w:val="left"/>
      <w:pPr>
        <w:tabs>
          <w:tab w:val="num" w:pos="5760"/>
        </w:tabs>
        <w:ind w:left="5760" w:hanging="360"/>
      </w:pPr>
      <w:rPr>
        <w:rFonts w:ascii="Wingdings" w:hAnsi="Wingdings" w:hint="default"/>
      </w:rPr>
    </w:lvl>
    <w:lvl w:ilvl="8" w:tplc="E00CE616"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ACA3365"/>
    <w:multiLevelType w:val="hybridMultilevel"/>
    <w:tmpl w:val="8DE89ADC"/>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2CAF68A0"/>
    <w:multiLevelType w:val="hybridMultilevel"/>
    <w:tmpl w:val="6974EA54"/>
    <w:lvl w:ilvl="0" w:tplc="041F000F">
      <w:start w:val="1"/>
      <w:numFmt w:val="decimal"/>
      <w:lvlText w:val="%1."/>
      <w:lvlJc w:val="left"/>
      <w:pPr>
        <w:ind w:left="360" w:hanging="360"/>
      </w:pPr>
      <w:rPr>
        <w:rFonts w:hint="default"/>
      </w:rPr>
    </w:lvl>
    <w:lvl w:ilvl="1" w:tplc="041F0019">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8" w15:restartNumberingAfterBreak="0">
    <w:nsid w:val="2E62275E"/>
    <w:multiLevelType w:val="hybridMultilevel"/>
    <w:tmpl w:val="085AE590"/>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2E900925"/>
    <w:multiLevelType w:val="multilevel"/>
    <w:tmpl w:val="F3CC76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0C94466"/>
    <w:multiLevelType w:val="hybridMultilevel"/>
    <w:tmpl w:val="3DD09E5E"/>
    <w:lvl w:ilvl="0" w:tplc="48009388">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352C150A"/>
    <w:multiLevelType w:val="hybridMultilevel"/>
    <w:tmpl w:val="A2681F0C"/>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2" w15:restartNumberingAfterBreak="0">
    <w:nsid w:val="37E75125"/>
    <w:multiLevelType w:val="multilevel"/>
    <w:tmpl w:val="9CA4D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94C4C56"/>
    <w:multiLevelType w:val="hybridMultilevel"/>
    <w:tmpl w:val="D7B6234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4" w15:restartNumberingAfterBreak="0">
    <w:nsid w:val="3A286169"/>
    <w:multiLevelType w:val="hybridMultilevel"/>
    <w:tmpl w:val="533803D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5" w15:restartNumberingAfterBreak="0">
    <w:nsid w:val="3B9211BE"/>
    <w:multiLevelType w:val="hybridMultilevel"/>
    <w:tmpl w:val="8DE89ADC"/>
    <w:lvl w:ilvl="0" w:tplc="041F0017">
      <w:start w:val="1"/>
      <w:numFmt w:val="low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6" w15:restartNumberingAfterBreak="0">
    <w:nsid w:val="3BBF5C39"/>
    <w:multiLevelType w:val="hybridMultilevel"/>
    <w:tmpl w:val="6F7EB6B6"/>
    <w:lvl w:ilvl="0" w:tplc="0E38FC40">
      <w:start w:val="2"/>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15:restartNumberingAfterBreak="0">
    <w:nsid w:val="3BE751DF"/>
    <w:multiLevelType w:val="hybridMultilevel"/>
    <w:tmpl w:val="A6963DA4"/>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8" w15:restartNumberingAfterBreak="0">
    <w:nsid w:val="3C497E7E"/>
    <w:multiLevelType w:val="multilevel"/>
    <w:tmpl w:val="05108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D2916C2"/>
    <w:multiLevelType w:val="multilevel"/>
    <w:tmpl w:val="A36AC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E4936B8"/>
    <w:multiLevelType w:val="hybridMultilevel"/>
    <w:tmpl w:val="CD4429D4"/>
    <w:lvl w:ilvl="0" w:tplc="DB9A2C0A">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1" w15:restartNumberingAfterBreak="0">
    <w:nsid w:val="3F06095A"/>
    <w:multiLevelType w:val="multilevel"/>
    <w:tmpl w:val="FDE01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3F9D30FC"/>
    <w:multiLevelType w:val="hybridMultilevel"/>
    <w:tmpl w:val="0BFC418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3" w15:restartNumberingAfterBreak="0">
    <w:nsid w:val="43600319"/>
    <w:multiLevelType w:val="multilevel"/>
    <w:tmpl w:val="EF621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3CE7202"/>
    <w:multiLevelType w:val="hybridMultilevel"/>
    <w:tmpl w:val="EF1E00BA"/>
    <w:lvl w:ilvl="0" w:tplc="F16672C6">
      <w:start w:val="1"/>
      <w:numFmt w:val="lowerLetter"/>
      <w:lvlText w:val="%1)"/>
      <w:lvlJc w:val="left"/>
      <w:pPr>
        <w:ind w:left="360" w:hanging="360"/>
      </w:pPr>
      <w:rPr>
        <w:rFonts w:eastAsiaTheme="minorEastAsia"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5" w15:restartNumberingAfterBreak="0">
    <w:nsid w:val="44AE0774"/>
    <w:multiLevelType w:val="multilevel"/>
    <w:tmpl w:val="1C646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4F9588D"/>
    <w:multiLevelType w:val="hybridMultilevel"/>
    <w:tmpl w:val="A97A5216"/>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7" w15:restartNumberingAfterBreak="0">
    <w:nsid w:val="454C4706"/>
    <w:multiLevelType w:val="multilevel"/>
    <w:tmpl w:val="072C6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8A36ACB"/>
    <w:multiLevelType w:val="hybridMultilevel"/>
    <w:tmpl w:val="6B56624C"/>
    <w:lvl w:ilvl="0" w:tplc="041F0007">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9" w15:restartNumberingAfterBreak="0">
    <w:nsid w:val="4A56130A"/>
    <w:multiLevelType w:val="multilevel"/>
    <w:tmpl w:val="50E0FB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A654CF8"/>
    <w:multiLevelType w:val="hybridMultilevel"/>
    <w:tmpl w:val="4D0C1E48"/>
    <w:lvl w:ilvl="0" w:tplc="FC8E6F24">
      <w:start w:val="1"/>
      <w:numFmt w:val="decimal"/>
      <w:lvlText w:val="%1."/>
      <w:lvlJc w:val="left"/>
      <w:pPr>
        <w:ind w:left="360" w:hanging="360"/>
      </w:pPr>
      <w:rPr>
        <w:rFonts w:eastAsiaTheme="minorEastAsia" w:hint="default"/>
        <w:i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1" w15:restartNumberingAfterBreak="0">
    <w:nsid w:val="4B3F032C"/>
    <w:multiLevelType w:val="hybridMultilevel"/>
    <w:tmpl w:val="CE26292C"/>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2" w15:restartNumberingAfterBreak="0">
    <w:nsid w:val="4B4D1B7B"/>
    <w:multiLevelType w:val="hybridMultilevel"/>
    <w:tmpl w:val="B484C576"/>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3" w15:restartNumberingAfterBreak="0">
    <w:nsid w:val="4D2716E3"/>
    <w:multiLevelType w:val="multilevel"/>
    <w:tmpl w:val="68141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F2F7161"/>
    <w:multiLevelType w:val="multilevel"/>
    <w:tmpl w:val="F2624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F5B1E2A"/>
    <w:multiLevelType w:val="hybridMultilevel"/>
    <w:tmpl w:val="6608A9C2"/>
    <w:lvl w:ilvl="0" w:tplc="041F0017">
      <w:start w:val="2"/>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6" w15:restartNumberingAfterBreak="0">
    <w:nsid w:val="4F924743"/>
    <w:multiLevelType w:val="multilevel"/>
    <w:tmpl w:val="2EE0A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0B62360"/>
    <w:multiLevelType w:val="hybridMultilevel"/>
    <w:tmpl w:val="DC0661CA"/>
    <w:lvl w:ilvl="0" w:tplc="FFFFFFFF">
      <w:start w:val="1"/>
      <w:numFmt w:val="decimal"/>
      <w:lvlText w:val="%1."/>
      <w:lvlJc w:val="left"/>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8" w15:restartNumberingAfterBreak="0">
    <w:nsid w:val="50C25F93"/>
    <w:multiLevelType w:val="multilevel"/>
    <w:tmpl w:val="A91041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11015C8"/>
    <w:multiLevelType w:val="hybridMultilevel"/>
    <w:tmpl w:val="B39E53C8"/>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0" w15:restartNumberingAfterBreak="0">
    <w:nsid w:val="51382569"/>
    <w:multiLevelType w:val="hybridMultilevel"/>
    <w:tmpl w:val="DD5E0A72"/>
    <w:lvl w:ilvl="0" w:tplc="310C0922">
      <w:start w:val="1"/>
      <w:numFmt w:val="low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1" w15:restartNumberingAfterBreak="0">
    <w:nsid w:val="527F0EB6"/>
    <w:multiLevelType w:val="multilevel"/>
    <w:tmpl w:val="71844F70"/>
    <w:lvl w:ilvl="0">
      <w:start w:val="1"/>
      <w:numFmt w:val="lowerLetter"/>
      <w:lvlText w:val="%1)"/>
      <w:lvlJc w:val="left"/>
      <w:pPr>
        <w:tabs>
          <w:tab w:val="num" w:pos="360"/>
        </w:tabs>
        <w:ind w:left="360" w:hanging="360"/>
      </w:pPr>
    </w:lvl>
    <w:lvl w:ilvl="1">
      <w:start w:val="1"/>
      <w:numFmt w:val="decimal"/>
      <w:lvlText w:val="%2)"/>
      <w:lvlJc w:val="left"/>
      <w:pPr>
        <w:ind w:left="108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2" w15:restartNumberingAfterBreak="0">
    <w:nsid w:val="543B31B6"/>
    <w:multiLevelType w:val="multilevel"/>
    <w:tmpl w:val="9C7834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68E3DB3"/>
    <w:multiLevelType w:val="multilevel"/>
    <w:tmpl w:val="A67A4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945789D"/>
    <w:multiLevelType w:val="multilevel"/>
    <w:tmpl w:val="D13CAB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5A4978D4"/>
    <w:multiLevelType w:val="multilevel"/>
    <w:tmpl w:val="3A56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B6F6B11"/>
    <w:multiLevelType w:val="hybridMultilevel"/>
    <w:tmpl w:val="62F24F3C"/>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77" w15:restartNumberingAfterBreak="0">
    <w:nsid w:val="5B8B2515"/>
    <w:multiLevelType w:val="multilevel"/>
    <w:tmpl w:val="C1A6B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CCC471D"/>
    <w:multiLevelType w:val="hybridMultilevel"/>
    <w:tmpl w:val="5D82C546"/>
    <w:lvl w:ilvl="0" w:tplc="041F0013">
      <w:start w:val="1"/>
      <w:numFmt w:val="upperRoman"/>
      <w:lvlText w:val="%1."/>
      <w:lvlJc w:val="right"/>
      <w:pPr>
        <w:ind w:left="513" w:hanging="360"/>
      </w:pPr>
      <w:rPr>
        <w:rFonts w:hint="default"/>
        <w:b/>
      </w:rPr>
    </w:lvl>
    <w:lvl w:ilvl="1" w:tplc="FFFFFFFF" w:tentative="1">
      <w:start w:val="1"/>
      <w:numFmt w:val="lowerLetter"/>
      <w:lvlText w:val="%2."/>
      <w:lvlJc w:val="left"/>
      <w:pPr>
        <w:ind w:left="1233" w:hanging="360"/>
      </w:pPr>
    </w:lvl>
    <w:lvl w:ilvl="2" w:tplc="FFFFFFFF" w:tentative="1">
      <w:start w:val="1"/>
      <w:numFmt w:val="lowerRoman"/>
      <w:lvlText w:val="%3."/>
      <w:lvlJc w:val="right"/>
      <w:pPr>
        <w:ind w:left="1953" w:hanging="180"/>
      </w:pPr>
    </w:lvl>
    <w:lvl w:ilvl="3" w:tplc="FFFFFFFF" w:tentative="1">
      <w:start w:val="1"/>
      <w:numFmt w:val="decimal"/>
      <w:lvlText w:val="%4."/>
      <w:lvlJc w:val="left"/>
      <w:pPr>
        <w:ind w:left="2673" w:hanging="360"/>
      </w:pPr>
    </w:lvl>
    <w:lvl w:ilvl="4" w:tplc="FFFFFFFF" w:tentative="1">
      <w:start w:val="1"/>
      <w:numFmt w:val="lowerLetter"/>
      <w:lvlText w:val="%5."/>
      <w:lvlJc w:val="left"/>
      <w:pPr>
        <w:ind w:left="3393" w:hanging="360"/>
      </w:pPr>
    </w:lvl>
    <w:lvl w:ilvl="5" w:tplc="FFFFFFFF" w:tentative="1">
      <w:start w:val="1"/>
      <w:numFmt w:val="lowerRoman"/>
      <w:lvlText w:val="%6."/>
      <w:lvlJc w:val="right"/>
      <w:pPr>
        <w:ind w:left="4113" w:hanging="180"/>
      </w:pPr>
    </w:lvl>
    <w:lvl w:ilvl="6" w:tplc="FFFFFFFF" w:tentative="1">
      <w:start w:val="1"/>
      <w:numFmt w:val="decimal"/>
      <w:lvlText w:val="%7."/>
      <w:lvlJc w:val="left"/>
      <w:pPr>
        <w:ind w:left="4833" w:hanging="360"/>
      </w:pPr>
    </w:lvl>
    <w:lvl w:ilvl="7" w:tplc="FFFFFFFF" w:tentative="1">
      <w:start w:val="1"/>
      <w:numFmt w:val="lowerLetter"/>
      <w:lvlText w:val="%8."/>
      <w:lvlJc w:val="left"/>
      <w:pPr>
        <w:ind w:left="5553" w:hanging="360"/>
      </w:pPr>
    </w:lvl>
    <w:lvl w:ilvl="8" w:tplc="FFFFFFFF" w:tentative="1">
      <w:start w:val="1"/>
      <w:numFmt w:val="lowerRoman"/>
      <w:lvlText w:val="%9."/>
      <w:lvlJc w:val="right"/>
      <w:pPr>
        <w:ind w:left="6273" w:hanging="180"/>
      </w:pPr>
    </w:lvl>
  </w:abstractNum>
  <w:abstractNum w:abstractNumId="79" w15:restartNumberingAfterBreak="0">
    <w:nsid w:val="5CDD4296"/>
    <w:multiLevelType w:val="multilevel"/>
    <w:tmpl w:val="792E6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5CDF250B"/>
    <w:multiLevelType w:val="hybridMultilevel"/>
    <w:tmpl w:val="FBDA6C1E"/>
    <w:lvl w:ilvl="0" w:tplc="58566730">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1" w15:restartNumberingAfterBreak="0">
    <w:nsid w:val="5D1C48EC"/>
    <w:multiLevelType w:val="hybridMultilevel"/>
    <w:tmpl w:val="A950EF8E"/>
    <w:lvl w:ilvl="0" w:tplc="338A9C40">
      <w:start w:val="1"/>
      <w:numFmt w:val="low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2" w15:restartNumberingAfterBreak="0">
    <w:nsid w:val="5F213673"/>
    <w:multiLevelType w:val="multilevel"/>
    <w:tmpl w:val="51F45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5F587680"/>
    <w:multiLevelType w:val="multilevel"/>
    <w:tmpl w:val="DFFA1E1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0A90989"/>
    <w:multiLevelType w:val="multilevel"/>
    <w:tmpl w:val="032881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4247EC0"/>
    <w:multiLevelType w:val="multilevel"/>
    <w:tmpl w:val="AFC0C8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65693C66"/>
    <w:multiLevelType w:val="multilevel"/>
    <w:tmpl w:val="BB425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5E71635"/>
    <w:multiLevelType w:val="multilevel"/>
    <w:tmpl w:val="6AE67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679635B0"/>
    <w:multiLevelType w:val="hybridMultilevel"/>
    <w:tmpl w:val="58A4DD6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9" w15:restartNumberingAfterBreak="0">
    <w:nsid w:val="67BA0F31"/>
    <w:multiLevelType w:val="hybridMultilevel"/>
    <w:tmpl w:val="B85C18F6"/>
    <w:lvl w:ilvl="0" w:tplc="F16672C6">
      <w:start w:val="1"/>
      <w:numFmt w:val="lowerLetter"/>
      <w:lvlText w:val="%1)"/>
      <w:lvlJc w:val="left"/>
      <w:pPr>
        <w:ind w:left="360" w:hanging="360"/>
      </w:pPr>
      <w:rPr>
        <w:rFonts w:eastAsiaTheme="minorEastAsia"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0" w15:restartNumberingAfterBreak="0">
    <w:nsid w:val="69540813"/>
    <w:multiLevelType w:val="hybridMultilevel"/>
    <w:tmpl w:val="5700339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1" w15:restartNumberingAfterBreak="0">
    <w:nsid w:val="69900387"/>
    <w:multiLevelType w:val="hybridMultilevel"/>
    <w:tmpl w:val="183C0C78"/>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2" w15:restartNumberingAfterBreak="0">
    <w:nsid w:val="6A94740D"/>
    <w:multiLevelType w:val="hybridMultilevel"/>
    <w:tmpl w:val="CDB2C660"/>
    <w:lvl w:ilvl="0" w:tplc="FFFFFFFF">
      <w:start w:val="1"/>
      <w:numFmt w:val="decimal"/>
      <w:lvlText w:val="%1."/>
      <w:lvlJc w:val="left"/>
      <w:pPr>
        <w:ind w:left="360" w:hanging="360"/>
      </w:pPr>
      <w:rPr>
        <w:rFonts w:hint="default"/>
      </w:rPr>
    </w:lvl>
    <w:lvl w:ilvl="1" w:tplc="041F0013">
      <w:start w:val="1"/>
      <w:numFmt w:val="upperRoman"/>
      <w:lvlText w:val="%2."/>
      <w:lvlJc w:val="righ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3" w15:restartNumberingAfterBreak="0">
    <w:nsid w:val="6B5B525B"/>
    <w:multiLevelType w:val="hybridMultilevel"/>
    <w:tmpl w:val="43D47B2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4" w15:restartNumberingAfterBreak="0">
    <w:nsid w:val="6C541870"/>
    <w:multiLevelType w:val="multilevel"/>
    <w:tmpl w:val="CB9A5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6D0C2F50"/>
    <w:multiLevelType w:val="hybridMultilevel"/>
    <w:tmpl w:val="B65EBA74"/>
    <w:lvl w:ilvl="0" w:tplc="C292F168">
      <w:start w:val="1"/>
      <w:numFmt w:val="decimal"/>
      <w:lvlText w:val="%1."/>
      <w:lvlJc w:val="left"/>
      <w:pPr>
        <w:ind w:left="360" w:hanging="360"/>
      </w:pPr>
      <w:rPr>
        <w:rFonts w:eastAsiaTheme="minorEastAsia" w:hint="default"/>
        <w:i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6" w15:restartNumberingAfterBreak="0">
    <w:nsid w:val="6D482FDD"/>
    <w:multiLevelType w:val="hybridMultilevel"/>
    <w:tmpl w:val="25101954"/>
    <w:lvl w:ilvl="0" w:tplc="041F0011">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6FFD1A48"/>
    <w:multiLevelType w:val="multilevel"/>
    <w:tmpl w:val="EB384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29175CF"/>
    <w:multiLevelType w:val="hybridMultilevel"/>
    <w:tmpl w:val="1422CE18"/>
    <w:lvl w:ilvl="0" w:tplc="7D8619F4">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9" w15:restartNumberingAfterBreak="0">
    <w:nsid w:val="747A49BD"/>
    <w:multiLevelType w:val="multilevel"/>
    <w:tmpl w:val="1E18D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4AC410B"/>
    <w:multiLevelType w:val="hybridMultilevel"/>
    <w:tmpl w:val="F07A0480"/>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1" w15:restartNumberingAfterBreak="0">
    <w:nsid w:val="754C2FB0"/>
    <w:multiLevelType w:val="hybridMultilevel"/>
    <w:tmpl w:val="F2D2E66E"/>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2" w15:restartNumberingAfterBreak="0">
    <w:nsid w:val="75B56994"/>
    <w:multiLevelType w:val="hybridMultilevel"/>
    <w:tmpl w:val="4336F56C"/>
    <w:lvl w:ilvl="0" w:tplc="DB9A2C0A">
      <w:start w:val="1"/>
      <w:numFmt w:val="decimal"/>
      <w:lvlText w:val="%1."/>
      <w:lvlJc w:val="left"/>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3" w15:restartNumberingAfterBreak="0">
    <w:nsid w:val="75E23D96"/>
    <w:multiLevelType w:val="multilevel"/>
    <w:tmpl w:val="AA4EE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76CA66DA"/>
    <w:multiLevelType w:val="hybridMultilevel"/>
    <w:tmpl w:val="FA6CB5A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5" w15:restartNumberingAfterBreak="0">
    <w:nsid w:val="78570376"/>
    <w:multiLevelType w:val="hybridMultilevel"/>
    <w:tmpl w:val="62C0BA0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6" w15:restartNumberingAfterBreak="0">
    <w:nsid w:val="7B3277AB"/>
    <w:multiLevelType w:val="hybridMultilevel"/>
    <w:tmpl w:val="4D8C5CA4"/>
    <w:lvl w:ilvl="0" w:tplc="041F0017">
      <w:start w:val="1"/>
      <w:numFmt w:val="lowerLetter"/>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07" w15:restartNumberingAfterBreak="0">
    <w:nsid w:val="7B624373"/>
    <w:multiLevelType w:val="multilevel"/>
    <w:tmpl w:val="9F669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BDE41E8"/>
    <w:multiLevelType w:val="multilevel"/>
    <w:tmpl w:val="20F01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EB369D2"/>
    <w:multiLevelType w:val="multilevel"/>
    <w:tmpl w:val="C8529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F3857CE"/>
    <w:multiLevelType w:val="multilevel"/>
    <w:tmpl w:val="83D29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6835200">
    <w:abstractNumId w:val="83"/>
  </w:num>
  <w:num w:numId="2" w16cid:durableId="403726549">
    <w:abstractNumId w:val="64"/>
  </w:num>
  <w:num w:numId="3" w16cid:durableId="2131589970">
    <w:abstractNumId w:val="77"/>
  </w:num>
  <w:num w:numId="4" w16cid:durableId="394427733">
    <w:abstractNumId w:val="52"/>
  </w:num>
  <w:num w:numId="5" w16cid:durableId="46806936">
    <w:abstractNumId w:val="37"/>
  </w:num>
  <w:num w:numId="6" w16cid:durableId="456342539">
    <w:abstractNumId w:val="56"/>
  </w:num>
  <w:num w:numId="7" w16cid:durableId="1522890135">
    <w:abstractNumId w:val="92"/>
  </w:num>
  <w:num w:numId="8" w16cid:durableId="1467434729">
    <w:abstractNumId w:val="90"/>
  </w:num>
  <w:num w:numId="9" w16cid:durableId="829760170">
    <w:abstractNumId w:val="75"/>
  </w:num>
  <w:num w:numId="10" w16cid:durableId="2013100420">
    <w:abstractNumId w:val="110"/>
  </w:num>
  <w:num w:numId="11" w16cid:durableId="2042246557">
    <w:abstractNumId w:val="82"/>
  </w:num>
  <w:num w:numId="12" w16cid:durableId="237643027">
    <w:abstractNumId w:val="103"/>
  </w:num>
  <w:num w:numId="13" w16cid:durableId="330720679">
    <w:abstractNumId w:val="48"/>
  </w:num>
  <w:num w:numId="14" w16cid:durableId="182090680">
    <w:abstractNumId w:val="14"/>
  </w:num>
  <w:num w:numId="15" w16cid:durableId="1952272928">
    <w:abstractNumId w:val="15"/>
  </w:num>
  <w:num w:numId="16" w16cid:durableId="964505830">
    <w:abstractNumId w:val="94"/>
  </w:num>
  <w:num w:numId="17" w16cid:durableId="1086724882">
    <w:abstractNumId w:val="88"/>
  </w:num>
  <w:num w:numId="18" w16cid:durableId="1712338846">
    <w:abstractNumId w:val="7"/>
  </w:num>
  <w:num w:numId="19" w16cid:durableId="21785320">
    <w:abstractNumId w:val="81"/>
  </w:num>
  <w:num w:numId="20" w16cid:durableId="632518067">
    <w:abstractNumId w:val="44"/>
  </w:num>
  <w:num w:numId="21" w16cid:durableId="1735228747">
    <w:abstractNumId w:val="43"/>
  </w:num>
  <w:num w:numId="22" w16cid:durableId="2128155836">
    <w:abstractNumId w:val="101"/>
  </w:num>
  <w:num w:numId="23" w16cid:durableId="813715810">
    <w:abstractNumId w:val="47"/>
  </w:num>
  <w:num w:numId="24" w16cid:durableId="647324329">
    <w:abstractNumId w:val="105"/>
  </w:num>
  <w:num w:numId="25" w16cid:durableId="1112676449">
    <w:abstractNumId w:val="91"/>
  </w:num>
  <w:num w:numId="26" w16cid:durableId="1126460615">
    <w:abstractNumId w:val="95"/>
  </w:num>
  <w:num w:numId="27" w16cid:durableId="492533105">
    <w:abstractNumId w:val="65"/>
  </w:num>
  <w:num w:numId="28" w16cid:durableId="2078085703">
    <w:abstractNumId w:val="12"/>
  </w:num>
  <w:num w:numId="29" w16cid:durableId="1312442742">
    <w:abstractNumId w:val="21"/>
  </w:num>
  <w:num w:numId="30" w16cid:durableId="1600527455">
    <w:abstractNumId w:val="13"/>
  </w:num>
  <w:num w:numId="31" w16cid:durableId="393814261">
    <w:abstractNumId w:val="70"/>
  </w:num>
  <w:num w:numId="32" w16cid:durableId="743839767">
    <w:abstractNumId w:val="93"/>
  </w:num>
  <w:num w:numId="33" w16cid:durableId="1995989513">
    <w:abstractNumId w:val="41"/>
  </w:num>
  <w:num w:numId="34" w16cid:durableId="1082336727">
    <w:abstractNumId w:val="62"/>
  </w:num>
  <w:num w:numId="35" w16cid:durableId="367024814">
    <w:abstractNumId w:val="17"/>
  </w:num>
  <w:num w:numId="36" w16cid:durableId="1150370563">
    <w:abstractNumId w:val="20"/>
  </w:num>
  <w:num w:numId="37" w16cid:durableId="394396609">
    <w:abstractNumId w:val="46"/>
  </w:num>
  <w:num w:numId="38" w16cid:durableId="1058473094">
    <w:abstractNumId w:val="4"/>
  </w:num>
  <w:num w:numId="39" w16cid:durableId="941452785">
    <w:abstractNumId w:val="1"/>
  </w:num>
  <w:num w:numId="40" w16cid:durableId="357238578">
    <w:abstractNumId w:val="86"/>
  </w:num>
  <w:num w:numId="41" w16cid:durableId="898705711">
    <w:abstractNumId w:val="42"/>
  </w:num>
  <w:num w:numId="42" w16cid:durableId="390274416">
    <w:abstractNumId w:val="60"/>
  </w:num>
  <w:num w:numId="43" w16cid:durableId="752891718">
    <w:abstractNumId w:val="35"/>
  </w:num>
  <w:num w:numId="44" w16cid:durableId="2074769112">
    <w:abstractNumId w:val="19"/>
  </w:num>
  <w:num w:numId="45" w16cid:durableId="343745323">
    <w:abstractNumId w:val="76"/>
  </w:num>
  <w:num w:numId="46" w16cid:durableId="863246058">
    <w:abstractNumId w:val="99"/>
  </w:num>
  <w:num w:numId="47" w16cid:durableId="1905872107">
    <w:abstractNumId w:val="55"/>
  </w:num>
  <w:num w:numId="48" w16cid:durableId="212426604">
    <w:abstractNumId w:val="31"/>
  </w:num>
  <w:num w:numId="49" w16cid:durableId="2026708197">
    <w:abstractNumId w:val="26"/>
  </w:num>
  <w:num w:numId="50" w16cid:durableId="1318149606">
    <w:abstractNumId w:val="107"/>
  </w:num>
  <w:num w:numId="51" w16cid:durableId="371152043">
    <w:abstractNumId w:val="10"/>
  </w:num>
  <w:num w:numId="52" w16cid:durableId="1498226314">
    <w:abstractNumId w:val="27"/>
  </w:num>
  <w:num w:numId="53" w16cid:durableId="462384460">
    <w:abstractNumId w:val="24"/>
  </w:num>
  <w:num w:numId="54" w16cid:durableId="190611149">
    <w:abstractNumId w:val="71"/>
  </w:num>
  <w:num w:numId="55" w16cid:durableId="494803290">
    <w:abstractNumId w:val="23"/>
  </w:num>
  <w:num w:numId="56" w16cid:durableId="1721707956">
    <w:abstractNumId w:val="34"/>
  </w:num>
  <w:num w:numId="57" w16cid:durableId="561212966">
    <w:abstractNumId w:val="30"/>
  </w:num>
  <w:num w:numId="58" w16cid:durableId="1381704313">
    <w:abstractNumId w:val="98"/>
  </w:num>
  <w:num w:numId="59" w16cid:durableId="1524201290">
    <w:abstractNumId w:val="5"/>
  </w:num>
  <w:num w:numId="60" w16cid:durableId="782189439">
    <w:abstractNumId w:val="73"/>
  </w:num>
  <w:num w:numId="61" w16cid:durableId="1802141147">
    <w:abstractNumId w:val="39"/>
  </w:num>
  <w:num w:numId="62" w16cid:durableId="1304627768">
    <w:abstractNumId w:val="8"/>
  </w:num>
  <w:num w:numId="63" w16cid:durableId="1194418956">
    <w:abstractNumId w:val="51"/>
  </w:num>
  <w:num w:numId="64" w16cid:durableId="482508518">
    <w:abstractNumId w:val="25"/>
  </w:num>
  <w:num w:numId="65" w16cid:durableId="336856573">
    <w:abstractNumId w:val="50"/>
  </w:num>
  <w:num w:numId="66" w16cid:durableId="1812823996">
    <w:abstractNumId w:val="16"/>
  </w:num>
  <w:num w:numId="67" w16cid:durableId="75052594">
    <w:abstractNumId w:val="57"/>
  </w:num>
  <w:num w:numId="68" w16cid:durableId="1362168580">
    <w:abstractNumId w:val="87"/>
  </w:num>
  <w:num w:numId="69" w16cid:durableId="1057431750">
    <w:abstractNumId w:val="74"/>
  </w:num>
  <w:num w:numId="70" w16cid:durableId="1572276025">
    <w:abstractNumId w:val="79"/>
  </w:num>
  <w:num w:numId="71" w16cid:durableId="24719462">
    <w:abstractNumId w:val="68"/>
  </w:num>
  <w:num w:numId="72" w16cid:durableId="1413043065">
    <w:abstractNumId w:val="85"/>
  </w:num>
  <w:num w:numId="73" w16cid:durableId="1932809477">
    <w:abstractNumId w:val="28"/>
  </w:num>
  <w:num w:numId="74" w16cid:durableId="888220903">
    <w:abstractNumId w:val="18"/>
  </w:num>
  <w:num w:numId="75" w16cid:durableId="1380788928">
    <w:abstractNumId w:val="59"/>
  </w:num>
  <w:num w:numId="76" w16cid:durableId="811141869">
    <w:abstractNumId w:val="66"/>
  </w:num>
  <w:num w:numId="77" w16cid:durableId="898172162">
    <w:abstractNumId w:val="72"/>
  </w:num>
  <w:num w:numId="78" w16cid:durableId="528951026">
    <w:abstractNumId w:val="53"/>
  </w:num>
  <w:num w:numId="79" w16cid:durableId="813060450">
    <w:abstractNumId w:val="69"/>
  </w:num>
  <w:num w:numId="80" w16cid:durableId="630599499">
    <w:abstractNumId w:val="22"/>
  </w:num>
  <w:num w:numId="81" w16cid:durableId="640383625">
    <w:abstractNumId w:val="33"/>
  </w:num>
  <w:num w:numId="82" w16cid:durableId="1957328216">
    <w:abstractNumId w:val="6"/>
  </w:num>
  <w:num w:numId="83" w16cid:durableId="979267659">
    <w:abstractNumId w:val="38"/>
  </w:num>
  <w:num w:numId="84" w16cid:durableId="12539985">
    <w:abstractNumId w:val="100"/>
  </w:num>
  <w:num w:numId="85" w16cid:durableId="1048263898">
    <w:abstractNumId w:val="45"/>
  </w:num>
  <w:num w:numId="86" w16cid:durableId="1961257918">
    <w:abstractNumId w:val="2"/>
  </w:num>
  <w:num w:numId="87" w16cid:durableId="1290282456">
    <w:abstractNumId w:val="104"/>
  </w:num>
  <w:num w:numId="88" w16cid:durableId="1341197939">
    <w:abstractNumId w:val="106"/>
  </w:num>
  <w:num w:numId="89" w16cid:durableId="110900817">
    <w:abstractNumId w:val="29"/>
  </w:num>
  <w:num w:numId="90" w16cid:durableId="1518621868">
    <w:abstractNumId w:val="3"/>
  </w:num>
  <w:num w:numId="91" w16cid:durableId="1031420011">
    <w:abstractNumId w:val="80"/>
  </w:num>
  <w:num w:numId="92" w16cid:durableId="407729465">
    <w:abstractNumId w:val="108"/>
  </w:num>
  <w:num w:numId="93" w16cid:durableId="16590590">
    <w:abstractNumId w:val="11"/>
  </w:num>
  <w:num w:numId="94" w16cid:durableId="1920164793">
    <w:abstractNumId w:val="36"/>
  </w:num>
  <w:num w:numId="95" w16cid:durableId="1640694318">
    <w:abstractNumId w:val="67"/>
  </w:num>
  <w:num w:numId="96" w16cid:durableId="433676728">
    <w:abstractNumId w:val="102"/>
  </w:num>
  <w:num w:numId="97" w16cid:durableId="1427533331">
    <w:abstractNumId w:val="78"/>
  </w:num>
  <w:num w:numId="98" w16cid:durableId="1205947300">
    <w:abstractNumId w:val="9"/>
  </w:num>
  <w:num w:numId="99" w16cid:durableId="1489395964">
    <w:abstractNumId w:val="97"/>
  </w:num>
  <w:num w:numId="100" w16cid:durableId="1296521566">
    <w:abstractNumId w:val="32"/>
  </w:num>
  <w:num w:numId="101" w16cid:durableId="822935815">
    <w:abstractNumId w:val="40"/>
  </w:num>
  <w:num w:numId="102" w16cid:durableId="1239095462">
    <w:abstractNumId w:val="84"/>
  </w:num>
  <w:num w:numId="103" w16cid:durableId="376667723">
    <w:abstractNumId w:val="61"/>
  </w:num>
  <w:num w:numId="104" w16cid:durableId="1723938037">
    <w:abstractNumId w:val="58"/>
  </w:num>
  <w:num w:numId="105" w16cid:durableId="697462399">
    <w:abstractNumId w:val="49"/>
  </w:num>
  <w:num w:numId="106" w16cid:durableId="2016376032">
    <w:abstractNumId w:val="63"/>
  </w:num>
  <w:num w:numId="107" w16cid:durableId="344984282">
    <w:abstractNumId w:val="89"/>
  </w:num>
  <w:num w:numId="108" w16cid:durableId="330255464">
    <w:abstractNumId w:val="109"/>
  </w:num>
  <w:num w:numId="109" w16cid:durableId="1430076217">
    <w:abstractNumId w:val="54"/>
  </w:num>
  <w:num w:numId="110" w16cid:durableId="1325932735">
    <w:abstractNumId w:val="0"/>
  </w:num>
  <w:num w:numId="111" w16cid:durableId="2062820738">
    <w:abstractNumId w:val="9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23F"/>
    <w:rsid w:val="00000D2B"/>
    <w:rsid w:val="00003308"/>
    <w:rsid w:val="00023B2D"/>
    <w:rsid w:val="00034AD5"/>
    <w:rsid w:val="00034FB8"/>
    <w:rsid w:val="00035457"/>
    <w:rsid w:val="00053E02"/>
    <w:rsid w:val="00055B8E"/>
    <w:rsid w:val="000A1F9C"/>
    <w:rsid w:val="000A4195"/>
    <w:rsid w:val="000B5104"/>
    <w:rsid w:val="000B7720"/>
    <w:rsid w:val="000D4EF6"/>
    <w:rsid w:val="000E62C8"/>
    <w:rsid w:val="000F0111"/>
    <w:rsid w:val="000F2792"/>
    <w:rsid w:val="0011145A"/>
    <w:rsid w:val="00115F2A"/>
    <w:rsid w:val="0012161A"/>
    <w:rsid w:val="00121801"/>
    <w:rsid w:val="00134E3D"/>
    <w:rsid w:val="00160012"/>
    <w:rsid w:val="001805F4"/>
    <w:rsid w:val="00181806"/>
    <w:rsid w:val="001A2AFF"/>
    <w:rsid w:val="001A4DB2"/>
    <w:rsid w:val="001D0320"/>
    <w:rsid w:val="001D3B20"/>
    <w:rsid w:val="001D712E"/>
    <w:rsid w:val="001E192F"/>
    <w:rsid w:val="001E48D2"/>
    <w:rsid w:val="001F65D4"/>
    <w:rsid w:val="00200ECD"/>
    <w:rsid w:val="00205549"/>
    <w:rsid w:val="00242DE4"/>
    <w:rsid w:val="0024638D"/>
    <w:rsid w:val="0025530E"/>
    <w:rsid w:val="002559CD"/>
    <w:rsid w:val="00256304"/>
    <w:rsid w:val="002578C5"/>
    <w:rsid w:val="00262546"/>
    <w:rsid w:val="00266E8C"/>
    <w:rsid w:val="00270E4D"/>
    <w:rsid w:val="0027763D"/>
    <w:rsid w:val="0028393A"/>
    <w:rsid w:val="00284FEE"/>
    <w:rsid w:val="0029103C"/>
    <w:rsid w:val="002A0DD5"/>
    <w:rsid w:val="002A5E83"/>
    <w:rsid w:val="002B66F5"/>
    <w:rsid w:val="002C1A0F"/>
    <w:rsid w:val="002C6038"/>
    <w:rsid w:val="002D2E05"/>
    <w:rsid w:val="002E123F"/>
    <w:rsid w:val="002F5717"/>
    <w:rsid w:val="00324D9A"/>
    <w:rsid w:val="00341544"/>
    <w:rsid w:val="00346AEC"/>
    <w:rsid w:val="003506F0"/>
    <w:rsid w:val="0035215B"/>
    <w:rsid w:val="003524E7"/>
    <w:rsid w:val="0036529F"/>
    <w:rsid w:val="0036642E"/>
    <w:rsid w:val="00366EFF"/>
    <w:rsid w:val="00371954"/>
    <w:rsid w:val="00393AF8"/>
    <w:rsid w:val="003B2053"/>
    <w:rsid w:val="003C3F45"/>
    <w:rsid w:val="003E7F58"/>
    <w:rsid w:val="003F579D"/>
    <w:rsid w:val="00410150"/>
    <w:rsid w:val="0041465A"/>
    <w:rsid w:val="0041606E"/>
    <w:rsid w:val="00424E49"/>
    <w:rsid w:val="00433BD1"/>
    <w:rsid w:val="004348B1"/>
    <w:rsid w:val="00454DA4"/>
    <w:rsid w:val="00463B39"/>
    <w:rsid w:val="00466115"/>
    <w:rsid w:val="004B289E"/>
    <w:rsid w:val="004C0C01"/>
    <w:rsid w:val="004C185F"/>
    <w:rsid w:val="004C225D"/>
    <w:rsid w:val="004D0C1B"/>
    <w:rsid w:val="004D47DA"/>
    <w:rsid w:val="004F6E7D"/>
    <w:rsid w:val="00503124"/>
    <w:rsid w:val="00510FB4"/>
    <w:rsid w:val="005170DB"/>
    <w:rsid w:val="005236AD"/>
    <w:rsid w:val="0053344B"/>
    <w:rsid w:val="00554B92"/>
    <w:rsid w:val="00560BBC"/>
    <w:rsid w:val="00570521"/>
    <w:rsid w:val="00572061"/>
    <w:rsid w:val="00572F49"/>
    <w:rsid w:val="00575B18"/>
    <w:rsid w:val="00576A4D"/>
    <w:rsid w:val="00591789"/>
    <w:rsid w:val="005A09BD"/>
    <w:rsid w:val="005B7755"/>
    <w:rsid w:val="005D76BE"/>
    <w:rsid w:val="005E2E7B"/>
    <w:rsid w:val="005E68CB"/>
    <w:rsid w:val="00605047"/>
    <w:rsid w:val="0061615A"/>
    <w:rsid w:val="00632E52"/>
    <w:rsid w:val="0064074D"/>
    <w:rsid w:val="00674D08"/>
    <w:rsid w:val="00675811"/>
    <w:rsid w:val="00681A57"/>
    <w:rsid w:val="006A0363"/>
    <w:rsid w:val="006B316F"/>
    <w:rsid w:val="006C16BD"/>
    <w:rsid w:val="006E3FB2"/>
    <w:rsid w:val="006E7F12"/>
    <w:rsid w:val="00725E50"/>
    <w:rsid w:val="0073021E"/>
    <w:rsid w:val="0073070E"/>
    <w:rsid w:val="00751EC5"/>
    <w:rsid w:val="00756903"/>
    <w:rsid w:val="00761F38"/>
    <w:rsid w:val="007630C0"/>
    <w:rsid w:val="00773F4F"/>
    <w:rsid w:val="00774480"/>
    <w:rsid w:val="00782238"/>
    <w:rsid w:val="00782C7F"/>
    <w:rsid w:val="0079485B"/>
    <w:rsid w:val="00794BD7"/>
    <w:rsid w:val="007A5281"/>
    <w:rsid w:val="007A56C8"/>
    <w:rsid w:val="007C1A3B"/>
    <w:rsid w:val="007C3611"/>
    <w:rsid w:val="007D273E"/>
    <w:rsid w:val="007D7393"/>
    <w:rsid w:val="007E2F72"/>
    <w:rsid w:val="007F271B"/>
    <w:rsid w:val="007F2B19"/>
    <w:rsid w:val="007F6762"/>
    <w:rsid w:val="0080732A"/>
    <w:rsid w:val="0082687C"/>
    <w:rsid w:val="0084594C"/>
    <w:rsid w:val="008518E5"/>
    <w:rsid w:val="008621EB"/>
    <w:rsid w:val="00864B0F"/>
    <w:rsid w:val="00865D36"/>
    <w:rsid w:val="00870530"/>
    <w:rsid w:val="00877CE0"/>
    <w:rsid w:val="00884143"/>
    <w:rsid w:val="008A104A"/>
    <w:rsid w:val="008A19B6"/>
    <w:rsid w:val="008B41D1"/>
    <w:rsid w:val="008C2535"/>
    <w:rsid w:val="008E467B"/>
    <w:rsid w:val="008E6D16"/>
    <w:rsid w:val="008F1FA3"/>
    <w:rsid w:val="008F686E"/>
    <w:rsid w:val="0090498C"/>
    <w:rsid w:val="00905933"/>
    <w:rsid w:val="00935394"/>
    <w:rsid w:val="00963A98"/>
    <w:rsid w:val="00971830"/>
    <w:rsid w:val="00997970"/>
    <w:rsid w:val="009B4943"/>
    <w:rsid w:val="009F5887"/>
    <w:rsid w:val="00A146EE"/>
    <w:rsid w:val="00A2608B"/>
    <w:rsid w:val="00A35E95"/>
    <w:rsid w:val="00A6724E"/>
    <w:rsid w:val="00A9431D"/>
    <w:rsid w:val="00AA741D"/>
    <w:rsid w:val="00AA7A85"/>
    <w:rsid w:val="00AE21AC"/>
    <w:rsid w:val="00AF6912"/>
    <w:rsid w:val="00B10696"/>
    <w:rsid w:val="00B217CE"/>
    <w:rsid w:val="00B22647"/>
    <w:rsid w:val="00B27533"/>
    <w:rsid w:val="00B44E6A"/>
    <w:rsid w:val="00B50C17"/>
    <w:rsid w:val="00B50FD4"/>
    <w:rsid w:val="00B5505C"/>
    <w:rsid w:val="00B63F8B"/>
    <w:rsid w:val="00B77F22"/>
    <w:rsid w:val="00B9518E"/>
    <w:rsid w:val="00BB31BD"/>
    <w:rsid w:val="00BB5807"/>
    <w:rsid w:val="00BD068F"/>
    <w:rsid w:val="00BE58A1"/>
    <w:rsid w:val="00BF6032"/>
    <w:rsid w:val="00C00B6E"/>
    <w:rsid w:val="00C140D9"/>
    <w:rsid w:val="00C148E4"/>
    <w:rsid w:val="00C31D6B"/>
    <w:rsid w:val="00C42605"/>
    <w:rsid w:val="00C52AB9"/>
    <w:rsid w:val="00C547BD"/>
    <w:rsid w:val="00C67727"/>
    <w:rsid w:val="00C75192"/>
    <w:rsid w:val="00C813DC"/>
    <w:rsid w:val="00C96B97"/>
    <w:rsid w:val="00CB7613"/>
    <w:rsid w:val="00CE04F1"/>
    <w:rsid w:val="00CF67A2"/>
    <w:rsid w:val="00D028DD"/>
    <w:rsid w:val="00D05F6F"/>
    <w:rsid w:val="00D2128F"/>
    <w:rsid w:val="00D256DE"/>
    <w:rsid w:val="00D26675"/>
    <w:rsid w:val="00D34978"/>
    <w:rsid w:val="00D34C16"/>
    <w:rsid w:val="00D35669"/>
    <w:rsid w:val="00D45711"/>
    <w:rsid w:val="00D61799"/>
    <w:rsid w:val="00D62DC9"/>
    <w:rsid w:val="00D66CA2"/>
    <w:rsid w:val="00D76EC4"/>
    <w:rsid w:val="00D83924"/>
    <w:rsid w:val="00D87CD9"/>
    <w:rsid w:val="00D90033"/>
    <w:rsid w:val="00DA2D67"/>
    <w:rsid w:val="00DB1A4C"/>
    <w:rsid w:val="00DC750D"/>
    <w:rsid w:val="00DE537C"/>
    <w:rsid w:val="00DE73C0"/>
    <w:rsid w:val="00DE7588"/>
    <w:rsid w:val="00E03B6A"/>
    <w:rsid w:val="00E11397"/>
    <w:rsid w:val="00E11B31"/>
    <w:rsid w:val="00E1537E"/>
    <w:rsid w:val="00E1562E"/>
    <w:rsid w:val="00E21A35"/>
    <w:rsid w:val="00E265D9"/>
    <w:rsid w:val="00E271C7"/>
    <w:rsid w:val="00E346C2"/>
    <w:rsid w:val="00E46EFA"/>
    <w:rsid w:val="00E470B6"/>
    <w:rsid w:val="00E4770C"/>
    <w:rsid w:val="00E56D8E"/>
    <w:rsid w:val="00E67388"/>
    <w:rsid w:val="00E744B9"/>
    <w:rsid w:val="00EB3CDD"/>
    <w:rsid w:val="00ED64A7"/>
    <w:rsid w:val="00EE06BC"/>
    <w:rsid w:val="00EE10B7"/>
    <w:rsid w:val="00EE2585"/>
    <w:rsid w:val="00EE77B4"/>
    <w:rsid w:val="00F11255"/>
    <w:rsid w:val="00F13C92"/>
    <w:rsid w:val="00F167EC"/>
    <w:rsid w:val="00F201C5"/>
    <w:rsid w:val="00F27BA7"/>
    <w:rsid w:val="00F325F4"/>
    <w:rsid w:val="00F41641"/>
    <w:rsid w:val="00F44CC8"/>
    <w:rsid w:val="00F4773B"/>
    <w:rsid w:val="00F47BD1"/>
    <w:rsid w:val="00F50593"/>
    <w:rsid w:val="00F51923"/>
    <w:rsid w:val="00F54F0C"/>
    <w:rsid w:val="00F8544C"/>
    <w:rsid w:val="00FA21F1"/>
    <w:rsid w:val="00FD39C8"/>
    <w:rsid w:val="00FD475E"/>
    <w:rsid w:val="00FD4C29"/>
    <w:rsid w:val="00FE1ECD"/>
    <w:rsid w:val="00FE3158"/>
    <w:rsid w:val="00FF17FD"/>
    <w:rsid w:val="00FF7C9F"/>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5BD2B"/>
  <w15:chartTrackingRefBased/>
  <w15:docId w15:val="{8A7F76B8-BFF5-41D0-B265-2BB2FE48F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E12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2E12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2E123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2E123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2E123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2E123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E123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E123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E123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E123F"/>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2E123F"/>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2E123F"/>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2E123F"/>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2E123F"/>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2E123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E123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E123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E123F"/>
    <w:rPr>
      <w:rFonts w:eastAsiaTheme="majorEastAsia" w:cstheme="majorBidi"/>
      <w:color w:val="272727" w:themeColor="text1" w:themeTint="D8"/>
    </w:rPr>
  </w:style>
  <w:style w:type="paragraph" w:styleId="KonuBal">
    <w:name w:val="Title"/>
    <w:basedOn w:val="Normal"/>
    <w:next w:val="Normal"/>
    <w:link w:val="KonuBalChar"/>
    <w:uiPriority w:val="10"/>
    <w:qFormat/>
    <w:rsid w:val="002E1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E123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E123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E123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E123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E123F"/>
    <w:rPr>
      <w:i/>
      <w:iCs/>
      <w:color w:val="404040" w:themeColor="text1" w:themeTint="BF"/>
    </w:rPr>
  </w:style>
  <w:style w:type="paragraph" w:styleId="ListeParagraf">
    <w:name w:val="List Paragraph"/>
    <w:basedOn w:val="Normal"/>
    <w:uiPriority w:val="34"/>
    <w:qFormat/>
    <w:rsid w:val="002E123F"/>
    <w:pPr>
      <w:ind w:left="720"/>
      <w:contextualSpacing/>
    </w:pPr>
  </w:style>
  <w:style w:type="character" w:styleId="GlVurgulama">
    <w:name w:val="Intense Emphasis"/>
    <w:basedOn w:val="VarsaylanParagrafYazTipi"/>
    <w:uiPriority w:val="21"/>
    <w:qFormat/>
    <w:rsid w:val="002E123F"/>
    <w:rPr>
      <w:i/>
      <w:iCs/>
      <w:color w:val="0F4761" w:themeColor="accent1" w:themeShade="BF"/>
    </w:rPr>
  </w:style>
  <w:style w:type="paragraph" w:styleId="GlAlnt">
    <w:name w:val="Intense Quote"/>
    <w:basedOn w:val="Normal"/>
    <w:next w:val="Normal"/>
    <w:link w:val="GlAlntChar"/>
    <w:uiPriority w:val="30"/>
    <w:qFormat/>
    <w:rsid w:val="002E12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2E123F"/>
    <w:rPr>
      <w:i/>
      <w:iCs/>
      <w:color w:val="0F4761" w:themeColor="accent1" w:themeShade="BF"/>
    </w:rPr>
  </w:style>
  <w:style w:type="character" w:styleId="GlBavuru">
    <w:name w:val="Intense Reference"/>
    <w:basedOn w:val="VarsaylanParagrafYazTipi"/>
    <w:uiPriority w:val="32"/>
    <w:qFormat/>
    <w:rsid w:val="002E123F"/>
    <w:rPr>
      <w:b/>
      <w:bCs/>
      <w:smallCaps/>
      <w:color w:val="0F4761" w:themeColor="accent1" w:themeShade="BF"/>
      <w:spacing w:val="5"/>
    </w:rPr>
  </w:style>
  <w:style w:type="paragraph" w:customStyle="1" w:styleId="Pa4">
    <w:name w:val="Pa4"/>
    <w:basedOn w:val="Normal"/>
    <w:next w:val="Normal"/>
    <w:uiPriority w:val="99"/>
    <w:rsid w:val="00963A98"/>
    <w:pPr>
      <w:autoSpaceDE w:val="0"/>
      <w:autoSpaceDN w:val="0"/>
      <w:adjustRightInd w:val="0"/>
      <w:spacing w:after="0" w:line="241" w:lineRule="atLeast"/>
    </w:pPr>
    <w:rPr>
      <w:rFonts w:ascii="RTBIOP+Futura-Medium" w:hAnsi="RTBIOP+Futura-Medium"/>
      <w:kern w:val="0"/>
      <w:sz w:val="24"/>
      <w:szCs w:val="24"/>
    </w:rPr>
  </w:style>
  <w:style w:type="character" w:customStyle="1" w:styleId="A12">
    <w:name w:val="A12"/>
    <w:uiPriority w:val="99"/>
    <w:rsid w:val="00963A98"/>
    <w:rPr>
      <w:rFonts w:cs="RTBIOP+Futura-Medium"/>
      <w:color w:val="211D1E"/>
      <w:sz w:val="22"/>
      <w:szCs w:val="22"/>
    </w:rPr>
  </w:style>
  <w:style w:type="table" w:customStyle="1" w:styleId="ListeTablo31">
    <w:name w:val="Liste Tablo 31"/>
    <w:basedOn w:val="NormalTablo"/>
    <w:next w:val="ListeTablo3"/>
    <w:uiPriority w:val="48"/>
    <w:rsid w:val="00963A98"/>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ListeTablo3">
    <w:name w:val="List Table 3"/>
    <w:basedOn w:val="NormalTablo"/>
    <w:uiPriority w:val="48"/>
    <w:rsid w:val="00963A9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Default">
    <w:name w:val="Default"/>
    <w:rsid w:val="00424E49"/>
    <w:pPr>
      <w:autoSpaceDE w:val="0"/>
      <w:autoSpaceDN w:val="0"/>
      <w:adjustRightInd w:val="0"/>
      <w:spacing w:after="0" w:line="240" w:lineRule="auto"/>
    </w:pPr>
    <w:rPr>
      <w:rFonts w:ascii="Futura PT Book" w:hAnsi="Futura PT Book" w:cs="Futura PT Book"/>
      <w:color w:val="000000"/>
      <w:kern w:val="0"/>
      <w:sz w:val="24"/>
      <w:szCs w:val="24"/>
    </w:rPr>
  </w:style>
  <w:style w:type="character" w:styleId="Gl">
    <w:name w:val="Strong"/>
    <w:basedOn w:val="VarsaylanParagrafYazTipi"/>
    <w:uiPriority w:val="22"/>
    <w:qFormat/>
    <w:rsid w:val="00181806"/>
    <w:rPr>
      <w:b/>
      <w:bCs/>
    </w:rPr>
  </w:style>
  <w:style w:type="paragraph" w:styleId="NormalWeb">
    <w:name w:val="Normal (Web)"/>
    <w:basedOn w:val="Normal"/>
    <w:uiPriority w:val="99"/>
    <w:unhideWhenUsed/>
    <w:rsid w:val="00D34C1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Vurgu">
    <w:name w:val="Emphasis"/>
    <w:basedOn w:val="VarsaylanParagrafYazTipi"/>
    <w:uiPriority w:val="20"/>
    <w:qFormat/>
    <w:rsid w:val="00F27BA7"/>
    <w:rPr>
      <w:i/>
      <w:iCs/>
    </w:rPr>
  </w:style>
  <w:style w:type="table" w:customStyle="1" w:styleId="TableNormal">
    <w:name w:val="Table Normal"/>
    <w:uiPriority w:val="2"/>
    <w:semiHidden/>
    <w:unhideWhenUsed/>
    <w:qFormat/>
    <w:rsid w:val="00ED64A7"/>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ED64A7"/>
    <w:pPr>
      <w:widowControl w:val="0"/>
      <w:autoSpaceDE w:val="0"/>
      <w:autoSpaceDN w:val="0"/>
      <w:spacing w:after="0" w:line="240" w:lineRule="auto"/>
    </w:pPr>
    <w:rPr>
      <w:rFonts w:ascii="Times New Roman" w:eastAsia="Times New Roman" w:hAnsi="Times New Roman" w:cs="Times New Roman"/>
      <w:kern w:val="0"/>
      <w:sz w:val="24"/>
      <w:szCs w:val="24"/>
      <w:lang w:eastAsia="en-US"/>
      <w14:ligatures w14:val="none"/>
    </w:rPr>
  </w:style>
  <w:style w:type="character" w:customStyle="1" w:styleId="GvdeMetniChar">
    <w:name w:val="Gövde Metni Char"/>
    <w:basedOn w:val="VarsaylanParagrafYazTipi"/>
    <w:link w:val="GvdeMetni"/>
    <w:uiPriority w:val="1"/>
    <w:rsid w:val="00ED64A7"/>
    <w:rPr>
      <w:rFonts w:ascii="Times New Roman" w:eastAsia="Times New Roman" w:hAnsi="Times New Roman" w:cs="Times New Roman"/>
      <w:kern w:val="0"/>
      <w:sz w:val="24"/>
      <w:szCs w:val="24"/>
      <w:lang w:eastAsia="en-US"/>
      <w14:ligatures w14:val="none"/>
    </w:rPr>
  </w:style>
  <w:style w:type="table" w:styleId="TabloKlavuzu">
    <w:name w:val="Table Grid"/>
    <w:basedOn w:val="NormalTablo"/>
    <w:uiPriority w:val="39"/>
    <w:rsid w:val="00ED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ED64A7"/>
    <w:pPr>
      <w:spacing w:after="0" w:line="240" w:lineRule="auto"/>
    </w:pPr>
  </w:style>
  <w:style w:type="paragraph" w:styleId="stBilgi">
    <w:name w:val="header"/>
    <w:basedOn w:val="Normal"/>
    <w:link w:val="stBilgiChar"/>
    <w:uiPriority w:val="99"/>
    <w:unhideWhenUsed/>
    <w:rsid w:val="00E346C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346C2"/>
  </w:style>
  <w:style w:type="paragraph" w:styleId="AltBilgi">
    <w:name w:val="footer"/>
    <w:basedOn w:val="Normal"/>
    <w:link w:val="AltBilgiChar"/>
    <w:uiPriority w:val="99"/>
    <w:unhideWhenUsed/>
    <w:rsid w:val="00E346C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346C2"/>
  </w:style>
  <w:style w:type="character" w:customStyle="1" w:styleId="A1">
    <w:name w:val="A1"/>
    <w:uiPriority w:val="99"/>
    <w:rsid w:val="00865D36"/>
    <w:rPr>
      <w:rFonts w:cs="Helveticasinav"/>
      <w:b/>
      <w:bCs/>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64001-AA85-4EEC-9E80-3290F75F4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747</TotalTime>
  <Pages>6</Pages>
  <Words>1831</Words>
  <Characters>10442</Characters>
  <Application>Microsoft Office Word</Application>
  <DocSecurity>0</DocSecurity>
  <Lines>87</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97</cp:revision>
  <cp:lastPrinted>2026-03-18T22:06:00Z</cp:lastPrinted>
  <dcterms:created xsi:type="dcterms:W3CDTF">2025-12-13T13:03:00Z</dcterms:created>
  <dcterms:modified xsi:type="dcterms:W3CDTF">2026-03-21T13:45:00Z</dcterms:modified>
</cp:coreProperties>
</file>