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9A31D" w14:textId="5851848C" w:rsidR="000B5104" w:rsidRPr="00E72E0F" w:rsidRDefault="008603EB" w:rsidP="000B5104">
      <w:pPr>
        <w:pStyle w:val="GvdeMetni"/>
        <w:rPr>
          <w:b/>
          <w:sz w:val="22"/>
          <w:szCs w:val="22"/>
        </w:rPr>
      </w:pPr>
      <w:r w:rsidRPr="00E72E0F">
        <w:rPr>
          <w:noProof/>
          <w:sz w:val="22"/>
          <w:szCs w:val="22"/>
          <w:lang w:eastAsia="tr-TR"/>
        </w:rPr>
        <mc:AlternateContent>
          <mc:Choice Requires="wpg">
            <w:drawing>
              <wp:anchor distT="0" distB="0" distL="0" distR="0" simplePos="0" relativeHeight="251698176" behindDoc="0" locked="0" layoutInCell="1" allowOverlap="1" wp14:anchorId="23C06989" wp14:editId="613D6456">
                <wp:simplePos x="0" y="0"/>
                <wp:positionH relativeFrom="page">
                  <wp:posOffset>0</wp:posOffset>
                </wp:positionH>
                <wp:positionV relativeFrom="page">
                  <wp:posOffset>405517</wp:posOffset>
                </wp:positionV>
                <wp:extent cx="7555865" cy="129848"/>
                <wp:effectExtent l="0" t="0" r="6985" b="3810"/>
                <wp:wrapNone/>
                <wp:docPr id="192010520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5865" cy="129848"/>
                          <a:chOff x="-1857" y="57911"/>
                          <a:chExt cx="7556729" cy="129904"/>
                        </a:xfrm>
                      </wpg:grpSpPr>
                      <wps:wsp>
                        <wps:cNvPr id="302414005" name="Graphic 3"/>
                        <wps:cNvSpPr/>
                        <wps:spPr>
                          <a:xfrm>
                            <a:off x="3804" y="57911"/>
                            <a:ext cx="7551068" cy="84167"/>
                          </a:xfrm>
                          <a:custGeom>
                            <a:avLst/>
                            <a:gdLst/>
                            <a:ahLst/>
                            <a:cxnLst/>
                            <a:rect l="l" t="t" r="r" b="b"/>
                            <a:pathLst>
                              <a:path w="7118984" h="105410">
                                <a:moveTo>
                                  <a:pt x="7118603" y="105155"/>
                                </a:moveTo>
                                <a:lnTo>
                                  <a:pt x="0" y="105155"/>
                                </a:lnTo>
                                <a:lnTo>
                                  <a:pt x="0" y="0"/>
                                </a:lnTo>
                                <a:lnTo>
                                  <a:pt x="7118603" y="0"/>
                                </a:lnTo>
                                <a:lnTo>
                                  <a:pt x="7118603" y="105155"/>
                                </a:lnTo>
                                <a:close/>
                              </a:path>
                            </a:pathLst>
                          </a:custGeom>
                          <a:solidFill>
                            <a:srgbClr val="0059A8"/>
                          </a:solidFill>
                        </wps:spPr>
                        <wps:bodyPr wrap="square" lIns="0" tIns="0" rIns="0" bIns="0" rtlCol="0">
                          <a:prstTxWarp prst="textNoShape">
                            <a:avLst/>
                          </a:prstTxWarp>
                          <a:noAutofit/>
                        </wps:bodyPr>
                      </wps:wsp>
                      <wps:wsp>
                        <wps:cNvPr id="683356995" name="Graphic 4"/>
                        <wps:cNvSpPr/>
                        <wps:spPr>
                          <a:xfrm>
                            <a:off x="-1857" y="142085"/>
                            <a:ext cx="7550379" cy="45730"/>
                          </a:xfrm>
                          <a:custGeom>
                            <a:avLst/>
                            <a:gdLst/>
                            <a:ahLst/>
                            <a:cxnLst/>
                            <a:rect l="l" t="t" r="r" b="b"/>
                            <a:pathLst>
                              <a:path w="6937375" h="52069">
                                <a:moveTo>
                                  <a:pt x="6937247" y="51816"/>
                                </a:moveTo>
                                <a:lnTo>
                                  <a:pt x="0" y="51816"/>
                                </a:lnTo>
                                <a:lnTo>
                                  <a:pt x="0" y="0"/>
                                </a:lnTo>
                                <a:lnTo>
                                  <a:pt x="6937247" y="0"/>
                                </a:lnTo>
                                <a:lnTo>
                                  <a:pt x="6937247" y="51816"/>
                                </a:lnTo>
                                <a:close/>
                              </a:path>
                            </a:pathLst>
                          </a:custGeom>
                          <a:solidFill>
                            <a:srgbClr val="BCBDB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62DEAEF" id="Group 2" o:spid="_x0000_s1026" style="position:absolute;margin-left:0;margin-top:31.95pt;width:594.95pt;height:10.2pt;z-index:251698176;mso-wrap-distance-left:0;mso-wrap-distance-right:0;mso-position-horizontal-relative:page;mso-position-vertical-relative:page;mso-width-relative:margin;mso-height-relative:margin" coordorigin="-18,579" coordsize="75567,1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">
                <v:shape id="Graphic 3" o:spid="_x0000_s1027" style="position:absolute;left:38;top:579;width:75510;height:841;visibility:visible;mso-wrap-style:square;v-text-anchor:top" coordsize="7118984,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" path="m7118603,105155l,105155,,,7118603,r,105155xe" fillcolor="#0059a8" stroked="f">
                  <v:path arrowok="t"/>
                </v:shape>
                <v:shape id="Graphic 4" o:spid="_x0000_s1028" style="position:absolute;left:-18;top:1420;width:75503;height:458;visibility:visible;mso-wrap-style:square;v-text-anchor:top" coordsize="6937375,52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" path="m6937247,51816l,51816,,,6937247,r,51816xe" fillcolor="#bcbdbf" stroked="f">
                  <v:path arrowok="t"/>
                </v:shape>
                <w10:wrap anchorx="page" anchory="page"/>
              </v:group>
            </w:pict>
          </mc:Fallback>
        </mc:AlternateContent>
      </w:r>
    </w:p>
    <w:p w14:paraId="27F793BB" w14:textId="77777777" w:rsidR="000B5104" w:rsidRPr="00E72E0F" w:rsidRDefault="000B5104" w:rsidP="000B5104">
      <w:pPr>
        <w:pStyle w:val="GvdeMetni"/>
        <w:rPr>
          <w:b/>
          <w:sz w:val="22"/>
          <w:szCs w:val="22"/>
        </w:rPr>
      </w:pPr>
    </w:p>
    <w:p w14:paraId="5C9305FB" w14:textId="2D315333" w:rsidR="00410150" w:rsidRPr="00E72E0F" w:rsidRDefault="00410150" w:rsidP="000B5104">
      <w:pPr>
        <w:pStyle w:val="GvdeMetni"/>
        <w:rPr>
          <w:b/>
          <w:sz w:val="22"/>
          <w:szCs w:val="22"/>
        </w:rPr>
      </w:pPr>
      <w:r w:rsidRPr="00E72E0F">
        <w:rPr>
          <w:noProof/>
          <w:sz w:val="22"/>
          <w:szCs w:val="22"/>
        </w:rPr>
        <w:drawing>
          <wp:anchor distT="0" distB="0" distL="114300" distR="114300" simplePos="0" relativeHeight="251703296" behindDoc="1" locked="0" layoutInCell="1" allowOverlap="1" wp14:anchorId="5E25A42A" wp14:editId="7B21DFD3">
            <wp:simplePos x="0" y="0"/>
            <wp:positionH relativeFrom="page">
              <wp:posOffset>22440</wp:posOffset>
            </wp:positionH>
            <wp:positionV relativeFrom="paragraph">
              <wp:posOffset>138006</wp:posOffset>
            </wp:positionV>
            <wp:extent cx="850399" cy="672797"/>
            <wp:effectExtent l="0" t="0" r="0" b="0"/>
            <wp:wrapNone/>
            <wp:docPr id="644716911" name="Resim 644716911" descr="ME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B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0399" cy="67279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72E0F">
        <w:rPr>
          <w:b/>
          <w:noProof/>
          <w:sz w:val="22"/>
          <w:szCs w:val="22"/>
          <w:lang w:eastAsia="tr-TR"/>
        </w:rPr>
        <mc:AlternateContent>
          <mc:Choice Requires="wps">
            <w:drawing>
              <wp:anchor distT="0" distB="0" distL="0" distR="0" simplePos="0" relativeHeight="251701248" behindDoc="1" locked="0" layoutInCell="1" allowOverlap="1" wp14:anchorId="5E6BF47B" wp14:editId="6E8EEED8">
                <wp:simplePos x="0" y="0"/>
                <wp:positionH relativeFrom="page">
                  <wp:posOffset>1869220</wp:posOffset>
                </wp:positionH>
                <wp:positionV relativeFrom="page">
                  <wp:posOffset>5889921</wp:posOffset>
                </wp:positionV>
                <wp:extent cx="153670" cy="1461135"/>
                <wp:effectExtent l="0" t="0" r="0" b="0"/>
                <wp:wrapNone/>
                <wp:docPr id="12407882"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461135"/>
                        </a:xfrm>
                        <a:prstGeom prst="rect">
                          <a:avLst/>
                        </a:prstGeom>
                      </wps:spPr>
                      <wps:txbx>
                        <w:txbxContent>
                          <w:p w14:paraId="05474B1E" w14:textId="77777777" w:rsidR="00410150" w:rsidRDefault="00410150" w:rsidP="00410150">
                            <w:pPr>
                              <w:spacing w:before="14"/>
                              <w:ind w:left="20"/>
                              <w:rPr>
                                <w:b/>
                                <w:sz w:val="18"/>
                              </w:rPr>
                            </w:pPr>
                          </w:p>
                        </w:txbxContent>
                      </wps:txbx>
                      <wps:bodyPr vert="vert270" wrap="square" lIns="0" tIns="0" rIns="0" bIns="0" rtlCol="0">
                        <a:noAutofit/>
                      </wps:bodyPr>
                    </wps:wsp>
                  </a:graphicData>
                </a:graphic>
              </wp:anchor>
            </w:drawing>
          </mc:Choice>
          <mc:Fallback>
            <w:pict>
              <v:shapetype w14:anchorId="5E6BF47B" id="_x0000_t202" coordsize="21600,21600" o:spt="202" path="m,l,21600r21600,l21600,xe">
                <v:stroke joinstyle="miter"/>
                <v:path gradientshapeok="t" o:connecttype="rect"/>
              </v:shapetype>
              <v:shape id="Textbox 233" o:spid="_x0000_s1026" type="#_x0000_t202" style="position:absolute;margin-left:147.2pt;margin-top:463.75pt;width:12.1pt;height:115.05pt;z-index:-251615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" filled="f" stroked="f">
                <v:textbox style="layout-flow:vertical;mso-layout-flow-alt:bottom-to-top" inset="0,0,0,0">
                  <w:txbxContent>
                    <w:p w14:paraId="05474B1E" w14:textId="77777777" w:rsidR="00410150" w:rsidRDefault="00410150" w:rsidP="00410150">
                      <w:pPr>
                        <w:spacing w:before="14"/>
                        <w:ind w:left="20"/>
                        <w:rPr>
                          <w:b/>
                          <w:sz w:val="18"/>
                        </w:rPr>
                      </w:pPr>
                    </w:p>
                  </w:txbxContent>
                </v:textbox>
                <w10:wrap anchorx="page" anchory="page"/>
              </v:shape>
            </w:pict>
          </mc:Fallback>
        </mc:AlternateContent>
      </w:r>
    </w:p>
    <w:p w14:paraId="0F5950F1" w14:textId="77777777" w:rsidR="00410150" w:rsidRPr="00E72E0F" w:rsidRDefault="00410150" w:rsidP="00410150">
      <w:pPr>
        <w:widowControl w:val="0"/>
        <w:autoSpaceDE w:val="0"/>
        <w:autoSpaceDN w:val="0"/>
        <w:spacing w:before="1" w:after="0" w:line="240" w:lineRule="auto"/>
        <w:jc w:val="center"/>
        <w:rPr>
          <w:rFonts w:ascii="Times New Roman" w:eastAsia="Times New Roman" w:hAnsi="Times New Roman" w:cs="Times New Roman"/>
          <w:b/>
          <w:kern w:val="0"/>
          <w:lang w:eastAsia="en-US"/>
          <w14:ligatures w14:val="none"/>
        </w:rPr>
      </w:pPr>
      <w:r w:rsidRPr="00E72E0F">
        <w:rPr>
          <w:rFonts w:ascii="Times New Roman" w:eastAsia="Times New Roman" w:hAnsi="Times New Roman" w:cs="Times New Roman"/>
          <w:b/>
          <w:color w:val="231F20"/>
          <w:kern w:val="0"/>
          <w:lang w:eastAsia="en-US"/>
          <w14:ligatures w14:val="none"/>
        </w:rPr>
        <w:t xml:space="preserve">10. </w:t>
      </w:r>
      <w:r w:rsidRPr="00E72E0F">
        <w:rPr>
          <w:rFonts w:ascii="Times New Roman" w:eastAsia="Times New Roman" w:hAnsi="Times New Roman" w:cs="Times New Roman"/>
          <w:b/>
          <w:kern w:val="0"/>
          <w:lang w:eastAsia="en-US"/>
          <w14:ligatures w14:val="none"/>
        </w:rPr>
        <w:t xml:space="preserve">SINIF FELSEFE </w:t>
      </w:r>
      <w:r w:rsidRPr="00E72E0F">
        <w:rPr>
          <w:rFonts w:ascii="Times New Roman" w:eastAsia="Times New Roman" w:hAnsi="Times New Roman" w:cs="Times New Roman"/>
          <w:b/>
          <w:spacing w:val="-2"/>
          <w:kern w:val="0"/>
          <w:lang w:eastAsia="en-US"/>
          <w14:ligatures w14:val="none"/>
        </w:rPr>
        <w:t>DERSİ</w:t>
      </w:r>
    </w:p>
    <w:p w14:paraId="7082F076" w14:textId="46094F79" w:rsidR="00410150" w:rsidRPr="00E72E0F" w:rsidRDefault="008603EB" w:rsidP="00D60038">
      <w:pPr>
        <w:widowControl w:val="0"/>
        <w:autoSpaceDE w:val="0"/>
        <w:autoSpaceDN w:val="0"/>
        <w:spacing w:before="90" w:after="0" w:line="240" w:lineRule="auto"/>
        <w:jc w:val="center"/>
        <w:rPr>
          <w:rFonts w:ascii="Times New Roman" w:eastAsia="Times New Roman" w:hAnsi="Times New Roman" w:cs="Times New Roman"/>
          <w:b/>
          <w:spacing w:val="-5"/>
          <w:kern w:val="0"/>
          <w:lang w:eastAsia="en-US"/>
          <w14:ligatures w14:val="none"/>
        </w:rPr>
      </w:pPr>
      <w:r w:rsidRPr="00E72E0F">
        <w:rPr>
          <w:rFonts w:ascii="Times New Roman" w:eastAsia="Times New Roman" w:hAnsi="Times New Roman" w:cs="Times New Roman"/>
          <w:b/>
          <w:kern w:val="0"/>
          <w:lang w:eastAsia="en-US"/>
          <w14:ligatures w14:val="none"/>
        </w:rPr>
        <w:t>2</w:t>
      </w:r>
      <w:r w:rsidR="00410150" w:rsidRPr="00E72E0F">
        <w:rPr>
          <w:rFonts w:ascii="Times New Roman" w:eastAsia="Times New Roman" w:hAnsi="Times New Roman" w:cs="Times New Roman"/>
          <w:b/>
          <w:kern w:val="0"/>
          <w:lang w:eastAsia="en-US"/>
          <w14:ligatures w14:val="none"/>
        </w:rPr>
        <w:t>.</w:t>
      </w:r>
      <w:r w:rsidR="00410150" w:rsidRPr="00E72E0F">
        <w:rPr>
          <w:rFonts w:ascii="Times New Roman" w:eastAsia="Times New Roman" w:hAnsi="Times New Roman" w:cs="Times New Roman"/>
          <w:b/>
          <w:spacing w:val="-6"/>
          <w:kern w:val="0"/>
          <w:lang w:eastAsia="en-US"/>
          <w14:ligatures w14:val="none"/>
        </w:rPr>
        <w:t xml:space="preserve"> </w:t>
      </w:r>
      <w:r w:rsidR="00410150" w:rsidRPr="00E72E0F">
        <w:rPr>
          <w:rFonts w:ascii="Times New Roman" w:eastAsia="Times New Roman" w:hAnsi="Times New Roman" w:cs="Times New Roman"/>
          <w:b/>
          <w:kern w:val="0"/>
          <w:lang w:eastAsia="en-US"/>
          <w14:ligatures w14:val="none"/>
        </w:rPr>
        <w:t>DÖNEM</w:t>
      </w:r>
      <w:r w:rsidR="00410150" w:rsidRPr="00E72E0F">
        <w:rPr>
          <w:rFonts w:ascii="Times New Roman" w:eastAsia="Times New Roman" w:hAnsi="Times New Roman" w:cs="Times New Roman"/>
          <w:b/>
          <w:spacing w:val="-5"/>
          <w:kern w:val="0"/>
          <w:lang w:eastAsia="en-US"/>
          <w14:ligatures w14:val="none"/>
        </w:rPr>
        <w:t xml:space="preserve"> </w:t>
      </w:r>
      <w:r w:rsidRPr="00E72E0F">
        <w:rPr>
          <w:rFonts w:ascii="Times New Roman" w:eastAsia="Times New Roman" w:hAnsi="Times New Roman" w:cs="Times New Roman"/>
          <w:b/>
          <w:kern w:val="0"/>
          <w:lang w:eastAsia="en-US"/>
          <w14:ligatures w14:val="none"/>
        </w:rPr>
        <w:t>1</w:t>
      </w:r>
      <w:r w:rsidR="00410150" w:rsidRPr="00E72E0F">
        <w:rPr>
          <w:rFonts w:ascii="Times New Roman" w:eastAsia="Times New Roman" w:hAnsi="Times New Roman" w:cs="Times New Roman"/>
          <w:b/>
          <w:kern w:val="0"/>
          <w:lang w:eastAsia="en-US"/>
          <w14:ligatures w14:val="none"/>
        </w:rPr>
        <w:t>.</w:t>
      </w:r>
      <w:r w:rsidR="00410150" w:rsidRPr="00E72E0F">
        <w:rPr>
          <w:rFonts w:ascii="Times New Roman" w:eastAsia="Times New Roman" w:hAnsi="Times New Roman" w:cs="Times New Roman"/>
          <w:b/>
          <w:spacing w:val="-5"/>
          <w:kern w:val="0"/>
          <w:lang w:eastAsia="en-US"/>
          <w14:ligatures w14:val="none"/>
        </w:rPr>
        <w:t xml:space="preserve"> </w:t>
      </w:r>
      <w:r w:rsidR="00410150" w:rsidRPr="00E72E0F">
        <w:rPr>
          <w:rFonts w:ascii="Times New Roman" w:eastAsia="Times New Roman" w:hAnsi="Times New Roman" w:cs="Times New Roman"/>
          <w:b/>
          <w:kern w:val="0"/>
          <w:lang w:eastAsia="en-US"/>
          <w14:ligatures w14:val="none"/>
        </w:rPr>
        <w:t>ORTAK</w:t>
      </w:r>
      <w:r w:rsidR="00410150" w:rsidRPr="00E72E0F">
        <w:rPr>
          <w:rFonts w:ascii="Times New Roman" w:eastAsia="Times New Roman" w:hAnsi="Times New Roman" w:cs="Times New Roman"/>
          <w:b/>
          <w:spacing w:val="-9"/>
          <w:kern w:val="0"/>
          <w:lang w:eastAsia="en-US"/>
          <w14:ligatures w14:val="none"/>
        </w:rPr>
        <w:t xml:space="preserve"> </w:t>
      </w:r>
      <w:r w:rsidR="00410150" w:rsidRPr="00E72E0F">
        <w:rPr>
          <w:rFonts w:ascii="Times New Roman" w:eastAsia="Times New Roman" w:hAnsi="Times New Roman" w:cs="Times New Roman"/>
          <w:b/>
          <w:kern w:val="0"/>
          <w:lang w:eastAsia="en-US"/>
          <w14:ligatures w14:val="none"/>
        </w:rPr>
        <w:t>YAZILI</w:t>
      </w:r>
      <w:r w:rsidR="00410150" w:rsidRPr="00E72E0F">
        <w:rPr>
          <w:rFonts w:ascii="Times New Roman" w:eastAsia="Times New Roman" w:hAnsi="Times New Roman" w:cs="Times New Roman"/>
          <w:b/>
          <w:spacing w:val="-5"/>
          <w:kern w:val="0"/>
          <w:lang w:eastAsia="en-US"/>
          <w14:ligatures w14:val="none"/>
        </w:rPr>
        <w:t xml:space="preserve"> </w:t>
      </w:r>
      <w:bookmarkStart w:id="0" w:name="_Hlk216636673"/>
      <w:r w:rsidR="00D60038" w:rsidRPr="00E72E0F">
        <w:rPr>
          <w:rFonts w:ascii="Times New Roman" w:eastAsia="Times New Roman" w:hAnsi="Times New Roman" w:cs="Times New Roman"/>
          <w:b/>
          <w:spacing w:val="-5"/>
          <w:kern w:val="0"/>
          <w:lang w:eastAsia="en-US"/>
          <w14:ligatures w14:val="none"/>
        </w:rPr>
        <w:t xml:space="preserve">SINAVI </w:t>
      </w:r>
      <w:bookmarkEnd w:id="0"/>
      <w:r w:rsidR="00410150" w:rsidRPr="00E72E0F">
        <w:rPr>
          <w:rFonts w:ascii="Times New Roman" w:eastAsia="Times New Roman" w:hAnsi="Times New Roman" w:cs="Times New Roman"/>
          <w:b/>
          <w:kern w:val="0"/>
          <w:lang w:eastAsia="en-US"/>
          <w14:ligatures w14:val="none"/>
        </w:rPr>
        <w:t>KONU</w:t>
      </w:r>
      <w:r w:rsidR="00410150" w:rsidRPr="00E72E0F">
        <w:rPr>
          <w:rFonts w:ascii="Times New Roman" w:eastAsia="Times New Roman" w:hAnsi="Times New Roman" w:cs="Times New Roman"/>
          <w:b/>
          <w:spacing w:val="-5"/>
          <w:kern w:val="0"/>
          <w:lang w:eastAsia="en-US"/>
          <w14:ligatures w14:val="none"/>
        </w:rPr>
        <w:t xml:space="preserve"> </w:t>
      </w:r>
      <w:r w:rsidR="00410150" w:rsidRPr="00E72E0F">
        <w:rPr>
          <w:rFonts w:ascii="Times New Roman" w:eastAsia="Times New Roman" w:hAnsi="Times New Roman" w:cs="Times New Roman"/>
          <w:b/>
          <w:kern w:val="0"/>
          <w:lang w:eastAsia="en-US"/>
          <w14:ligatures w14:val="none"/>
        </w:rPr>
        <w:t>SORU</w:t>
      </w:r>
      <w:r w:rsidR="00410150" w:rsidRPr="00E72E0F">
        <w:rPr>
          <w:rFonts w:ascii="Times New Roman" w:eastAsia="Times New Roman" w:hAnsi="Times New Roman" w:cs="Times New Roman"/>
          <w:b/>
          <w:spacing w:val="-5"/>
          <w:kern w:val="0"/>
          <w:lang w:eastAsia="en-US"/>
          <w14:ligatures w14:val="none"/>
        </w:rPr>
        <w:t xml:space="preserve"> </w:t>
      </w:r>
      <w:r w:rsidR="00410150" w:rsidRPr="00E72E0F">
        <w:rPr>
          <w:rFonts w:ascii="Times New Roman" w:eastAsia="Times New Roman" w:hAnsi="Times New Roman" w:cs="Times New Roman"/>
          <w:b/>
          <w:kern w:val="0"/>
          <w:lang w:eastAsia="en-US"/>
          <w14:ligatures w14:val="none"/>
        </w:rPr>
        <w:t>DAĞILIM</w:t>
      </w:r>
      <w:r w:rsidR="00410150" w:rsidRPr="00E72E0F">
        <w:rPr>
          <w:rFonts w:ascii="Times New Roman" w:eastAsia="Times New Roman" w:hAnsi="Times New Roman" w:cs="Times New Roman"/>
          <w:b/>
          <w:spacing w:val="-5"/>
          <w:kern w:val="0"/>
          <w:lang w:eastAsia="en-US"/>
          <w14:ligatures w14:val="none"/>
        </w:rPr>
        <w:t xml:space="preserve"> </w:t>
      </w:r>
      <w:r w:rsidR="00410150" w:rsidRPr="00E72E0F">
        <w:rPr>
          <w:rFonts w:ascii="Times New Roman" w:eastAsia="Times New Roman" w:hAnsi="Times New Roman" w:cs="Times New Roman"/>
          <w:b/>
          <w:spacing w:val="-2"/>
          <w:kern w:val="0"/>
          <w:lang w:eastAsia="en-US"/>
          <w14:ligatures w14:val="none"/>
        </w:rPr>
        <w:t>TABLOSU</w:t>
      </w:r>
    </w:p>
    <w:p w14:paraId="6A4FC092" w14:textId="77777777" w:rsidR="00410150" w:rsidRPr="00E72E0F" w:rsidRDefault="00410150" w:rsidP="00410150">
      <w:pPr>
        <w:rPr>
          <w:rFonts w:ascii="Times New Roman" w:hAnsi="Times New Roman" w:cs="Times New Roman"/>
          <w:b/>
        </w:rPr>
      </w:pPr>
      <w:r w:rsidRPr="00E72E0F">
        <w:rPr>
          <w:rFonts w:ascii="Times New Roman" w:eastAsia="Times New Roman" w:hAnsi="Times New Roman" w:cs="Times New Roman"/>
          <w:noProof/>
          <w:kern w:val="0"/>
          <w:lang w:eastAsia="tr-TR"/>
          <w14:ligatures w14:val="none"/>
        </w:rPr>
        <mc:AlternateContent>
          <mc:Choice Requires="wps">
            <w:drawing>
              <wp:anchor distT="0" distB="0" distL="0" distR="0" simplePos="0" relativeHeight="251699200" behindDoc="0" locked="0" layoutInCell="1" allowOverlap="1" wp14:anchorId="7C6DBE57" wp14:editId="192C02C6">
                <wp:simplePos x="0" y="0"/>
                <wp:positionH relativeFrom="page">
                  <wp:align>left</wp:align>
                </wp:positionH>
                <wp:positionV relativeFrom="page">
                  <wp:posOffset>1290258</wp:posOffset>
                </wp:positionV>
                <wp:extent cx="7550150" cy="190733"/>
                <wp:effectExtent l="0" t="0" r="0" b="0"/>
                <wp:wrapNone/>
                <wp:docPr id="2084151923"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0150" cy="190733"/>
                        </a:xfrm>
                        <a:custGeom>
                          <a:avLst/>
                          <a:gdLst/>
                          <a:ahLst/>
                          <a:cxnLst/>
                          <a:rect l="l" t="t" r="r" b="b"/>
                          <a:pathLst>
                            <a:path w="7550150" h="201295">
                              <a:moveTo>
                                <a:pt x="7549896" y="0"/>
                              </a:moveTo>
                              <a:lnTo>
                                <a:pt x="7549896" y="0"/>
                              </a:lnTo>
                              <a:lnTo>
                                <a:pt x="5552973" y="0"/>
                              </a:lnTo>
                              <a:lnTo>
                                <a:pt x="5552973" y="3048"/>
                              </a:lnTo>
                              <a:lnTo>
                                <a:pt x="5527548" y="9144"/>
                              </a:lnTo>
                              <a:lnTo>
                                <a:pt x="5526011" y="9144"/>
                              </a:lnTo>
                              <a:lnTo>
                                <a:pt x="5495544" y="30480"/>
                              </a:lnTo>
                              <a:lnTo>
                                <a:pt x="5474195" y="62484"/>
                              </a:lnTo>
                              <a:lnTo>
                                <a:pt x="5467464" y="97536"/>
                              </a:lnTo>
                              <a:lnTo>
                                <a:pt x="5466588" y="97536"/>
                              </a:lnTo>
                              <a:lnTo>
                                <a:pt x="5466588" y="99060"/>
                              </a:lnTo>
                              <a:lnTo>
                                <a:pt x="5466588" y="102108"/>
                              </a:lnTo>
                              <a:lnTo>
                                <a:pt x="5466588" y="103632"/>
                              </a:lnTo>
                              <a:lnTo>
                                <a:pt x="5466524" y="99339"/>
                              </a:lnTo>
                              <a:lnTo>
                                <a:pt x="5458968" y="138684"/>
                              </a:lnTo>
                              <a:lnTo>
                                <a:pt x="5458968" y="137160"/>
                              </a:lnTo>
                              <a:lnTo>
                                <a:pt x="5437632" y="169164"/>
                              </a:lnTo>
                              <a:lnTo>
                                <a:pt x="5439143" y="169164"/>
                              </a:lnTo>
                              <a:lnTo>
                                <a:pt x="5407152" y="190500"/>
                              </a:lnTo>
                              <a:lnTo>
                                <a:pt x="5408676" y="190500"/>
                              </a:lnTo>
                              <a:lnTo>
                                <a:pt x="5370576" y="198120"/>
                              </a:lnTo>
                              <a:lnTo>
                                <a:pt x="2040636" y="198120"/>
                              </a:lnTo>
                              <a:lnTo>
                                <a:pt x="2039112" y="198120"/>
                              </a:lnTo>
                              <a:lnTo>
                                <a:pt x="2001012" y="190500"/>
                              </a:lnTo>
                              <a:lnTo>
                                <a:pt x="2002536" y="190500"/>
                              </a:lnTo>
                              <a:lnTo>
                                <a:pt x="1970532" y="169164"/>
                              </a:lnTo>
                              <a:lnTo>
                                <a:pt x="1972043" y="169164"/>
                              </a:lnTo>
                              <a:lnTo>
                                <a:pt x="1951736" y="138684"/>
                              </a:lnTo>
                              <a:lnTo>
                                <a:pt x="1950720" y="137160"/>
                              </a:lnTo>
                              <a:lnTo>
                                <a:pt x="1950720" y="138684"/>
                              </a:lnTo>
                              <a:lnTo>
                                <a:pt x="1943976" y="103632"/>
                              </a:lnTo>
                              <a:lnTo>
                                <a:pt x="1943392" y="100584"/>
                              </a:lnTo>
                              <a:lnTo>
                                <a:pt x="1943100" y="99339"/>
                              </a:lnTo>
                              <a:lnTo>
                                <a:pt x="1943100" y="99060"/>
                              </a:lnTo>
                              <a:lnTo>
                                <a:pt x="1943100" y="97536"/>
                              </a:lnTo>
                              <a:lnTo>
                                <a:pt x="1942211" y="97536"/>
                              </a:lnTo>
                              <a:lnTo>
                                <a:pt x="1935480" y="62484"/>
                              </a:lnTo>
                              <a:lnTo>
                                <a:pt x="1915160" y="32004"/>
                              </a:lnTo>
                              <a:lnTo>
                                <a:pt x="1914144" y="30480"/>
                              </a:lnTo>
                              <a:lnTo>
                                <a:pt x="1885835" y="10668"/>
                              </a:lnTo>
                              <a:lnTo>
                                <a:pt x="1883664" y="9144"/>
                              </a:lnTo>
                              <a:lnTo>
                                <a:pt x="1882140" y="9144"/>
                              </a:lnTo>
                              <a:lnTo>
                                <a:pt x="1857756" y="3048"/>
                              </a:lnTo>
                              <a:lnTo>
                                <a:pt x="5552973" y="3048"/>
                              </a:lnTo>
                              <a:lnTo>
                                <a:pt x="5552973" y="0"/>
                              </a:lnTo>
                              <a:lnTo>
                                <a:pt x="1853184" y="0"/>
                              </a:lnTo>
                              <a:lnTo>
                                <a:pt x="1851647" y="0"/>
                              </a:lnTo>
                              <a:lnTo>
                                <a:pt x="1845564" y="0"/>
                              </a:lnTo>
                              <a:lnTo>
                                <a:pt x="1844040" y="0"/>
                              </a:lnTo>
                              <a:lnTo>
                                <a:pt x="1825739" y="0"/>
                              </a:lnTo>
                              <a:lnTo>
                                <a:pt x="0" y="0"/>
                              </a:lnTo>
                              <a:lnTo>
                                <a:pt x="0" y="3048"/>
                              </a:lnTo>
                              <a:lnTo>
                                <a:pt x="1825739" y="3048"/>
                              </a:lnTo>
                              <a:lnTo>
                                <a:pt x="1842516" y="3048"/>
                              </a:lnTo>
                              <a:lnTo>
                                <a:pt x="1844040" y="3048"/>
                              </a:lnTo>
                              <a:lnTo>
                                <a:pt x="1882140" y="12192"/>
                              </a:lnTo>
                              <a:lnTo>
                                <a:pt x="1882140" y="10668"/>
                              </a:lnTo>
                              <a:lnTo>
                                <a:pt x="1912620" y="33528"/>
                              </a:lnTo>
                              <a:lnTo>
                                <a:pt x="1912620" y="32004"/>
                              </a:lnTo>
                              <a:lnTo>
                                <a:pt x="1932432" y="64008"/>
                              </a:lnTo>
                              <a:lnTo>
                                <a:pt x="1940039" y="102108"/>
                              </a:lnTo>
                              <a:lnTo>
                                <a:pt x="1940039" y="103632"/>
                              </a:lnTo>
                              <a:lnTo>
                                <a:pt x="1940648" y="103632"/>
                              </a:lnTo>
                              <a:lnTo>
                                <a:pt x="1947672" y="138684"/>
                              </a:lnTo>
                              <a:lnTo>
                                <a:pt x="1947672" y="140208"/>
                              </a:lnTo>
                              <a:lnTo>
                                <a:pt x="1969008" y="170688"/>
                              </a:lnTo>
                              <a:lnTo>
                                <a:pt x="1969008" y="172212"/>
                              </a:lnTo>
                              <a:lnTo>
                                <a:pt x="2001012" y="193548"/>
                              </a:lnTo>
                              <a:lnTo>
                                <a:pt x="2028444" y="199034"/>
                              </a:lnTo>
                              <a:lnTo>
                                <a:pt x="2028444" y="201168"/>
                              </a:lnTo>
                              <a:lnTo>
                                <a:pt x="2031492" y="201168"/>
                              </a:lnTo>
                              <a:lnTo>
                                <a:pt x="2039112" y="201168"/>
                              </a:lnTo>
                              <a:lnTo>
                                <a:pt x="2040636" y="201168"/>
                              </a:lnTo>
                              <a:lnTo>
                                <a:pt x="5370576" y="201168"/>
                              </a:lnTo>
                              <a:lnTo>
                                <a:pt x="5408676" y="193548"/>
                              </a:lnTo>
                              <a:lnTo>
                                <a:pt x="5410200" y="193548"/>
                              </a:lnTo>
                              <a:lnTo>
                                <a:pt x="5440680" y="172212"/>
                              </a:lnTo>
                              <a:lnTo>
                                <a:pt x="5440680" y="170688"/>
                              </a:lnTo>
                              <a:lnTo>
                                <a:pt x="5462016" y="140208"/>
                              </a:lnTo>
                              <a:lnTo>
                                <a:pt x="5462016" y="138684"/>
                              </a:lnTo>
                              <a:lnTo>
                                <a:pt x="5469026" y="103632"/>
                              </a:lnTo>
                              <a:lnTo>
                                <a:pt x="5469636" y="103632"/>
                              </a:lnTo>
                              <a:lnTo>
                                <a:pt x="5469636" y="102108"/>
                              </a:lnTo>
                              <a:lnTo>
                                <a:pt x="5470550" y="97536"/>
                              </a:lnTo>
                              <a:lnTo>
                                <a:pt x="5477243" y="64008"/>
                              </a:lnTo>
                              <a:lnTo>
                                <a:pt x="5497576" y="33528"/>
                              </a:lnTo>
                              <a:lnTo>
                                <a:pt x="5498033" y="32842"/>
                              </a:lnTo>
                              <a:lnTo>
                                <a:pt x="5499201" y="32004"/>
                              </a:lnTo>
                              <a:lnTo>
                                <a:pt x="5529059" y="10668"/>
                              </a:lnTo>
                              <a:lnTo>
                                <a:pt x="5527548" y="12192"/>
                              </a:lnTo>
                              <a:lnTo>
                                <a:pt x="5533898" y="10668"/>
                              </a:lnTo>
                              <a:lnTo>
                                <a:pt x="5565648" y="3048"/>
                              </a:lnTo>
                              <a:lnTo>
                                <a:pt x="5567159" y="3048"/>
                              </a:lnTo>
                              <a:lnTo>
                                <a:pt x="5585447" y="3048"/>
                              </a:lnTo>
                              <a:lnTo>
                                <a:pt x="7549896" y="3048"/>
                              </a:lnTo>
                              <a:lnTo>
                                <a:pt x="7549896" y="0"/>
                              </a:lnTo>
                              <a:close/>
                            </a:path>
                          </a:pathLst>
                        </a:custGeom>
                        <a:solidFill>
                          <a:srgbClr val="0059A8"/>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69530427" id="Graphic 17" o:spid="_x0000_s1026" style="position:absolute;margin-left:0;margin-top:101.6pt;width:594.5pt;height:15pt;z-index:251699200;visibility:visible;mso-wrap-style:square;mso-height-percent:0;mso-wrap-distance-left:0;mso-wrap-distance-top:0;mso-wrap-distance-right:0;mso-wrap-distance-bottom:0;mso-position-horizontal:left;mso-position-horizontal-relative:page;mso-position-vertical:absolute;mso-position-vertical-relative:page;mso-height-percent:0;mso-height-relative:margin;v-text-anchor:top" coordsize="7550150,201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" path="m7549896,r,l5552973,r,3048l5527548,9144r-1537,l5495544,30480r-21349,32004l5467464,97536r-876,l5466588,99060r,3048l5466588,103632r-64,-4293l5458968,138684r,-1524l5437632,169164r1511,l5407152,190500r1524,l5370576,198120r-3329940,l2039112,198120r-38100,-7620l2002536,190500r-32004,-21336l1972043,169164r-20307,-30480l1950720,137160r,1524l1943976,103632r-584,-3048l1943100,99339r,-279l1943100,97536r-889,l1935480,62484,1915160,32004r-1016,-1524l1885835,10668r-2171,-1524l1882140,9144,1857756,3048r3695217,l5552973,,1853184,r-1537,l1845564,r-1524,l1825739,,,,,3048r1825739,l1842516,3048r1524,l1882140,12192r,-1524l1912620,33528r,-1524l1932432,64008r7607,38100l1940039,103632r609,l1947672,138684r,1524l1969008,170688r,1524l2001012,193548r27432,5486l2028444,201168r3048,l2039112,201168r1524,l5370576,201168r38100,-7620l5410200,193548r30480,-21336l5440680,170688r21336,-30480l5462016,138684r7010,-35052l5469636,103632r,-1524l5470550,97536r6693,-33528l5497576,33528r457,-686l5499201,32004r29858,-21336l5527548,12192r6350,-1524l5565648,3048r1511,l5585447,3048r1964449,l7549896,xe" fillcolor="#0059a8" stroked="f">
                <v:path arrowok="t"/>
                <w10:wrap anchorx="page" anchory="page"/>
              </v:shape>
            </w:pict>
          </mc:Fallback>
        </mc:AlternateContent>
      </w:r>
      <w:r w:rsidRPr="00E72E0F">
        <w:rPr>
          <w:rFonts w:ascii="Times New Roman" w:eastAsia="Times New Roman" w:hAnsi="Times New Roman" w:cs="Times New Roman"/>
          <w:noProof/>
          <w:kern w:val="0"/>
          <w:lang w:eastAsia="en-US"/>
          <w14:ligatures w14:val="none"/>
        </w:rPr>
        <mc:AlternateContent>
          <mc:Choice Requires="wps">
            <w:drawing>
              <wp:anchor distT="0" distB="0" distL="114300" distR="114300" simplePos="0" relativeHeight="251702272" behindDoc="0" locked="0" layoutInCell="1" allowOverlap="1" wp14:anchorId="48732073" wp14:editId="03B0B04D">
                <wp:simplePos x="0" y="0"/>
                <wp:positionH relativeFrom="margin">
                  <wp:posOffset>2235200</wp:posOffset>
                </wp:positionH>
                <wp:positionV relativeFrom="paragraph">
                  <wp:posOffset>47625</wp:posOffset>
                </wp:positionV>
                <wp:extent cx="1943100" cy="323850"/>
                <wp:effectExtent l="0" t="0" r="0" b="0"/>
                <wp:wrapNone/>
                <wp:docPr id="1836491069" name="Textbox 15"/>
                <wp:cNvGraphicFramePr/>
                <a:graphic xmlns:a="http://schemas.openxmlformats.org/drawingml/2006/main">
                  <a:graphicData uri="http://schemas.microsoft.com/office/word/2010/wordprocessingShape">
                    <wps:wsp>
                      <wps:cNvSpPr txBox="1"/>
                      <wps:spPr>
                        <a:xfrm>
                          <a:off x="0" y="0"/>
                          <a:ext cx="1943100" cy="323850"/>
                        </a:xfrm>
                        <a:prstGeom prst="rect">
                          <a:avLst/>
                        </a:prstGeom>
                      </wps:spPr>
                      <wps:txbx>
                        <w:txbxContent>
                          <w:p w14:paraId="1B1970B4" w14:textId="7BF76B53" w:rsidR="00410150" w:rsidRDefault="00410150" w:rsidP="00410150">
                            <w:pPr>
                              <w:spacing w:before="202"/>
                              <w:ind w:left="817" w:right="817"/>
                              <w:jc w:val="center"/>
                              <w:rPr>
                                <w:b/>
                                <w:sz w:val="24"/>
                              </w:rPr>
                            </w:pPr>
                            <w:r>
                              <w:rPr>
                                <w:b/>
                                <w:color w:val="231F20"/>
                                <w:sz w:val="24"/>
                              </w:rPr>
                              <w:t>SENARYO</w:t>
                            </w:r>
                            <w:r>
                              <w:rPr>
                                <w:b/>
                                <w:color w:val="231F20"/>
                                <w:spacing w:val="-13"/>
                                <w:sz w:val="24"/>
                              </w:rPr>
                              <w:t xml:space="preserve"> </w:t>
                            </w:r>
                            <w:r w:rsidR="00C20824">
                              <w:rPr>
                                <w:b/>
                                <w:color w:val="231F20"/>
                                <w:spacing w:val="-10"/>
                                <w:sz w:val="24"/>
                              </w:rPr>
                              <w:t>1</w:t>
                            </w:r>
                          </w:p>
                          <w:p w14:paraId="3A0562B6" w14:textId="77777777" w:rsidR="00410150" w:rsidRDefault="00410150" w:rsidP="00410150">
                            <w:pPr>
                              <w:spacing w:before="27"/>
                              <w:rPr>
                                <w:rFonts w:ascii="Verdana"/>
                                <w:sz w:val="28"/>
                              </w:rPr>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8732073" id="Textbox 15" o:spid="_x0000_s1027" type="#_x0000_t202" style="position:absolute;margin-left:176pt;margin-top:3.75pt;width:153pt;height:25.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" filled="f" stroked="f">
                <v:textbox inset="0,0,0,0">
                  <w:txbxContent>
                    <w:p w14:paraId="1B1970B4" w14:textId="7BF76B53" w:rsidR="00410150" w:rsidRDefault="00410150" w:rsidP="00410150">
                      <w:pPr>
                        <w:spacing w:before="202"/>
                        <w:ind w:left="817" w:right="817"/>
                        <w:jc w:val="center"/>
                        <w:rPr>
                          <w:b/>
                          <w:sz w:val="24"/>
                        </w:rPr>
                      </w:pPr>
                      <w:r>
                        <w:rPr>
                          <w:b/>
                          <w:color w:val="231F20"/>
                          <w:sz w:val="24"/>
                        </w:rPr>
                        <w:t>SENARYO</w:t>
                      </w:r>
                      <w:r>
                        <w:rPr>
                          <w:b/>
                          <w:color w:val="231F20"/>
                          <w:spacing w:val="-13"/>
                          <w:sz w:val="24"/>
                        </w:rPr>
                        <w:t xml:space="preserve"> </w:t>
                      </w:r>
                      <w:r w:rsidR="00C20824">
                        <w:rPr>
                          <w:b/>
                          <w:color w:val="231F20"/>
                          <w:spacing w:val="-10"/>
                          <w:sz w:val="24"/>
                        </w:rPr>
                        <w:t>1</w:t>
                      </w:r>
                    </w:p>
                    <w:p w14:paraId="3A0562B6" w14:textId="77777777" w:rsidR="00410150" w:rsidRDefault="00410150" w:rsidP="00410150">
                      <w:pPr>
                        <w:spacing w:before="27"/>
                        <w:rPr>
                          <w:rFonts w:ascii="Verdana"/>
                          <w:sz w:val="28"/>
                        </w:rPr>
                      </w:pPr>
                    </w:p>
                  </w:txbxContent>
                </v:textbox>
                <w10:wrap anchorx="margin"/>
              </v:shape>
            </w:pict>
          </mc:Fallback>
        </mc:AlternateContent>
      </w:r>
      <w:r w:rsidRPr="00E72E0F">
        <w:rPr>
          <w:rFonts w:ascii="Times New Roman" w:eastAsia="Times New Roman" w:hAnsi="Times New Roman" w:cs="Times New Roman"/>
          <w:b/>
          <w:noProof/>
          <w:kern w:val="0"/>
          <w:lang w:eastAsia="tr-TR"/>
          <w14:ligatures w14:val="none"/>
        </w:rPr>
        <mc:AlternateContent>
          <mc:Choice Requires="wpg">
            <w:drawing>
              <wp:anchor distT="0" distB="0" distL="0" distR="0" simplePos="0" relativeHeight="251700224" behindDoc="0" locked="0" layoutInCell="1" allowOverlap="1" wp14:anchorId="2C682941" wp14:editId="33036DB1">
                <wp:simplePos x="0" y="0"/>
                <wp:positionH relativeFrom="page">
                  <wp:posOffset>1270</wp:posOffset>
                </wp:positionH>
                <wp:positionV relativeFrom="page">
                  <wp:posOffset>1296670</wp:posOffset>
                </wp:positionV>
                <wp:extent cx="7549515" cy="179070"/>
                <wp:effectExtent l="0" t="0" r="13335" b="11430"/>
                <wp:wrapNone/>
                <wp:docPr id="1806350041"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49515" cy="179070"/>
                          <a:chOff x="1581" y="1581"/>
                          <a:chExt cx="7549515" cy="179394"/>
                        </a:xfrm>
                      </wpg:grpSpPr>
                      <wps:wsp>
                        <wps:cNvPr id="785312339" name="Graphic 231"/>
                        <wps:cNvSpPr/>
                        <wps:spPr>
                          <a:xfrm>
                            <a:off x="1581" y="1581"/>
                            <a:ext cx="7549515" cy="179394"/>
                          </a:xfrm>
                          <a:custGeom>
                            <a:avLst/>
                            <a:gdLst/>
                            <a:ahLst/>
                            <a:cxnLst/>
                            <a:rect l="l" t="t" r="r" b="b"/>
                            <a:pathLst>
                              <a:path w="7549515" h="198120">
                                <a:moveTo>
                                  <a:pt x="0" y="0"/>
                                </a:moveTo>
                                <a:lnTo>
                                  <a:pt x="1850255" y="0"/>
                                </a:lnTo>
                                <a:lnTo>
                                  <a:pt x="1848020" y="0"/>
                                </a:lnTo>
                                <a:lnTo>
                                  <a:pt x="1843778" y="0"/>
                                </a:lnTo>
                                <a:lnTo>
                                  <a:pt x="1881602" y="7871"/>
                                </a:lnTo>
                                <a:lnTo>
                                  <a:pt x="1912488" y="29335"/>
                                </a:lnTo>
                                <a:lnTo>
                                  <a:pt x="1933310" y="61170"/>
                                </a:lnTo>
                                <a:lnTo>
                                  <a:pt x="1940946" y="100152"/>
                                </a:lnTo>
                                <a:lnTo>
                                  <a:pt x="1941060" y="97396"/>
                                </a:lnTo>
                                <a:lnTo>
                                  <a:pt x="1948695" y="136378"/>
                                </a:lnTo>
                                <a:lnTo>
                                  <a:pt x="1969517" y="168213"/>
                                </a:lnTo>
                                <a:lnTo>
                                  <a:pt x="2000403" y="189677"/>
                                </a:lnTo>
                                <a:lnTo>
                                  <a:pt x="2038228" y="197548"/>
                                </a:lnTo>
                                <a:lnTo>
                                  <a:pt x="2030061" y="197548"/>
                                </a:lnTo>
                                <a:lnTo>
                                  <a:pt x="5369831" y="197548"/>
                                </a:lnTo>
                                <a:lnTo>
                                  <a:pt x="5407658" y="189677"/>
                                </a:lnTo>
                                <a:lnTo>
                                  <a:pt x="5438548" y="168213"/>
                                </a:lnTo>
                                <a:lnTo>
                                  <a:pt x="5459375" y="136378"/>
                                </a:lnTo>
                                <a:lnTo>
                                  <a:pt x="5467012" y="97396"/>
                                </a:lnTo>
                                <a:lnTo>
                                  <a:pt x="5467113" y="100152"/>
                                </a:lnTo>
                                <a:lnTo>
                                  <a:pt x="5474750" y="61170"/>
                                </a:lnTo>
                                <a:lnTo>
                                  <a:pt x="5495577" y="29335"/>
                                </a:lnTo>
                                <a:lnTo>
                                  <a:pt x="5526467" y="7871"/>
                                </a:lnTo>
                                <a:lnTo>
                                  <a:pt x="5564294" y="0"/>
                                </a:lnTo>
                                <a:lnTo>
                                  <a:pt x="5560052" y="0"/>
                                </a:lnTo>
                                <a:lnTo>
                                  <a:pt x="7549172" y="0"/>
                                </a:lnTo>
                              </a:path>
                            </a:pathLst>
                          </a:custGeom>
                          <a:ln w="3162">
                            <a:solidFill>
                              <a:srgbClr val="0059A9"/>
                            </a:solidFill>
                            <a:prstDash val="solid"/>
                          </a:ln>
                        </wps:spPr>
                        <wps:bodyPr wrap="square" lIns="0" tIns="0" rIns="0" bIns="0" rtlCol="0">
                          <a:prstTxWarp prst="textNoShape">
                            <a:avLst/>
                          </a:prstTxWarp>
                          <a:noAutofit/>
                        </wps:bodyPr>
                      </wps:wsp>
                      <wps:wsp>
                        <wps:cNvPr id="1168210875" name="Graphic 232"/>
                        <wps:cNvSpPr/>
                        <wps:spPr>
                          <a:xfrm>
                            <a:off x="1826821" y="1581"/>
                            <a:ext cx="3759835" cy="1270"/>
                          </a:xfrm>
                          <a:custGeom>
                            <a:avLst/>
                            <a:gdLst/>
                            <a:ahLst/>
                            <a:cxnLst/>
                            <a:rect l="l" t="t" r="r" b="b"/>
                            <a:pathLst>
                              <a:path w="3759835">
                                <a:moveTo>
                                  <a:pt x="0" y="0"/>
                                </a:moveTo>
                                <a:lnTo>
                                  <a:pt x="3759593" y="0"/>
                                </a:lnTo>
                              </a:path>
                            </a:pathLst>
                          </a:custGeom>
                          <a:ln w="3162">
                            <a:solidFill>
                              <a:srgbClr val="0059A9"/>
                            </a:solidFill>
                            <a:prstDash val="solid"/>
                          </a:ln>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769E16B3" id="Group 230" o:spid="_x0000_s1026" style="position:absolute;margin-left:.1pt;margin-top:102.1pt;width:594.45pt;height:14.1pt;z-index:251700224;mso-wrap-distance-left:0;mso-wrap-distance-right:0;mso-position-horizontal-relative:page;mso-position-vertical-relative:page;mso-height-relative:margin" coordorigin="15,15" coordsize="75495,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">
                <v:shape id="Graphic 231" o:spid="_x0000_s1027" style="position:absolute;left:15;top:15;width:75495;height:1794;visibility:visible;mso-wrap-style:square;v-text-anchor:top" coordsize="7549515,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" path="m,l1850255,r-2235,l1843778,r37824,7871l1912488,29335r20822,31835l1940946,100152r114,-2756l1948695,136378r20822,31835l2000403,189677r37825,7871l2030061,197548r3339770,l5407658,189677r30890,-21464l5459375,136378r7637,-38982l5467113,100152r7637,-38982l5495577,29335,5526467,7871,5564294,r-4242,l7549172,e" filled="f" strokecolor="#0059a9" strokeweight=".08783mm">
                  <v:path arrowok="t"/>
                </v:shape>
                <v:shape id="Graphic 232" o:spid="_x0000_s1028" style="position:absolute;left:18268;top:15;width:37598;height:13;visibility:visible;mso-wrap-style:square;v-text-anchor:top" coordsize="37598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" path="m,l3759593,e" filled="f" strokecolor="#0059a9" strokeweight=".08783mm">
                  <v:path arrowok="t"/>
                </v:shape>
                <w10:wrap anchorx="page" anchory="page"/>
              </v:group>
            </w:pict>
          </mc:Fallback>
        </mc:AlternateContent>
      </w:r>
      <w:r w:rsidRPr="00E72E0F">
        <w:rPr>
          <w:rFonts w:ascii="Times New Roman" w:hAnsi="Times New Roman" w:cs="Times New Roman"/>
          <w:b/>
          <w:noProof/>
          <w:lang w:eastAsia="tr-TR"/>
        </w:rPr>
        <mc:AlternateContent>
          <mc:Choice Requires="wps">
            <w:drawing>
              <wp:anchor distT="0" distB="0" distL="0" distR="0" simplePos="0" relativeHeight="251697152" behindDoc="1" locked="0" layoutInCell="1" allowOverlap="1" wp14:anchorId="2593F94B" wp14:editId="38CF6B7E">
                <wp:simplePos x="0" y="0"/>
                <wp:positionH relativeFrom="page">
                  <wp:posOffset>1869220</wp:posOffset>
                </wp:positionH>
                <wp:positionV relativeFrom="page">
                  <wp:posOffset>5889921</wp:posOffset>
                </wp:positionV>
                <wp:extent cx="153670" cy="1461135"/>
                <wp:effectExtent l="0" t="0" r="0" b="0"/>
                <wp:wrapNone/>
                <wp:docPr id="409381105" name="Text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461135"/>
                        </a:xfrm>
                        <a:prstGeom prst="rect">
                          <a:avLst/>
                        </a:prstGeom>
                      </wps:spPr>
                      <wps:txbx>
                        <w:txbxContent>
                          <w:p w14:paraId="7BA8B83B" w14:textId="77777777" w:rsidR="00410150" w:rsidRDefault="00410150" w:rsidP="00410150">
                            <w:pPr>
                              <w:spacing w:before="14"/>
                              <w:ind w:left="20"/>
                              <w:rPr>
                                <w:b/>
                                <w:sz w:val="18"/>
                              </w:rPr>
                            </w:pPr>
                          </w:p>
                        </w:txbxContent>
                      </wps:txbx>
                      <wps:bodyPr vert="vert270" wrap="square" lIns="0" tIns="0" rIns="0" bIns="0" rtlCol="0">
                        <a:noAutofit/>
                      </wps:bodyPr>
                    </wps:wsp>
                  </a:graphicData>
                </a:graphic>
              </wp:anchor>
            </w:drawing>
          </mc:Choice>
          <mc:Fallback>
            <w:pict>
              <v:shape w14:anchorId="2593F94B" id="_x0000_s1028" type="#_x0000_t202" style="position:absolute;margin-left:147.2pt;margin-top:463.75pt;width:12.1pt;height:115.05pt;z-index:-251619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" filled="f" stroked="f">
                <v:textbox style="layout-flow:vertical;mso-layout-flow-alt:bottom-to-top" inset="0,0,0,0">
                  <w:txbxContent>
                    <w:p w14:paraId="7BA8B83B" w14:textId="77777777" w:rsidR="00410150" w:rsidRDefault="00410150" w:rsidP="00410150">
                      <w:pPr>
                        <w:spacing w:before="14"/>
                        <w:ind w:left="20"/>
                        <w:rPr>
                          <w:b/>
                          <w:sz w:val="18"/>
                        </w:rPr>
                      </w:pPr>
                    </w:p>
                  </w:txbxContent>
                </v:textbox>
                <w10:wrap anchorx="page" anchory="page"/>
              </v:shape>
            </w:pict>
          </mc:Fallback>
        </mc:AlternateContent>
      </w:r>
    </w:p>
    <w:p w14:paraId="109B9BDA" w14:textId="77777777" w:rsidR="00410150" w:rsidRPr="00E72E0F" w:rsidRDefault="00410150" w:rsidP="00410150">
      <w:pPr>
        <w:spacing w:before="229"/>
        <w:jc w:val="center"/>
        <w:rPr>
          <w:rFonts w:ascii="Times New Roman" w:hAnsi="Times New Roman" w:cs="Times New Roman"/>
          <w:b/>
        </w:rPr>
      </w:pPr>
    </w:p>
    <w:p w14:paraId="10B81F30" w14:textId="77777777" w:rsidR="008603EB" w:rsidRPr="00E72E0F" w:rsidRDefault="008603EB" w:rsidP="00410150">
      <w:pPr>
        <w:spacing w:before="229"/>
        <w:jc w:val="center"/>
        <w:rPr>
          <w:rFonts w:ascii="Times New Roman" w:hAnsi="Times New Roman" w:cs="Times New Roman"/>
          <w:b/>
        </w:rPr>
      </w:pPr>
    </w:p>
    <w:tbl>
      <w:tblPr>
        <w:tblStyle w:val="ListeTablo31"/>
        <w:tblW w:w="10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8"/>
        <w:gridCol w:w="3617"/>
        <w:gridCol w:w="4037"/>
        <w:gridCol w:w="1843"/>
      </w:tblGrid>
      <w:tr w:rsidR="00410150" w:rsidRPr="00E72E0F" w14:paraId="013AF225" w14:textId="77777777" w:rsidTr="00A2392C">
        <w:trPr>
          <w:cnfStyle w:val="100000000000" w:firstRow="1" w:lastRow="0" w:firstColumn="0" w:lastColumn="0" w:oddVBand="0" w:evenVBand="0" w:oddHBand="0" w:evenHBand="0" w:firstRowFirstColumn="0" w:firstRowLastColumn="0" w:lastRowFirstColumn="0" w:lastRowLastColumn="0"/>
          <w:trHeight w:val="602"/>
        </w:trPr>
        <w:tc>
          <w:tcPr>
            <w:cnfStyle w:val="001000000100" w:firstRow="0" w:lastRow="0" w:firstColumn="1" w:lastColumn="0" w:oddVBand="0" w:evenVBand="0" w:oddHBand="0" w:evenHBand="0" w:firstRowFirstColumn="1" w:firstRowLastColumn="0" w:lastRowFirstColumn="0" w:lastRowLastColumn="0"/>
            <w:tcW w:w="978" w:type="dxa"/>
            <w:tcBorders>
              <w:top w:val="single" w:sz="12" w:space="0" w:color="auto"/>
              <w:left w:val="single" w:sz="12" w:space="0" w:color="auto"/>
              <w:bottom w:val="none" w:sz="0" w:space="0" w:color="auto"/>
              <w:right w:val="single" w:sz="12" w:space="0" w:color="auto"/>
            </w:tcBorders>
            <w:shd w:val="clear" w:color="auto" w:fill="215E99" w:themeFill="text2" w:themeFillTint="BF"/>
          </w:tcPr>
          <w:p w14:paraId="169DE335" w14:textId="77777777" w:rsidR="008603EB" w:rsidRPr="00E72E0F" w:rsidRDefault="008603EB" w:rsidP="00397A74">
            <w:pPr>
              <w:jc w:val="center"/>
              <w:rPr>
                <w:rFonts w:ascii="Times New Roman" w:hAnsi="Times New Roman" w:cs="Times New Roman"/>
                <w:b w:val="0"/>
                <w:bCs w:val="0"/>
              </w:rPr>
            </w:pPr>
          </w:p>
          <w:p w14:paraId="4F4BC263" w14:textId="77777777" w:rsidR="00410150" w:rsidRPr="00E72E0F" w:rsidRDefault="00410150" w:rsidP="00397A74">
            <w:pPr>
              <w:jc w:val="center"/>
              <w:rPr>
                <w:rFonts w:ascii="Times New Roman" w:hAnsi="Times New Roman" w:cs="Times New Roman"/>
                <w:b w:val="0"/>
                <w:bCs w:val="0"/>
              </w:rPr>
            </w:pPr>
            <w:r w:rsidRPr="00E72E0F">
              <w:rPr>
                <w:rFonts w:ascii="Times New Roman" w:hAnsi="Times New Roman" w:cs="Times New Roman"/>
              </w:rPr>
              <w:t>Ünite</w:t>
            </w:r>
          </w:p>
          <w:p w14:paraId="3CB6A282" w14:textId="02912DFD" w:rsidR="00A2392C" w:rsidRPr="00E72E0F" w:rsidRDefault="00A2392C" w:rsidP="00397A74">
            <w:pPr>
              <w:jc w:val="center"/>
              <w:rPr>
                <w:rFonts w:ascii="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3617" w:type="dxa"/>
            <w:tcBorders>
              <w:top w:val="single" w:sz="12" w:space="0" w:color="auto"/>
              <w:left w:val="single" w:sz="12" w:space="0" w:color="auto"/>
              <w:right w:val="single" w:sz="12" w:space="0" w:color="auto"/>
            </w:tcBorders>
            <w:shd w:val="clear" w:color="auto" w:fill="215E99" w:themeFill="text2" w:themeFillTint="BF"/>
          </w:tcPr>
          <w:p w14:paraId="33354A99" w14:textId="77777777" w:rsidR="008603EB" w:rsidRPr="00E72E0F" w:rsidRDefault="008603EB" w:rsidP="00397A74">
            <w:pPr>
              <w:jc w:val="center"/>
              <w:rPr>
                <w:rFonts w:ascii="Times New Roman" w:hAnsi="Times New Roman" w:cs="Times New Roman"/>
                <w:b w:val="0"/>
                <w:bCs w:val="0"/>
              </w:rPr>
            </w:pPr>
          </w:p>
          <w:p w14:paraId="4585246D" w14:textId="422226BF" w:rsidR="00410150" w:rsidRPr="00E72E0F" w:rsidRDefault="00410150" w:rsidP="00397A74">
            <w:pPr>
              <w:jc w:val="center"/>
              <w:rPr>
                <w:rFonts w:ascii="Times New Roman" w:hAnsi="Times New Roman" w:cs="Times New Roman"/>
              </w:rPr>
            </w:pPr>
            <w:r w:rsidRPr="00E72E0F">
              <w:rPr>
                <w:rFonts w:ascii="Times New Roman" w:hAnsi="Times New Roman" w:cs="Times New Roman"/>
              </w:rPr>
              <w:t>Konu</w:t>
            </w:r>
            <w:r w:rsidRPr="00E72E0F">
              <w:rPr>
                <w:rFonts w:ascii="Times New Roman" w:hAnsi="Times New Roman" w:cs="Times New Roman"/>
                <w:spacing w:val="-13"/>
              </w:rPr>
              <w:t xml:space="preserve"> </w:t>
            </w:r>
            <w:r w:rsidRPr="00E72E0F">
              <w:rPr>
                <w:rFonts w:ascii="Times New Roman" w:hAnsi="Times New Roman" w:cs="Times New Roman"/>
              </w:rPr>
              <w:t>(</w:t>
            </w:r>
            <w:r w:rsidR="008603EB" w:rsidRPr="00E72E0F">
              <w:rPr>
                <w:rFonts w:ascii="Times New Roman" w:hAnsi="Times New Roman" w:cs="Times New Roman"/>
              </w:rPr>
              <w:t>İçerik</w:t>
            </w:r>
            <w:r w:rsidRPr="00E72E0F">
              <w:rPr>
                <w:rFonts w:ascii="Times New Roman" w:hAnsi="Times New Roman" w:cs="Times New Roman"/>
              </w:rPr>
              <w:t xml:space="preserve"> Çerçevesi)</w:t>
            </w:r>
          </w:p>
        </w:tc>
        <w:tc>
          <w:tcPr>
            <w:tcW w:w="4037" w:type="dxa"/>
            <w:tcBorders>
              <w:top w:val="single" w:sz="12" w:space="0" w:color="auto"/>
              <w:left w:val="single" w:sz="12" w:space="0" w:color="auto"/>
              <w:right w:val="single" w:sz="12" w:space="0" w:color="auto"/>
            </w:tcBorders>
            <w:shd w:val="clear" w:color="auto" w:fill="215E99" w:themeFill="text2" w:themeFillTint="BF"/>
          </w:tcPr>
          <w:p w14:paraId="08E5E87F" w14:textId="77777777" w:rsidR="008603EB" w:rsidRPr="00E72E0F" w:rsidRDefault="008603EB" w:rsidP="00397A7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p>
          <w:p w14:paraId="1FD34337" w14:textId="1E7BA7ED" w:rsidR="00410150" w:rsidRPr="00E72E0F" w:rsidRDefault="00410150" w:rsidP="00397A7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E72E0F">
              <w:rPr>
                <w:rFonts w:ascii="Times New Roman" w:hAnsi="Times New Roman" w:cs="Times New Roman"/>
              </w:rPr>
              <w:t>Öğrenme</w:t>
            </w:r>
            <w:r w:rsidRPr="00E72E0F">
              <w:rPr>
                <w:rFonts w:ascii="Times New Roman" w:hAnsi="Times New Roman" w:cs="Times New Roman"/>
                <w:spacing w:val="-8"/>
              </w:rPr>
              <w:t xml:space="preserve"> </w:t>
            </w:r>
            <w:r w:rsidRPr="00E72E0F">
              <w:rPr>
                <w:rFonts w:ascii="Times New Roman" w:hAnsi="Times New Roman" w:cs="Times New Roman"/>
              </w:rPr>
              <w:t>Çıktıları</w:t>
            </w:r>
          </w:p>
        </w:tc>
        <w:tc>
          <w:tcPr>
            <w:cnfStyle w:val="000100001000" w:firstRow="0" w:lastRow="0" w:firstColumn="0" w:lastColumn="1" w:oddVBand="0" w:evenVBand="0" w:oddHBand="0" w:evenHBand="0" w:firstRowFirstColumn="0" w:firstRowLastColumn="1" w:lastRowFirstColumn="0" w:lastRowLastColumn="0"/>
            <w:tcW w:w="1843" w:type="dxa"/>
            <w:tcBorders>
              <w:top w:val="single" w:sz="12" w:space="0" w:color="auto"/>
              <w:left w:val="single" w:sz="12" w:space="0" w:color="auto"/>
              <w:bottom w:val="none" w:sz="0" w:space="0" w:color="auto"/>
              <w:right w:val="single" w:sz="12" w:space="0" w:color="auto"/>
            </w:tcBorders>
            <w:shd w:val="clear" w:color="auto" w:fill="215E99" w:themeFill="text2" w:themeFillTint="BF"/>
          </w:tcPr>
          <w:p w14:paraId="6D6CFC47" w14:textId="77777777" w:rsidR="008603EB" w:rsidRPr="00E72E0F" w:rsidRDefault="008603EB" w:rsidP="00397A74">
            <w:pPr>
              <w:jc w:val="center"/>
              <w:rPr>
                <w:rFonts w:ascii="Times New Roman" w:hAnsi="Times New Roman" w:cs="Times New Roman"/>
                <w:b w:val="0"/>
                <w:bCs w:val="0"/>
                <w:spacing w:val="-4"/>
              </w:rPr>
            </w:pPr>
          </w:p>
          <w:p w14:paraId="06C651C0" w14:textId="7E0A5507" w:rsidR="00410150" w:rsidRPr="00E72E0F" w:rsidRDefault="00410150" w:rsidP="00397A74">
            <w:pPr>
              <w:jc w:val="center"/>
              <w:rPr>
                <w:rFonts w:ascii="Times New Roman" w:hAnsi="Times New Roman" w:cs="Times New Roman"/>
              </w:rPr>
            </w:pPr>
            <w:r w:rsidRPr="00E72E0F">
              <w:rPr>
                <w:rFonts w:ascii="Times New Roman" w:hAnsi="Times New Roman" w:cs="Times New Roman"/>
                <w:spacing w:val="-4"/>
              </w:rPr>
              <w:t xml:space="preserve">Soru </w:t>
            </w:r>
            <w:r w:rsidRPr="00E72E0F">
              <w:rPr>
                <w:rFonts w:ascii="Times New Roman" w:hAnsi="Times New Roman" w:cs="Times New Roman"/>
              </w:rPr>
              <w:t>Sayısı</w:t>
            </w:r>
          </w:p>
        </w:tc>
      </w:tr>
      <w:tr w:rsidR="00410150" w:rsidRPr="00E72E0F" w14:paraId="3B54B00C" w14:textId="77777777" w:rsidTr="00A2392C">
        <w:trPr>
          <w:cnfStyle w:val="000000100000" w:firstRow="0" w:lastRow="0" w:firstColumn="0" w:lastColumn="0" w:oddVBand="0" w:evenVBand="0" w:oddHBand="1" w:evenHBand="0" w:firstRowFirstColumn="0" w:firstRowLastColumn="0" w:lastRowFirstColumn="0" w:lastRowLastColumn="0"/>
          <w:trHeight w:val="3781"/>
        </w:trPr>
        <w:tc>
          <w:tcPr>
            <w:cnfStyle w:val="001000000000" w:firstRow="0" w:lastRow="0" w:firstColumn="1" w:lastColumn="0" w:oddVBand="0" w:evenVBand="0" w:oddHBand="0" w:evenHBand="0" w:firstRowFirstColumn="0" w:firstRowLastColumn="0" w:lastRowFirstColumn="0" w:lastRowLastColumn="0"/>
            <w:tcW w:w="978" w:type="dxa"/>
            <w:tcBorders>
              <w:top w:val="none" w:sz="0" w:space="0" w:color="auto"/>
              <w:left w:val="single" w:sz="12" w:space="0" w:color="auto"/>
              <w:bottom w:val="single" w:sz="12" w:space="0" w:color="auto"/>
              <w:right w:val="single" w:sz="12" w:space="0" w:color="auto"/>
            </w:tcBorders>
            <w:textDirection w:val="btLr"/>
          </w:tcPr>
          <w:p w14:paraId="31AE271A" w14:textId="77777777" w:rsidR="00410150" w:rsidRPr="00E72E0F" w:rsidRDefault="00410150" w:rsidP="00397A74">
            <w:pPr>
              <w:jc w:val="center"/>
              <w:rPr>
                <w:rFonts w:ascii="Times New Roman" w:hAnsi="Times New Roman" w:cs="Times New Roman"/>
              </w:rPr>
            </w:pPr>
          </w:p>
          <w:p w14:paraId="011ED41C" w14:textId="58627AFA" w:rsidR="00410150" w:rsidRPr="00E72E0F" w:rsidRDefault="008603EB" w:rsidP="00397A74">
            <w:pPr>
              <w:jc w:val="center"/>
              <w:rPr>
                <w:rFonts w:ascii="Times New Roman" w:hAnsi="Times New Roman" w:cs="Times New Roman"/>
              </w:rPr>
            </w:pPr>
            <w:r w:rsidRPr="00E72E0F">
              <w:rPr>
                <w:rFonts w:ascii="Times New Roman" w:hAnsi="Times New Roman" w:cs="Times New Roman"/>
              </w:rPr>
              <w:t>AHLAK FELSEFESİ</w:t>
            </w:r>
            <w:r w:rsidR="00410150" w:rsidRPr="00E72E0F">
              <w:rPr>
                <w:rFonts w:ascii="Times New Roman" w:hAnsi="Times New Roman" w:cs="Times New Roman"/>
              </w:rPr>
              <w:t xml:space="preserve"> </w:t>
            </w:r>
          </w:p>
        </w:tc>
        <w:tc>
          <w:tcPr>
            <w:cnfStyle w:val="000010000000" w:firstRow="0" w:lastRow="0" w:firstColumn="0" w:lastColumn="0" w:oddVBand="1" w:evenVBand="0" w:oddHBand="0" w:evenHBand="0" w:firstRowFirstColumn="0" w:firstRowLastColumn="0" w:lastRowFirstColumn="0" w:lastRowLastColumn="0"/>
            <w:tcW w:w="3617" w:type="dxa"/>
            <w:tcBorders>
              <w:top w:val="none" w:sz="0" w:space="0" w:color="auto"/>
              <w:left w:val="single" w:sz="12" w:space="0" w:color="auto"/>
              <w:bottom w:val="single" w:sz="12" w:space="0" w:color="auto"/>
              <w:right w:val="single" w:sz="12" w:space="0" w:color="auto"/>
            </w:tcBorders>
            <w:textDirection w:val="lrTbV"/>
          </w:tcPr>
          <w:p w14:paraId="16BBEA7A" w14:textId="77777777" w:rsidR="00410150" w:rsidRPr="00E72E0F" w:rsidRDefault="00410150" w:rsidP="00397A74">
            <w:pPr>
              <w:jc w:val="center"/>
              <w:rPr>
                <w:rFonts w:ascii="Times New Roman" w:hAnsi="Times New Roman" w:cs="Times New Roman"/>
              </w:rPr>
            </w:pPr>
          </w:p>
          <w:p w14:paraId="421EF58E" w14:textId="77777777" w:rsidR="00410150" w:rsidRPr="00E72E0F" w:rsidRDefault="00410150" w:rsidP="008603EB">
            <w:pPr>
              <w:rPr>
                <w:rFonts w:ascii="Times New Roman" w:hAnsi="Times New Roman" w:cs="Times New Roman"/>
              </w:rPr>
            </w:pPr>
          </w:p>
          <w:p w14:paraId="5CB33783" w14:textId="77777777" w:rsidR="00A2392C" w:rsidRPr="00E72E0F" w:rsidRDefault="00A2392C" w:rsidP="008603EB">
            <w:pPr>
              <w:rPr>
                <w:rFonts w:ascii="Times New Roman" w:hAnsi="Times New Roman" w:cs="Times New Roman"/>
              </w:rPr>
            </w:pPr>
          </w:p>
          <w:p w14:paraId="45449BC8" w14:textId="5A5D77E4" w:rsidR="008603EB" w:rsidRPr="00E72E0F" w:rsidRDefault="008603EB" w:rsidP="00A2392C">
            <w:pPr>
              <w:jc w:val="center"/>
              <w:rPr>
                <w:rFonts w:ascii="Times New Roman" w:hAnsi="Times New Roman" w:cs="Times New Roman"/>
              </w:rPr>
            </w:pPr>
            <w:r w:rsidRPr="00E72E0F">
              <w:rPr>
                <w:rFonts w:ascii="Times New Roman" w:hAnsi="Times New Roman" w:cs="Times New Roman"/>
              </w:rPr>
              <w:t>Ahlak Felsefesinin Konusu ve Temel Kavramları</w:t>
            </w:r>
          </w:p>
          <w:p w14:paraId="374EE3E9" w14:textId="77777777" w:rsidR="008603EB" w:rsidRPr="00E72E0F" w:rsidRDefault="008603EB" w:rsidP="00A2392C">
            <w:pPr>
              <w:jc w:val="center"/>
              <w:rPr>
                <w:rFonts w:ascii="Times New Roman" w:hAnsi="Times New Roman" w:cs="Times New Roman"/>
              </w:rPr>
            </w:pPr>
          </w:p>
          <w:p w14:paraId="69F5E633" w14:textId="77777777" w:rsidR="00A2392C" w:rsidRPr="00E72E0F" w:rsidRDefault="00A2392C" w:rsidP="00A2392C">
            <w:pPr>
              <w:jc w:val="center"/>
              <w:rPr>
                <w:rFonts w:ascii="Times New Roman" w:hAnsi="Times New Roman" w:cs="Times New Roman"/>
              </w:rPr>
            </w:pPr>
          </w:p>
          <w:p w14:paraId="741932CD" w14:textId="4ECD5BFD" w:rsidR="008603EB" w:rsidRPr="00E72E0F" w:rsidRDefault="008603EB" w:rsidP="00A2392C">
            <w:pPr>
              <w:jc w:val="center"/>
              <w:rPr>
                <w:rFonts w:ascii="Times New Roman" w:hAnsi="Times New Roman" w:cs="Times New Roman"/>
              </w:rPr>
            </w:pPr>
            <w:r w:rsidRPr="00E72E0F">
              <w:rPr>
                <w:rFonts w:ascii="Times New Roman" w:hAnsi="Times New Roman" w:cs="Times New Roman"/>
              </w:rPr>
              <w:t>Ahlak Felsefesinin Temel Problemleri</w:t>
            </w:r>
          </w:p>
          <w:p w14:paraId="38BF2682" w14:textId="52B6C707" w:rsidR="00410150" w:rsidRPr="00E72E0F" w:rsidRDefault="008603EB" w:rsidP="00A2392C">
            <w:pPr>
              <w:jc w:val="center"/>
              <w:rPr>
                <w:rFonts w:ascii="Times New Roman" w:hAnsi="Times New Roman" w:cs="Times New Roman"/>
              </w:rPr>
            </w:pPr>
            <w:r w:rsidRPr="00E72E0F">
              <w:rPr>
                <w:rFonts w:ascii="Times New Roman" w:hAnsi="Times New Roman" w:cs="Times New Roman"/>
              </w:rPr>
              <w:t>(Evrensel Ahlak Yasasının İmkânı Özgürlük-</w:t>
            </w:r>
            <w:r w:rsidR="00A2392C" w:rsidRPr="00E72E0F">
              <w:rPr>
                <w:rFonts w:ascii="Times New Roman" w:hAnsi="Times New Roman" w:cs="Times New Roman"/>
              </w:rPr>
              <w:t xml:space="preserve"> </w:t>
            </w:r>
            <w:r w:rsidRPr="00E72E0F">
              <w:rPr>
                <w:rFonts w:ascii="Times New Roman" w:hAnsi="Times New Roman" w:cs="Times New Roman"/>
              </w:rPr>
              <w:t>Sorumluluk İlişkisi)</w:t>
            </w:r>
          </w:p>
        </w:tc>
        <w:tc>
          <w:tcPr>
            <w:tcW w:w="4037" w:type="dxa"/>
            <w:tcBorders>
              <w:top w:val="none" w:sz="0" w:space="0" w:color="auto"/>
              <w:left w:val="single" w:sz="12" w:space="0" w:color="auto"/>
              <w:bottom w:val="single" w:sz="12" w:space="0" w:color="auto"/>
              <w:right w:val="single" w:sz="12" w:space="0" w:color="auto"/>
            </w:tcBorders>
          </w:tcPr>
          <w:p w14:paraId="18352A30" w14:textId="77777777" w:rsidR="00410150" w:rsidRPr="00E72E0F" w:rsidRDefault="00410150" w:rsidP="00397A7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AA02890" w14:textId="77777777" w:rsidR="00410150" w:rsidRPr="00E72E0F" w:rsidRDefault="00410150" w:rsidP="00397A7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16051AD9" w14:textId="77777777" w:rsidR="00A2392C" w:rsidRPr="00E72E0F" w:rsidRDefault="00A2392C" w:rsidP="00397A7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D40EDD5" w14:textId="77777777" w:rsidR="00410150" w:rsidRPr="00E72E0F" w:rsidRDefault="00410150" w:rsidP="00397A7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3EF0F632" w14:textId="66BC1D45" w:rsidR="00410150" w:rsidRPr="00E72E0F" w:rsidRDefault="008603EB" w:rsidP="00A2392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2E0F">
              <w:rPr>
                <w:rFonts w:ascii="Times New Roman" w:hAnsi="Times New Roman" w:cs="Times New Roman"/>
              </w:rPr>
              <w:t>FEL.10.5.1. Ahlak felsefesinin konusunu, kavramlarını ve problemlerini</w:t>
            </w:r>
            <w:r w:rsidR="00A2392C" w:rsidRPr="00E72E0F">
              <w:rPr>
                <w:rFonts w:ascii="Times New Roman" w:hAnsi="Times New Roman" w:cs="Times New Roman"/>
              </w:rPr>
              <w:t xml:space="preserve"> </w:t>
            </w:r>
            <w:r w:rsidRPr="00E72E0F">
              <w:rPr>
                <w:rFonts w:ascii="Times New Roman" w:hAnsi="Times New Roman" w:cs="Times New Roman"/>
              </w:rPr>
              <w:t>muhakeme edebilme</w:t>
            </w:r>
          </w:p>
        </w:tc>
        <w:tc>
          <w:tcPr>
            <w:cnfStyle w:val="000100000000" w:firstRow="0" w:lastRow="0" w:firstColumn="0" w:lastColumn="1" w:oddVBand="0" w:evenVBand="0" w:oddHBand="0" w:evenHBand="0" w:firstRowFirstColumn="0" w:firstRowLastColumn="0" w:lastRowFirstColumn="0" w:lastRowLastColumn="0"/>
            <w:tcW w:w="1843" w:type="dxa"/>
            <w:tcBorders>
              <w:top w:val="none" w:sz="0" w:space="0" w:color="auto"/>
              <w:left w:val="single" w:sz="12" w:space="0" w:color="auto"/>
              <w:bottom w:val="single" w:sz="12" w:space="0" w:color="auto"/>
              <w:right w:val="single" w:sz="12" w:space="0" w:color="auto"/>
            </w:tcBorders>
          </w:tcPr>
          <w:p w14:paraId="3D21B2B5" w14:textId="77777777" w:rsidR="00410150" w:rsidRPr="00E72E0F" w:rsidRDefault="00410150" w:rsidP="00397A74">
            <w:pPr>
              <w:jc w:val="center"/>
              <w:rPr>
                <w:rFonts w:ascii="Times New Roman" w:hAnsi="Times New Roman" w:cs="Times New Roman"/>
              </w:rPr>
            </w:pPr>
          </w:p>
          <w:p w14:paraId="50D19BBA" w14:textId="77777777" w:rsidR="00410150" w:rsidRPr="00E72E0F" w:rsidRDefault="00410150" w:rsidP="00397A74">
            <w:pPr>
              <w:jc w:val="center"/>
              <w:rPr>
                <w:rFonts w:ascii="Times New Roman" w:hAnsi="Times New Roman" w:cs="Times New Roman"/>
              </w:rPr>
            </w:pPr>
          </w:p>
          <w:p w14:paraId="144FFD79" w14:textId="77777777" w:rsidR="00410150" w:rsidRPr="00E72E0F" w:rsidRDefault="00410150" w:rsidP="00397A74">
            <w:pPr>
              <w:jc w:val="center"/>
              <w:rPr>
                <w:rFonts w:ascii="Times New Roman" w:hAnsi="Times New Roman" w:cs="Times New Roman"/>
              </w:rPr>
            </w:pPr>
          </w:p>
          <w:p w14:paraId="5BBBC8B2" w14:textId="77777777" w:rsidR="00410150" w:rsidRPr="00E72E0F" w:rsidRDefault="00410150" w:rsidP="00397A74">
            <w:pPr>
              <w:jc w:val="center"/>
              <w:rPr>
                <w:rFonts w:ascii="Times New Roman" w:hAnsi="Times New Roman" w:cs="Times New Roman"/>
              </w:rPr>
            </w:pPr>
          </w:p>
          <w:p w14:paraId="4E0F4847" w14:textId="293BFAAF" w:rsidR="00410150" w:rsidRPr="00E72E0F" w:rsidRDefault="008603EB" w:rsidP="00397A74">
            <w:pPr>
              <w:jc w:val="center"/>
              <w:rPr>
                <w:rFonts w:ascii="Times New Roman" w:hAnsi="Times New Roman" w:cs="Times New Roman"/>
              </w:rPr>
            </w:pPr>
            <w:r w:rsidRPr="00E72E0F">
              <w:rPr>
                <w:rFonts w:ascii="Times New Roman" w:hAnsi="Times New Roman" w:cs="Times New Roman"/>
                <w:spacing w:val="-10"/>
              </w:rPr>
              <w:t>4</w:t>
            </w:r>
          </w:p>
        </w:tc>
      </w:tr>
      <w:tr w:rsidR="00410150" w:rsidRPr="00E72E0F" w14:paraId="341F076A" w14:textId="77777777" w:rsidTr="00A2392C">
        <w:trPr>
          <w:cnfStyle w:val="010000000000" w:firstRow="0" w:lastRow="1" w:firstColumn="0" w:lastColumn="0" w:oddVBand="0" w:evenVBand="0" w:oddHBand="0" w:evenHBand="0" w:firstRowFirstColumn="0" w:firstRowLastColumn="0" w:lastRowFirstColumn="0" w:lastRowLastColumn="0"/>
          <w:trHeight w:val="4010"/>
        </w:trPr>
        <w:tc>
          <w:tcPr>
            <w:cnfStyle w:val="001000000001" w:firstRow="0" w:lastRow="0" w:firstColumn="1" w:lastColumn="0" w:oddVBand="0" w:evenVBand="0" w:oddHBand="0" w:evenHBand="0" w:firstRowFirstColumn="0" w:firstRowLastColumn="0" w:lastRowFirstColumn="1" w:lastRowLastColumn="0"/>
            <w:tcW w:w="978" w:type="dxa"/>
            <w:tcBorders>
              <w:top w:val="single" w:sz="12" w:space="0" w:color="auto"/>
              <w:left w:val="single" w:sz="12" w:space="0" w:color="auto"/>
              <w:bottom w:val="single" w:sz="12" w:space="0" w:color="auto"/>
              <w:right w:val="single" w:sz="12" w:space="0" w:color="auto"/>
            </w:tcBorders>
            <w:textDirection w:val="btLr"/>
          </w:tcPr>
          <w:p w14:paraId="3AF2978C" w14:textId="77777777" w:rsidR="00410150" w:rsidRPr="00E72E0F" w:rsidRDefault="00410150" w:rsidP="00397A74">
            <w:pPr>
              <w:jc w:val="center"/>
              <w:rPr>
                <w:rFonts w:ascii="Times New Roman" w:hAnsi="Times New Roman" w:cs="Times New Roman"/>
              </w:rPr>
            </w:pPr>
          </w:p>
          <w:p w14:paraId="07ACB1E0" w14:textId="2F8BE06A" w:rsidR="00410150" w:rsidRPr="00E72E0F" w:rsidRDefault="008603EB" w:rsidP="00397A74">
            <w:pPr>
              <w:jc w:val="center"/>
              <w:rPr>
                <w:rFonts w:ascii="Times New Roman" w:hAnsi="Times New Roman" w:cs="Times New Roman"/>
              </w:rPr>
            </w:pPr>
            <w:r w:rsidRPr="00E72E0F">
              <w:rPr>
                <w:rFonts w:ascii="Times New Roman" w:hAnsi="Times New Roman" w:cs="Times New Roman"/>
              </w:rPr>
              <w:t>ESTETİK VE SANAT</w:t>
            </w:r>
            <w:r w:rsidR="00410150" w:rsidRPr="00E72E0F">
              <w:rPr>
                <w:rFonts w:ascii="Times New Roman" w:hAnsi="Times New Roman" w:cs="Times New Roman"/>
                <w:spacing w:val="-6"/>
              </w:rPr>
              <w:t xml:space="preserve"> </w:t>
            </w:r>
            <w:r w:rsidR="00410150" w:rsidRPr="00E72E0F">
              <w:rPr>
                <w:rFonts w:ascii="Times New Roman" w:hAnsi="Times New Roman" w:cs="Times New Roman"/>
              </w:rPr>
              <w:t>FELSEFESİ</w:t>
            </w:r>
          </w:p>
        </w:tc>
        <w:tc>
          <w:tcPr>
            <w:cnfStyle w:val="000010000000" w:firstRow="0" w:lastRow="0" w:firstColumn="0" w:lastColumn="0" w:oddVBand="1" w:evenVBand="0" w:oddHBand="0" w:evenHBand="0" w:firstRowFirstColumn="0" w:firstRowLastColumn="0" w:lastRowFirstColumn="0" w:lastRowLastColumn="0"/>
            <w:tcW w:w="3617" w:type="dxa"/>
            <w:tcBorders>
              <w:top w:val="single" w:sz="12" w:space="0" w:color="auto"/>
              <w:left w:val="single" w:sz="12" w:space="0" w:color="auto"/>
              <w:bottom w:val="single" w:sz="12" w:space="0" w:color="auto"/>
              <w:right w:val="single" w:sz="12" w:space="0" w:color="auto"/>
            </w:tcBorders>
            <w:textDirection w:val="lrTbV"/>
          </w:tcPr>
          <w:p w14:paraId="073093F4" w14:textId="77777777" w:rsidR="00410150" w:rsidRPr="00E72E0F" w:rsidRDefault="00410150" w:rsidP="00397A74">
            <w:pPr>
              <w:jc w:val="center"/>
              <w:rPr>
                <w:rFonts w:ascii="Times New Roman" w:hAnsi="Times New Roman" w:cs="Times New Roman"/>
                <w:b w:val="0"/>
                <w:bCs w:val="0"/>
              </w:rPr>
            </w:pPr>
          </w:p>
          <w:p w14:paraId="6DA8A63E" w14:textId="77777777" w:rsidR="00410150" w:rsidRPr="00E72E0F" w:rsidRDefault="00410150" w:rsidP="00397A74">
            <w:pPr>
              <w:jc w:val="center"/>
              <w:rPr>
                <w:rFonts w:ascii="Times New Roman" w:hAnsi="Times New Roman" w:cs="Times New Roman"/>
                <w:b w:val="0"/>
                <w:bCs w:val="0"/>
              </w:rPr>
            </w:pPr>
          </w:p>
          <w:p w14:paraId="57DBFE7F" w14:textId="55DDA444" w:rsidR="008603EB" w:rsidRPr="00E72E0F" w:rsidRDefault="008603EB" w:rsidP="00A2392C">
            <w:pPr>
              <w:jc w:val="center"/>
              <w:rPr>
                <w:rFonts w:ascii="Times New Roman" w:hAnsi="Times New Roman" w:cs="Times New Roman"/>
              </w:rPr>
            </w:pPr>
            <w:r w:rsidRPr="00E72E0F">
              <w:rPr>
                <w:rFonts w:ascii="Times New Roman" w:hAnsi="Times New Roman" w:cs="Times New Roman"/>
                <w:b w:val="0"/>
                <w:bCs w:val="0"/>
              </w:rPr>
              <w:t>Estetik ve Sanat Felsefesinin Konusu</w:t>
            </w:r>
            <w:r w:rsidR="00A2392C" w:rsidRPr="00E72E0F">
              <w:rPr>
                <w:rFonts w:ascii="Times New Roman" w:hAnsi="Times New Roman" w:cs="Times New Roman"/>
                <w:b w:val="0"/>
                <w:bCs w:val="0"/>
              </w:rPr>
              <w:t xml:space="preserve"> </w:t>
            </w:r>
            <w:r w:rsidRPr="00E72E0F">
              <w:rPr>
                <w:rFonts w:ascii="Times New Roman" w:hAnsi="Times New Roman" w:cs="Times New Roman"/>
                <w:b w:val="0"/>
                <w:bCs w:val="0"/>
              </w:rPr>
              <w:t>ve Temel Kavramları</w:t>
            </w:r>
          </w:p>
          <w:p w14:paraId="45CE5AE9" w14:textId="77777777" w:rsidR="00A2392C" w:rsidRPr="00E72E0F" w:rsidRDefault="00A2392C" w:rsidP="00A2392C">
            <w:pPr>
              <w:jc w:val="center"/>
              <w:rPr>
                <w:rFonts w:ascii="Times New Roman" w:hAnsi="Times New Roman" w:cs="Times New Roman"/>
                <w:b w:val="0"/>
                <w:bCs w:val="0"/>
              </w:rPr>
            </w:pPr>
          </w:p>
          <w:p w14:paraId="4D6BA0D2" w14:textId="54A8FCAC" w:rsidR="00264C6F" w:rsidRPr="00E72E0F" w:rsidRDefault="008603EB" w:rsidP="00A2392C">
            <w:pPr>
              <w:jc w:val="center"/>
              <w:rPr>
                <w:rFonts w:ascii="Times New Roman" w:hAnsi="Times New Roman" w:cs="Times New Roman"/>
              </w:rPr>
            </w:pPr>
            <w:r w:rsidRPr="00E72E0F">
              <w:rPr>
                <w:rFonts w:ascii="Times New Roman" w:hAnsi="Times New Roman" w:cs="Times New Roman"/>
                <w:b w:val="0"/>
                <w:bCs w:val="0"/>
              </w:rPr>
              <w:t>Estetik ve Sanat Felsefesinin Temel</w:t>
            </w:r>
            <w:r w:rsidR="00264C6F" w:rsidRPr="00E72E0F">
              <w:rPr>
                <w:rFonts w:ascii="Times New Roman" w:hAnsi="Times New Roman" w:cs="Times New Roman"/>
                <w:b w:val="0"/>
                <w:bCs w:val="0"/>
              </w:rPr>
              <w:t xml:space="preserve"> </w:t>
            </w:r>
            <w:r w:rsidRPr="00E72E0F">
              <w:rPr>
                <w:rFonts w:ascii="Times New Roman" w:hAnsi="Times New Roman" w:cs="Times New Roman"/>
                <w:b w:val="0"/>
                <w:bCs w:val="0"/>
              </w:rPr>
              <w:t xml:space="preserve">Problemleri </w:t>
            </w:r>
          </w:p>
          <w:p w14:paraId="5B8485F3" w14:textId="26A61B22" w:rsidR="00410150" w:rsidRPr="00E72E0F" w:rsidRDefault="008603EB" w:rsidP="00A2392C">
            <w:pPr>
              <w:jc w:val="center"/>
              <w:rPr>
                <w:rFonts w:ascii="Times New Roman" w:hAnsi="Times New Roman" w:cs="Times New Roman"/>
                <w:b w:val="0"/>
                <w:bCs w:val="0"/>
              </w:rPr>
            </w:pPr>
            <w:r w:rsidRPr="00E72E0F">
              <w:rPr>
                <w:rFonts w:ascii="Times New Roman" w:hAnsi="Times New Roman" w:cs="Times New Roman"/>
                <w:b w:val="0"/>
                <w:bCs w:val="0"/>
              </w:rPr>
              <w:t>(Güzellik ve Ortak Estetik</w:t>
            </w:r>
            <w:r w:rsidR="00A2392C" w:rsidRPr="00E72E0F">
              <w:rPr>
                <w:rFonts w:ascii="Times New Roman" w:hAnsi="Times New Roman" w:cs="Times New Roman"/>
                <w:b w:val="0"/>
                <w:bCs w:val="0"/>
              </w:rPr>
              <w:t xml:space="preserve"> </w:t>
            </w:r>
            <w:r w:rsidRPr="00E72E0F">
              <w:rPr>
                <w:rFonts w:ascii="Times New Roman" w:hAnsi="Times New Roman" w:cs="Times New Roman"/>
                <w:b w:val="0"/>
                <w:bCs w:val="0"/>
              </w:rPr>
              <w:t>Yargıların İmkânı)</w:t>
            </w:r>
          </w:p>
        </w:tc>
        <w:tc>
          <w:tcPr>
            <w:tcW w:w="4037" w:type="dxa"/>
            <w:tcBorders>
              <w:top w:val="single" w:sz="12" w:space="0" w:color="auto"/>
              <w:left w:val="single" w:sz="12" w:space="0" w:color="auto"/>
              <w:bottom w:val="single" w:sz="12" w:space="0" w:color="auto"/>
              <w:right w:val="single" w:sz="12" w:space="0" w:color="auto"/>
            </w:tcBorders>
          </w:tcPr>
          <w:p w14:paraId="0613AEF8" w14:textId="77777777" w:rsidR="00410150" w:rsidRPr="00E72E0F" w:rsidRDefault="00410150" w:rsidP="00397A74">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rPr>
            </w:pPr>
          </w:p>
          <w:p w14:paraId="3C2C24F4" w14:textId="77777777" w:rsidR="00410150" w:rsidRPr="00E72E0F" w:rsidRDefault="00410150" w:rsidP="00397A74">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bCs w:val="0"/>
              </w:rPr>
            </w:pPr>
          </w:p>
          <w:p w14:paraId="0F87B656" w14:textId="77777777" w:rsidR="00A2392C" w:rsidRPr="00E72E0F" w:rsidRDefault="00A2392C" w:rsidP="00397A74">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bCs w:val="0"/>
              </w:rPr>
            </w:pPr>
          </w:p>
          <w:p w14:paraId="6FCE640B" w14:textId="77777777" w:rsidR="00A2392C" w:rsidRPr="00E72E0F" w:rsidRDefault="00A2392C" w:rsidP="00397A74">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rPr>
            </w:pPr>
          </w:p>
          <w:p w14:paraId="04927BB6" w14:textId="77777777" w:rsidR="00410150" w:rsidRPr="00E72E0F" w:rsidRDefault="00410150" w:rsidP="00397A74">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rPr>
            </w:pPr>
          </w:p>
          <w:p w14:paraId="02A0AB25" w14:textId="58C29223" w:rsidR="00410150" w:rsidRPr="00E72E0F" w:rsidRDefault="008603EB" w:rsidP="00A2392C">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bCs w:val="0"/>
              </w:rPr>
            </w:pPr>
            <w:r w:rsidRPr="00E72E0F">
              <w:rPr>
                <w:rFonts w:ascii="Times New Roman" w:hAnsi="Times New Roman" w:cs="Times New Roman"/>
                <w:b w:val="0"/>
                <w:bCs w:val="0"/>
              </w:rPr>
              <w:t>FEL.10.6.1. Estetik ve sanat felsefesinin konusunu, kavramlarını</w:t>
            </w:r>
            <w:r w:rsidR="00A2392C" w:rsidRPr="00E72E0F">
              <w:rPr>
                <w:rFonts w:ascii="Times New Roman" w:hAnsi="Times New Roman" w:cs="Times New Roman"/>
                <w:b w:val="0"/>
                <w:bCs w:val="0"/>
              </w:rPr>
              <w:t xml:space="preserve"> </w:t>
            </w:r>
            <w:r w:rsidRPr="00E72E0F">
              <w:rPr>
                <w:rFonts w:ascii="Times New Roman" w:hAnsi="Times New Roman" w:cs="Times New Roman"/>
                <w:b w:val="0"/>
                <w:bCs w:val="0"/>
              </w:rPr>
              <w:t>ve problemlerini muhakeme edebilme</w:t>
            </w:r>
          </w:p>
        </w:tc>
        <w:tc>
          <w:tcPr>
            <w:cnfStyle w:val="000100000010" w:firstRow="0" w:lastRow="0" w:firstColumn="0" w:lastColumn="1" w:oddVBand="0" w:evenVBand="0" w:oddHBand="0" w:evenHBand="0" w:firstRowFirstColumn="0" w:firstRowLastColumn="0" w:lastRowFirstColumn="0" w:lastRowLastColumn="1"/>
            <w:tcW w:w="1843" w:type="dxa"/>
            <w:tcBorders>
              <w:top w:val="single" w:sz="12" w:space="0" w:color="auto"/>
              <w:left w:val="single" w:sz="12" w:space="0" w:color="auto"/>
              <w:bottom w:val="single" w:sz="12" w:space="0" w:color="auto"/>
              <w:right w:val="single" w:sz="12" w:space="0" w:color="auto"/>
            </w:tcBorders>
          </w:tcPr>
          <w:p w14:paraId="68D25C7E" w14:textId="77777777" w:rsidR="00410150" w:rsidRPr="00E72E0F" w:rsidRDefault="00410150" w:rsidP="00397A74">
            <w:pPr>
              <w:jc w:val="center"/>
              <w:rPr>
                <w:rFonts w:ascii="Times New Roman" w:hAnsi="Times New Roman" w:cs="Times New Roman"/>
              </w:rPr>
            </w:pPr>
          </w:p>
          <w:p w14:paraId="69333480" w14:textId="77777777" w:rsidR="00410150" w:rsidRPr="00E72E0F" w:rsidRDefault="00410150" w:rsidP="00397A74">
            <w:pPr>
              <w:jc w:val="center"/>
              <w:rPr>
                <w:rFonts w:ascii="Times New Roman" w:hAnsi="Times New Roman" w:cs="Times New Roman"/>
                <w:b w:val="0"/>
                <w:bCs w:val="0"/>
              </w:rPr>
            </w:pPr>
          </w:p>
          <w:p w14:paraId="7F62C046" w14:textId="77777777" w:rsidR="00C20824" w:rsidRPr="00E72E0F" w:rsidRDefault="00C20824" w:rsidP="00397A74">
            <w:pPr>
              <w:jc w:val="center"/>
              <w:rPr>
                <w:rFonts w:ascii="Times New Roman" w:hAnsi="Times New Roman" w:cs="Times New Roman"/>
              </w:rPr>
            </w:pPr>
          </w:p>
          <w:p w14:paraId="6C720477" w14:textId="77777777" w:rsidR="00410150" w:rsidRPr="00E72E0F" w:rsidRDefault="00410150" w:rsidP="00397A74">
            <w:pPr>
              <w:jc w:val="center"/>
              <w:rPr>
                <w:rFonts w:ascii="Times New Roman" w:hAnsi="Times New Roman" w:cs="Times New Roman"/>
              </w:rPr>
            </w:pPr>
          </w:p>
          <w:p w14:paraId="7ABCB2A9" w14:textId="47272C02" w:rsidR="00410150" w:rsidRPr="00E72E0F" w:rsidRDefault="008603EB" w:rsidP="00397A74">
            <w:pPr>
              <w:jc w:val="center"/>
              <w:rPr>
                <w:rFonts w:ascii="Times New Roman" w:hAnsi="Times New Roman" w:cs="Times New Roman"/>
              </w:rPr>
            </w:pPr>
            <w:r w:rsidRPr="00E72E0F">
              <w:rPr>
                <w:rFonts w:ascii="Times New Roman" w:hAnsi="Times New Roman" w:cs="Times New Roman"/>
                <w:spacing w:val="-10"/>
              </w:rPr>
              <w:t>4</w:t>
            </w:r>
          </w:p>
        </w:tc>
      </w:tr>
    </w:tbl>
    <w:p w14:paraId="1FB207C1" w14:textId="77777777" w:rsidR="00410150" w:rsidRPr="00E72E0F" w:rsidRDefault="00410150" w:rsidP="00410150">
      <w:pPr>
        <w:spacing w:after="0" w:line="276" w:lineRule="auto"/>
        <w:rPr>
          <w:rFonts w:ascii="Times New Roman" w:eastAsia="DengXian" w:hAnsi="Times New Roman" w:cs="Times New Roman"/>
        </w:rPr>
      </w:pPr>
    </w:p>
    <w:p w14:paraId="0BE04A4A" w14:textId="77777777" w:rsidR="00410150" w:rsidRPr="00E72E0F" w:rsidRDefault="00410150" w:rsidP="00410150">
      <w:pPr>
        <w:spacing w:after="0" w:line="276" w:lineRule="auto"/>
        <w:rPr>
          <w:rFonts w:ascii="Times New Roman" w:eastAsia="DengXian" w:hAnsi="Times New Roman" w:cs="Times New Roman"/>
        </w:rPr>
      </w:pPr>
    </w:p>
    <w:p w14:paraId="368E9DD3" w14:textId="77777777" w:rsidR="00410150" w:rsidRPr="00E72E0F" w:rsidRDefault="00410150" w:rsidP="00410150">
      <w:pPr>
        <w:spacing w:after="0" w:line="276" w:lineRule="auto"/>
        <w:rPr>
          <w:rFonts w:ascii="Times New Roman" w:eastAsia="DengXian" w:hAnsi="Times New Roman" w:cs="Times New Roman"/>
          <w:b/>
          <w:bCs/>
        </w:rPr>
      </w:pPr>
      <w:r w:rsidRPr="00E72E0F">
        <w:rPr>
          <w:rFonts w:ascii="Times New Roman" w:eastAsia="DengXian" w:hAnsi="Times New Roman" w:cs="Times New Roman"/>
        </w:rPr>
        <w:t xml:space="preserve">       </w:t>
      </w:r>
      <w:r w:rsidRPr="00E72E0F">
        <w:rPr>
          <w:rFonts w:ascii="Times New Roman" w:eastAsia="DengXian" w:hAnsi="Times New Roman" w:cs="Times New Roman"/>
        </w:rPr>
        <w:tab/>
      </w:r>
      <w:r w:rsidRPr="00E72E0F">
        <w:rPr>
          <w:rFonts w:ascii="Times New Roman" w:eastAsia="DengXian" w:hAnsi="Times New Roman" w:cs="Times New Roman"/>
        </w:rPr>
        <w:tab/>
        <w:t xml:space="preserve">  </w:t>
      </w:r>
      <w:r w:rsidRPr="00E72E0F">
        <w:rPr>
          <w:rFonts w:ascii="Times New Roman" w:eastAsia="DengXian" w:hAnsi="Times New Roman" w:cs="Times New Roman"/>
          <w:b/>
          <w:bCs/>
        </w:rPr>
        <w:t xml:space="preserve">Erdal AYDEMİR                                                                         Ceren TOKER  </w:t>
      </w:r>
    </w:p>
    <w:p w14:paraId="18497030" w14:textId="77777777" w:rsidR="00410150" w:rsidRPr="00E72E0F" w:rsidRDefault="00410150" w:rsidP="00410150">
      <w:pPr>
        <w:spacing w:after="0" w:line="276" w:lineRule="auto"/>
        <w:rPr>
          <w:rFonts w:ascii="Times New Roman" w:eastAsia="DengXian" w:hAnsi="Times New Roman" w:cs="Times New Roman"/>
          <w:b/>
          <w:bCs/>
        </w:rPr>
      </w:pPr>
      <w:r w:rsidRPr="00E72E0F">
        <w:rPr>
          <w:rFonts w:ascii="Times New Roman" w:eastAsia="DengXian" w:hAnsi="Times New Roman" w:cs="Times New Roman"/>
          <w:b/>
          <w:bCs/>
        </w:rPr>
        <w:t xml:space="preserve">   </w:t>
      </w:r>
      <w:r w:rsidRPr="00E72E0F">
        <w:rPr>
          <w:rFonts w:ascii="Times New Roman" w:eastAsia="DengXian" w:hAnsi="Times New Roman" w:cs="Times New Roman"/>
          <w:b/>
          <w:bCs/>
        </w:rPr>
        <w:tab/>
        <w:t xml:space="preserve">   </w:t>
      </w:r>
      <w:r w:rsidRPr="00E72E0F">
        <w:rPr>
          <w:rFonts w:ascii="Times New Roman" w:eastAsia="DengXian" w:hAnsi="Times New Roman" w:cs="Times New Roman"/>
          <w:b/>
          <w:bCs/>
        </w:rPr>
        <w:tab/>
        <w:t xml:space="preserve">Felsefe Öğretmeni                        </w:t>
      </w:r>
      <w:r w:rsidRPr="00E72E0F">
        <w:rPr>
          <w:rFonts w:ascii="Times New Roman" w:eastAsia="DengXian" w:hAnsi="Times New Roman" w:cs="Times New Roman"/>
          <w:b/>
          <w:bCs/>
        </w:rPr>
        <w:tab/>
      </w:r>
      <w:r w:rsidRPr="00E72E0F">
        <w:rPr>
          <w:rFonts w:ascii="Times New Roman" w:eastAsia="DengXian" w:hAnsi="Times New Roman" w:cs="Times New Roman"/>
          <w:b/>
          <w:bCs/>
        </w:rPr>
        <w:tab/>
      </w:r>
      <w:r w:rsidRPr="00E72E0F">
        <w:rPr>
          <w:rFonts w:ascii="Times New Roman" w:eastAsia="DengXian" w:hAnsi="Times New Roman" w:cs="Times New Roman"/>
          <w:b/>
          <w:bCs/>
        </w:rPr>
        <w:tab/>
      </w:r>
      <w:r w:rsidRPr="00E72E0F">
        <w:rPr>
          <w:rFonts w:ascii="Times New Roman" w:eastAsia="DengXian" w:hAnsi="Times New Roman" w:cs="Times New Roman"/>
          <w:b/>
          <w:bCs/>
        </w:rPr>
        <w:tab/>
        <w:t xml:space="preserve">       Felsefe Öğretmeni                                                                                                                </w:t>
      </w:r>
      <w:r w:rsidRPr="00E72E0F">
        <w:rPr>
          <w:rFonts w:ascii="Times New Roman" w:eastAsia="DengXian" w:hAnsi="Times New Roman" w:cs="Times New Roman"/>
          <w:b/>
          <w:bCs/>
        </w:rPr>
        <w:tab/>
      </w:r>
      <w:r w:rsidRPr="00E72E0F">
        <w:rPr>
          <w:rFonts w:ascii="Times New Roman" w:eastAsia="DengXian" w:hAnsi="Times New Roman" w:cs="Times New Roman"/>
          <w:b/>
          <w:bCs/>
        </w:rPr>
        <w:tab/>
      </w:r>
      <w:r w:rsidRPr="00E72E0F">
        <w:rPr>
          <w:rFonts w:ascii="Times New Roman" w:eastAsia="DengXian" w:hAnsi="Times New Roman" w:cs="Times New Roman"/>
          <w:b/>
          <w:bCs/>
        </w:rPr>
        <w:tab/>
      </w:r>
      <w:r w:rsidRPr="00E72E0F">
        <w:rPr>
          <w:rFonts w:ascii="Times New Roman" w:eastAsia="DengXian" w:hAnsi="Times New Roman" w:cs="Times New Roman"/>
          <w:b/>
          <w:bCs/>
        </w:rPr>
        <w:tab/>
        <w:t xml:space="preserve">      </w:t>
      </w:r>
    </w:p>
    <w:p w14:paraId="54618E52" w14:textId="77777777" w:rsidR="00410150" w:rsidRPr="00E72E0F" w:rsidRDefault="00410150" w:rsidP="00410150">
      <w:pPr>
        <w:spacing w:after="0" w:line="276" w:lineRule="auto"/>
        <w:rPr>
          <w:rFonts w:ascii="Times New Roman" w:eastAsia="DengXian" w:hAnsi="Times New Roman" w:cs="Times New Roman"/>
          <w:b/>
          <w:bCs/>
        </w:rPr>
      </w:pPr>
    </w:p>
    <w:p w14:paraId="3D9DB210" w14:textId="77777777" w:rsidR="00410150" w:rsidRPr="00E72E0F" w:rsidRDefault="00410150" w:rsidP="00410150">
      <w:pPr>
        <w:spacing w:after="0" w:line="276" w:lineRule="auto"/>
        <w:rPr>
          <w:rFonts w:ascii="Times New Roman" w:eastAsia="DengXian" w:hAnsi="Times New Roman" w:cs="Times New Roman"/>
          <w:b/>
          <w:bCs/>
        </w:rPr>
      </w:pPr>
    </w:p>
    <w:p w14:paraId="65C4D438" w14:textId="5F2ADC73" w:rsidR="00410150" w:rsidRPr="00E72E0F" w:rsidRDefault="00410150" w:rsidP="00410150">
      <w:pPr>
        <w:spacing w:after="0" w:line="276" w:lineRule="auto"/>
        <w:rPr>
          <w:rFonts w:ascii="Times New Roman" w:eastAsia="DengXian" w:hAnsi="Times New Roman" w:cs="Times New Roman"/>
          <w:b/>
          <w:bCs/>
        </w:rPr>
      </w:pPr>
      <w:r w:rsidRPr="00E72E0F">
        <w:rPr>
          <w:rFonts w:ascii="Times New Roman" w:eastAsia="DengXian" w:hAnsi="Times New Roman" w:cs="Times New Roman"/>
          <w:b/>
          <w:bCs/>
        </w:rPr>
        <w:t xml:space="preserve">                                                                           </w:t>
      </w:r>
      <w:proofErr w:type="gramStart"/>
      <w:r w:rsidRPr="00E72E0F">
        <w:rPr>
          <w:rFonts w:ascii="Times New Roman" w:eastAsia="DengXian" w:hAnsi="Times New Roman" w:cs="Times New Roman"/>
          <w:b/>
          <w:bCs/>
        </w:rPr>
        <w:t>…..</w:t>
      </w:r>
      <w:proofErr w:type="gramEnd"/>
      <w:r w:rsidRPr="00E72E0F">
        <w:rPr>
          <w:rFonts w:ascii="Times New Roman" w:eastAsia="DengXian" w:hAnsi="Times New Roman" w:cs="Times New Roman"/>
          <w:b/>
          <w:bCs/>
        </w:rPr>
        <w:t>/….../202</w:t>
      </w:r>
      <w:r w:rsidR="00A2392C" w:rsidRPr="00E72E0F">
        <w:rPr>
          <w:rFonts w:ascii="Times New Roman" w:eastAsia="DengXian" w:hAnsi="Times New Roman" w:cs="Times New Roman"/>
          <w:b/>
          <w:bCs/>
        </w:rPr>
        <w:t>6</w:t>
      </w:r>
    </w:p>
    <w:p w14:paraId="4B0E6254" w14:textId="16852677" w:rsidR="00410150" w:rsidRPr="00E72E0F" w:rsidRDefault="00410150" w:rsidP="00410150">
      <w:pPr>
        <w:spacing w:after="0" w:line="276" w:lineRule="auto"/>
        <w:rPr>
          <w:rFonts w:ascii="Times New Roman" w:eastAsia="DengXian" w:hAnsi="Times New Roman" w:cs="Times New Roman"/>
          <w:b/>
          <w:bCs/>
        </w:rPr>
      </w:pPr>
      <w:r w:rsidRPr="00E72E0F">
        <w:rPr>
          <w:rFonts w:ascii="Times New Roman" w:eastAsia="DengXian" w:hAnsi="Times New Roman" w:cs="Times New Roman"/>
          <w:b/>
          <w:bCs/>
        </w:rPr>
        <w:t xml:space="preserve">                                                            </w:t>
      </w:r>
      <w:r w:rsidRPr="00E72E0F">
        <w:rPr>
          <w:rFonts w:ascii="Times New Roman" w:eastAsia="DengXian" w:hAnsi="Times New Roman" w:cs="Times New Roman"/>
          <w:b/>
          <w:bCs/>
        </w:rPr>
        <w:tab/>
        <w:t xml:space="preserve">    </w:t>
      </w:r>
      <w:r w:rsidR="00264C6F" w:rsidRPr="00E72E0F">
        <w:rPr>
          <w:rFonts w:ascii="Times New Roman" w:eastAsia="DengXian" w:hAnsi="Times New Roman" w:cs="Times New Roman"/>
          <w:b/>
          <w:bCs/>
        </w:rPr>
        <w:t xml:space="preserve">        </w:t>
      </w:r>
      <w:r w:rsidRPr="00E72E0F">
        <w:rPr>
          <w:rFonts w:ascii="Times New Roman" w:eastAsia="DengXian" w:hAnsi="Times New Roman" w:cs="Times New Roman"/>
          <w:b/>
          <w:bCs/>
        </w:rPr>
        <w:t>UYGUNDUR</w:t>
      </w:r>
    </w:p>
    <w:p w14:paraId="01DEFF45" w14:textId="77777777" w:rsidR="00410150" w:rsidRPr="00E72E0F" w:rsidRDefault="00410150" w:rsidP="00410150">
      <w:pPr>
        <w:spacing w:after="0" w:line="240" w:lineRule="auto"/>
        <w:ind w:left="2832" w:firstLine="708"/>
        <w:rPr>
          <w:rFonts w:ascii="Times New Roman" w:eastAsia="DengXian" w:hAnsi="Times New Roman" w:cs="Times New Roman"/>
          <w:b/>
          <w:bCs/>
        </w:rPr>
      </w:pPr>
    </w:p>
    <w:p w14:paraId="62F3A9DE" w14:textId="0D216193" w:rsidR="00410150" w:rsidRPr="00E72E0F" w:rsidRDefault="00410150" w:rsidP="00410150">
      <w:pPr>
        <w:spacing w:after="0" w:line="240" w:lineRule="auto"/>
        <w:ind w:left="2832" w:firstLine="708"/>
        <w:rPr>
          <w:rFonts w:ascii="Times New Roman" w:eastAsia="DengXian" w:hAnsi="Times New Roman" w:cs="Times New Roman"/>
          <w:b/>
          <w:bCs/>
        </w:rPr>
      </w:pPr>
      <w:r w:rsidRPr="00E72E0F">
        <w:rPr>
          <w:rFonts w:ascii="Times New Roman" w:eastAsia="DengXian" w:hAnsi="Times New Roman" w:cs="Times New Roman"/>
          <w:b/>
          <w:bCs/>
        </w:rPr>
        <w:t xml:space="preserve"> </w:t>
      </w:r>
      <w:r w:rsidRPr="00E72E0F">
        <w:rPr>
          <w:rFonts w:ascii="Times New Roman" w:eastAsia="DengXian" w:hAnsi="Times New Roman" w:cs="Times New Roman"/>
          <w:b/>
          <w:bCs/>
        </w:rPr>
        <w:tab/>
        <w:t>Fırat ESEN</w:t>
      </w:r>
    </w:p>
    <w:p w14:paraId="38C8A582" w14:textId="77777777" w:rsidR="00410150" w:rsidRPr="00E72E0F" w:rsidRDefault="00410150" w:rsidP="00410150">
      <w:pPr>
        <w:spacing w:after="0" w:line="240" w:lineRule="auto"/>
        <w:rPr>
          <w:rFonts w:ascii="Times New Roman" w:eastAsia="DengXian" w:hAnsi="Times New Roman" w:cs="Times New Roman"/>
          <w:b/>
          <w:bCs/>
        </w:rPr>
      </w:pPr>
      <w:r w:rsidRPr="00E72E0F">
        <w:rPr>
          <w:rFonts w:ascii="Times New Roman" w:eastAsia="DengXian" w:hAnsi="Times New Roman" w:cs="Times New Roman"/>
          <w:b/>
          <w:bCs/>
        </w:rPr>
        <w:t xml:space="preserve">                                                                          Okul Müdürü</w:t>
      </w:r>
    </w:p>
    <w:p w14:paraId="537D7433" w14:textId="77777777" w:rsidR="008603EB" w:rsidRPr="00E72E0F" w:rsidRDefault="008603EB" w:rsidP="00410150">
      <w:pPr>
        <w:spacing w:after="0" w:line="240" w:lineRule="auto"/>
        <w:rPr>
          <w:rFonts w:ascii="Times New Roman" w:eastAsia="DengXian" w:hAnsi="Times New Roman" w:cs="Times New Roman"/>
          <w:b/>
          <w:bCs/>
        </w:rPr>
      </w:pPr>
    </w:p>
    <w:p w14:paraId="3589F4A1" w14:textId="77777777" w:rsidR="008603EB" w:rsidRPr="00E72E0F" w:rsidRDefault="008603EB" w:rsidP="00942A49">
      <w:pPr>
        <w:spacing w:after="0" w:line="240" w:lineRule="auto"/>
        <w:rPr>
          <w:rFonts w:ascii="Times New Roman" w:eastAsia="DengXian" w:hAnsi="Times New Roman" w:cs="Times New Roman"/>
          <w:b/>
          <w:bCs/>
        </w:rPr>
      </w:pPr>
    </w:p>
    <w:p w14:paraId="04824060" w14:textId="77777777" w:rsidR="00410150" w:rsidRPr="00E72E0F" w:rsidRDefault="00410150" w:rsidP="00942A49">
      <w:pPr>
        <w:spacing w:after="0" w:line="240" w:lineRule="auto"/>
        <w:ind w:left="570" w:hanging="570"/>
        <w:contextualSpacing/>
        <w:rPr>
          <w:rFonts w:ascii="Times New Roman" w:eastAsia="DengXian" w:hAnsi="Times New Roman" w:cs="Times New Roman"/>
        </w:rPr>
      </w:pPr>
      <w:r w:rsidRPr="00E72E0F">
        <w:rPr>
          <w:rFonts w:ascii="Times New Roman" w:eastAsia="Calibri" w:hAnsi="Times New Roman" w:cs="Times New Roman"/>
          <w:noProof/>
          <w:kern w:val="0"/>
          <w:lang w:eastAsia="en-US"/>
          <w14:ligatures w14:val="none"/>
        </w:rPr>
        <w:lastRenderedPageBreak/>
        <mc:AlternateContent>
          <mc:Choice Requires="wpg">
            <w:drawing>
              <wp:inline distT="0" distB="0" distL="0" distR="0" wp14:anchorId="085B91ED" wp14:editId="4C1282C1">
                <wp:extent cx="6585924" cy="948059"/>
                <wp:effectExtent l="0" t="0" r="24765" b="0"/>
                <wp:docPr id="1762365569"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85924" cy="948059"/>
                          <a:chOff x="6987" y="12700"/>
                          <a:chExt cx="6656705" cy="1850148"/>
                        </a:xfrm>
                      </wpg:grpSpPr>
                      <wps:wsp>
                        <wps:cNvPr id="361108578"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497059507"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0E2841">
                              <a:lumMod val="75000"/>
                              <a:lumOff val="25000"/>
                            </a:srgbClr>
                          </a:solidFill>
                        </wps:spPr>
                        <wps:bodyPr wrap="square" lIns="0" tIns="0" rIns="0" bIns="0" rtlCol="0">
                          <a:prstTxWarp prst="textNoShape">
                            <a:avLst/>
                          </a:prstTxWarp>
                          <a:noAutofit/>
                        </wps:bodyPr>
                      </wps:wsp>
                      <wps:wsp>
                        <wps:cNvPr id="149858611"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261889059"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940439152"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2106837474"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909548481" name="Textbox 13"/>
                        <wps:cNvSpPr txBox="1"/>
                        <wps:spPr>
                          <a:xfrm>
                            <a:off x="1972042" y="1305796"/>
                            <a:ext cx="2590134" cy="214200"/>
                          </a:xfrm>
                          <a:prstGeom prst="rect">
                            <a:avLst/>
                          </a:prstGeom>
                        </wps:spPr>
                        <wps:txbx>
                          <w:txbxContent>
                            <w:p w14:paraId="12B0A0A7" w14:textId="6E9A3B97" w:rsidR="00410150" w:rsidRPr="005170DB" w:rsidRDefault="003D3A78" w:rsidP="00410150">
                              <w:pPr>
                                <w:spacing w:line="179" w:lineRule="exact"/>
                                <w:jc w:val="center"/>
                                <w:rPr>
                                  <w:rFonts w:ascii="Arial"/>
                                  <w:b/>
                                </w:rPr>
                              </w:pPr>
                              <w:r>
                                <w:rPr>
                                  <w:rFonts w:ascii="Arial"/>
                                  <w:b/>
                                  <w:color w:val="231F20"/>
                                  <w:sz w:val="20"/>
                                  <w:szCs w:val="20"/>
                                </w:rPr>
                                <w:t>1</w:t>
                              </w:r>
                              <w:r w:rsidR="00410150" w:rsidRPr="005170DB">
                                <w:rPr>
                                  <w:rFonts w:ascii="Arial"/>
                                  <w:b/>
                                  <w:color w:val="231F20"/>
                                  <w:sz w:val="20"/>
                                  <w:szCs w:val="20"/>
                                </w:rPr>
                                <w:t>. SENARYO</w:t>
                              </w:r>
                            </w:p>
                          </w:txbxContent>
                        </wps:txbx>
                        <wps:bodyPr wrap="square" lIns="0" tIns="0" rIns="0" bIns="0" rtlCol="0">
                          <a:noAutofit/>
                        </wps:bodyPr>
                      </wps:wsp>
                      <wps:wsp>
                        <wps:cNvPr id="1173073276" name="Textbox 14"/>
                        <wps:cNvSpPr txBox="1"/>
                        <wps:spPr>
                          <a:xfrm>
                            <a:off x="5066392" y="936921"/>
                            <a:ext cx="688319" cy="250461"/>
                          </a:xfrm>
                          <a:prstGeom prst="rect">
                            <a:avLst/>
                          </a:prstGeom>
                        </wps:spPr>
                        <wps:txbx>
                          <w:txbxContent>
                            <w:p w14:paraId="1D0FEBD4" w14:textId="77777777" w:rsidR="00410150" w:rsidRPr="001652B0" w:rsidRDefault="00410150" w:rsidP="00410150">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423538805" name="Textbox 15"/>
                        <wps:cNvSpPr txBox="1"/>
                        <wps:spPr>
                          <a:xfrm>
                            <a:off x="3717198" y="936613"/>
                            <a:ext cx="489551" cy="312144"/>
                          </a:xfrm>
                          <a:prstGeom prst="rect">
                            <a:avLst/>
                          </a:prstGeom>
                        </wps:spPr>
                        <wps:txbx>
                          <w:txbxContent>
                            <w:p w14:paraId="06D6F099" w14:textId="77777777" w:rsidR="00410150" w:rsidRPr="001652B0" w:rsidRDefault="00410150" w:rsidP="00410150">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729570247" name="Textbox 16"/>
                        <wps:cNvSpPr txBox="1"/>
                        <wps:spPr>
                          <a:xfrm>
                            <a:off x="203914" y="936919"/>
                            <a:ext cx="866484" cy="312287"/>
                          </a:xfrm>
                          <a:prstGeom prst="rect">
                            <a:avLst/>
                          </a:prstGeom>
                        </wps:spPr>
                        <wps:txbx>
                          <w:txbxContent>
                            <w:p w14:paraId="7ED8C31E" w14:textId="77777777" w:rsidR="00410150" w:rsidRPr="001652B0" w:rsidRDefault="00410150" w:rsidP="00410150">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2009036020" name="Textbox 17"/>
                        <wps:cNvSpPr txBox="1"/>
                        <wps:spPr>
                          <a:xfrm>
                            <a:off x="12695" y="16828"/>
                            <a:ext cx="6634594" cy="766898"/>
                          </a:xfrm>
                          <a:prstGeom prst="rect">
                            <a:avLst/>
                          </a:prstGeom>
                        </wps:spPr>
                        <wps:txbx>
                          <w:txbxContent>
                            <w:p w14:paraId="5CC2562D" w14:textId="77777777" w:rsidR="00410150" w:rsidRDefault="00410150" w:rsidP="00410150">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10.SINIF FELSEFE DERSİ </w:t>
                              </w:r>
                            </w:p>
                            <w:p w14:paraId="2670D4FD" w14:textId="77777777" w:rsidR="00410150" w:rsidRPr="005170DB" w:rsidRDefault="00410150" w:rsidP="00410150">
                              <w:pPr>
                                <w:spacing w:after="0" w:line="240" w:lineRule="auto"/>
                                <w:jc w:val="center"/>
                                <w:rPr>
                                  <w:rFonts w:ascii="Times New Roman" w:hAnsi="Times New Roman" w:cs="Times New Roman"/>
                                  <w:b/>
                                  <w:sz w:val="2"/>
                                  <w:szCs w:val="2"/>
                                </w:rPr>
                              </w:pPr>
                            </w:p>
                            <w:p w14:paraId="51A7C32E" w14:textId="0E5B1C30" w:rsidR="00410150" w:rsidRPr="00712D3C" w:rsidRDefault="00A2392C" w:rsidP="00410150">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00410150"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00410150" w:rsidRPr="00712D3C">
                                <w:rPr>
                                  <w:rFonts w:ascii="Times New Roman" w:hAnsi="Times New Roman" w:cs="Times New Roman"/>
                                  <w:b/>
                                  <w:sz w:val="24"/>
                                  <w:szCs w:val="24"/>
                                </w:rPr>
                                <w:t xml:space="preserve">. YAZILI SINAVI </w:t>
                              </w:r>
                            </w:p>
                          </w:txbxContent>
                        </wps:txbx>
                        <wps:bodyPr wrap="square" lIns="0" tIns="0" rIns="0" bIns="0" rtlCol="0">
                          <a:noAutofit/>
                        </wps:bodyPr>
                      </wps:wsp>
                    </wpg:wgp>
                  </a:graphicData>
                </a:graphic>
              </wp:inline>
            </w:drawing>
          </mc:Choice>
          <mc:Fallback>
            <w:pict>
              <v:group w14:anchorId="085B91ED" id="Group 1" o:spid="_x0000_s1029" style="width:518.6pt;height:74.6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">
                <v:shape id="Graphic 3" o:spid="_x0000_s1030"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" path="m,1207795r6650837,l6650837,,,,,1207795xe" filled="f" strokecolor="#231f20" strokeweight=".70553mm">
                  <v:path arrowok="t"/>
                </v:shape>
                <v:shape id="Graphic 5" o:spid="_x0000_s1031"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" path="m6656400,l,,,90004r6656400,l6656400,xe" fillcolor="#215f9a" stroked="f">
                  <v:path arrowok="t"/>
                </v:shape>
                <v:shape id="Graphic 9" o:spid="_x0000_s1032"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" path="m,l1629,85159r18168,43001l70367,142155r98835,-1859e" filled="f" strokecolor="#231f20" strokeweight="1pt">
                  <v:path arrowok="t"/>
                </v:shape>
                <v:shape id="Graphic 10" o:spid="_x0000_s1033"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" path="m169202,r-1630,85159l149404,128160,98834,142155,,140296e" filled="f" strokecolor="#231f20" strokeweight="1pt">
                  <v:path arrowok="t"/>
                </v:shape>
                <v:shape id="Graphic 11" o:spid="_x0000_s1034"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" path="m,l2802331,e" filled="f" strokecolor="#231f20" strokeweight="1pt">
                  <v:path arrowok="t"/>
                </v:shape>
                <v:shape id="Graphic 12" o:spid="_x0000_s1035"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" path="m,1204023r6650837,l6650837,,,,,1204023xe" filled="f" strokecolor="#231f20" strokeweight="2pt">
                  <v:path arrowok="t"/>
                </v:shape>
                <v:shape id="Textbox 13" o:spid="_x0000_s1036"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" filled="f" stroked="f">
                  <v:textbox inset="0,0,0,0">
                    <w:txbxContent>
                      <w:p w14:paraId="12B0A0A7" w14:textId="6E9A3B97" w:rsidR="00410150" w:rsidRPr="005170DB" w:rsidRDefault="003D3A78" w:rsidP="00410150">
                        <w:pPr>
                          <w:spacing w:line="179" w:lineRule="exact"/>
                          <w:jc w:val="center"/>
                          <w:rPr>
                            <w:rFonts w:ascii="Arial"/>
                            <w:b/>
                          </w:rPr>
                        </w:pPr>
                        <w:r>
                          <w:rPr>
                            <w:rFonts w:ascii="Arial"/>
                            <w:b/>
                            <w:color w:val="231F20"/>
                            <w:sz w:val="20"/>
                            <w:szCs w:val="20"/>
                          </w:rPr>
                          <w:t>1</w:t>
                        </w:r>
                        <w:r w:rsidR="00410150" w:rsidRPr="005170DB">
                          <w:rPr>
                            <w:rFonts w:ascii="Arial"/>
                            <w:b/>
                            <w:color w:val="231F20"/>
                            <w:sz w:val="20"/>
                            <w:szCs w:val="20"/>
                          </w:rPr>
                          <w:t>. SENARYO</w:t>
                        </w:r>
                      </w:p>
                    </w:txbxContent>
                  </v:textbox>
                </v:shape>
                <v:shape id="Textbox 14" o:spid="_x0000_s1037"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" filled="f" stroked="f">
                  <v:textbox inset="0,0,0,0">
                    <w:txbxContent>
                      <w:p w14:paraId="1D0FEBD4" w14:textId="77777777" w:rsidR="00410150" w:rsidRPr="001652B0" w:rsidRDefault="00410150" w:rsidP="00410150">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_x0000_s1038"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" filled="f" stroked="f">
                  <v:textbox inset="0,0,0,0">
                    <w:txbxContent>
                      <w:p w14:paraId="06D6F099" w14:textId="77777777" w:rsidR="00410150" w:rsidRPr="001652B0" w:rsidRDefault="00410150" w:rsidP="00410150">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9"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" filled="f" stroked="f">
                  <v:textbox inset="0,0,0,0">
                    <w:txbxContent>
                      <w:p w14:paraId="7ED8C31E" w14:textId="77777777" w:rsidR="00410150" w:rsidRPr="001652B0" w:rsidRDefault="00410150" w:rsidP="00410150">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40" type="#_x0000_t202" style="position:absolute;left:126;top:168;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" filled="f" stroked="f">
                  <v:textbox inset="0,0,0,0">
                    <w:txbxContent>
                      <w:p w14:paraId="5CC2562D" w14:textId="77777777" w:rsidR="00410150" w:rsidRDefault="00410150" w:rsidP="00410150">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10.SINIF FELSEFE DERSİ </w:t>
                        </w:r>
                      </w:p>
                      <w:p w14:paraId="2670D4FD" w14:textId="77777777" w:rsidR="00410150" w:rsidRPr="005170DB" w:rsidRDefault="00410150" w:rsidP="00410150">
                        <w:pPr>
                          <w:spacing w:after="0" w:line="240" w:lineRule="auto"/>
                          <w:jc w:val="center"/>
                          <w:rPr>
                            <w:rFonts w:ascii="Times New Roman" w:hAnsi="Times New Roman" w:cs="Times New Roman"/>
                            <w:b/>
                            <w:sz w:val="2"/>
                            <w:szCs w:val="2"/>
                          </w:rPr>
                        </w:pPr>
                      </w:p>
                      <w:p w14:paraId="51A7C32E" w14:textId="0E5B1C30" w:rsidR="00410150" w:rsidRPr="00712D3C" w:rsidRDefault="00A2392C" w:rsidP="00410150">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00410150"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00410150" w:rsidRPr="00712D3C">
                          <w:rPr>
                            <w:rFonts w:ascii="Times New Roman" w:hAnsi="Times New Roman" w:cs="Times New Roman"/>
                            <w:b/>
                            <w:sz w:val="24"/>
                            <w:szCs w:val="24"/>
                          </w:rPr>
                          <w:t xml:space="preserve">. YAZILI SINAVI </w:t>
                        </w:r>
                      </w:p>
                    </w:txbxContent>
                  </v:textbox>
                </v:shape>
                <w10:anchorlock/>
              </v:group>
            </w:pict>
          </mc:Fallback>
        </mc:AlternateContent>
      </w:r>
    </w:p>
    <w:p w14:paraId="3C1D8AB1" w14:textId="4857336A" w:rsidR="009A4529" w:rsidRPr="00B477F6" w:rsidRDefault="009A4529" w:rsidP="00E72E0F">
      <w:pPr>
        <w:spacing w:after="0" w:line="240" w:lineRule="auto"/>
        <w:rPr>
          <w:rFonts w:ascii="Times New Roman" w:hAnsi="Times New Roman" w:cs="Times New Roman"/>
        </w:rPr>
      </w:pPr>
      <w:r w:rsidRPr="00B477F6">
        <w:rPr>
          <w:rFonts w:ascii="Times New Roman" w:hAnsi="Times New Roman" w:cs="Times New Roman"/>
        </w:rPr>
        <w:t>Bir kişinin, çevresinden gördüğü dürüstlük kuralına uyarak bulduğu parayı sahibine teslim etmesi, toplumsal bir miras olan ahlak alanına girer. Burada birey, hazır bir kuralı pratik bir eyleme dönüştürmüştür. Ancak aynı kişi, Neden dürüst olmalıyım? diyerek bu kuralın kaynağını ve doğruluğunu akıl süzgecinden geçirmeye başladığında artık etik alanına adım atmış olur. Bu süreçte hazır kural (ahlak), yerini bilinçli bir sorgulamaya (etik) bırakır</w:t>
      </w:r>
      <w:r w:rsidR="00516FB4">
        <w:rPr>
          <w:rFonts w:ascii="Times New Roman" w:hAnsi="Times New Roman" w:cs="Times New Roman"/>
        </w:rPr>
        <w:t>.</w:t>
      </w:r>
      <w:r w:rsidRPr="00B477F6">
        <w:rPr>
          <w:rFonts w:ascii="Times New Roman" w:hAnsi="Times New Roman" w:cs="Times New Roman"/>
        </w:rPr>
        <w:t xml:space="preserve"> </w:t>
      </w:r>
    </w:p>
    <w:p w14:paraId="545E8343" w14:textId="5F50BA68" w:rsidR="009A4529" w:rsidRPr="00B477F6" w:rsidRDefault="009A4529" w:rsidP="00E72E0F">
      <w:pPr>
        <w:spacing w:after="0" w:line="240" w:lineRule="auto"/>
        <w:rPr>
          <w:rFonts w:ascii="Times New Roman" w:eastAsia="Times New Roman" w:hAnsi="Times New Roman" w:cs="Times New Roman"/>
          <w:b/>
          <w:bCs/>
          <w:kern w:val="0"/>
          <w14:ligatures w14:val="none"/>
        </w:rPr>
      </w:pPr>
      <w:r w:rsidRPr="00B477F6">
        <w:rPr>
          <w:rFonts w:ascii="Times New Roman" w:eastAsia="Times New Roman" w:hAnsi="Times New Roman" w:cs="Times New Roman"/>
          <w:b/>
          <w:bCs/>
          <w:kern w:val="0"/>
          <w14:ligatures w14:val="none"/>
        </w:rPr>
        <w:t>1. Bu parçadan hareketle ahlak ve etik arasındaki benzerlik ve farklılıkları kısaca yazınız.</w:t>
      </w:r>
      <w:r w:rsidR="00B477F6" w:rsidRPr="00B477F6">
        <w:rPr>
          <w:rStyle w:val="Gl"/>
          <w:rFonts w:ascii="Times New Roman" w:eastAsiaTheme="majorEastAsia" w:hAnsi="Times New Roman" w:cs="Times New Roman"/>
        </w:rPr>
        <w:t xml:space="preserve"> (10 Puan)</w:t>
      </w:r>
    </w:p>
    <w:p w14:paraId="583D84B3" w14:textId="77777777" w:rsidR="00CA4566" w:rsidRPr="00B477F6" w:rsidRDefault="00CA4566" w:rsidP="00E72E0F">
      <w:pPr>
        <w:tabs>
          <w:tab w:val="left" w:pos="1558"/>
        </w:tabs>
        <w:spacing w:after="0" w:line="240" w:lineRule="auto"/>
        <w:rPr>
          <w:rStyle w:val="A1"/>
          <w:rFonts w:ascii="Times New Roman" w:hAnsi="Times New Roman" w:cs="Times New Roman"/>
          <w:sz w:val="22"/>
          <w:szCs w:val="22"/>
        </w:rPr>
      </w:pPr>
    </w:p>
    <w:p w14:paraId="77EB3939" w14:textId="77777777" w:rsidR="009A4529" w:rsidRPr="00B477F6" w:rsidRDefault="009A4529" w:rsidP="00E72E0F">
      <w:pPr>
        <w:tabs>
          <w:tab w:val="left" w:pos="1558"/>
        </w:tabs>
        <w:spacing w:after="0" w:line="240" w:lineRule="auto"/>
        <w:rPr>
          <w:rStyle w:val="A1"/>
          <w:rFonts w:ascii="Times New Roman" w:hAnsi="Times New Roman" w:cs="Times New Roman"/>
          <w:sz w:val="22"/>
          <w:szCs w:val="22"/>
        </w:rPr>
      </w:pPr>
    </w:p>
    <w:p w14:paraId="7D26B53F" w14:textId="77777777" w:rsidR="009A4529" w:rsidRPr="00B477F6" w:rsidRDefault="009A4529" w:rsidP="00E72E0F">
      <w:pPr>
        <w:tabs>
          <w:tab w:val="left" w:pos="1558"/>
        </w:tabs>
        <w:spacing w:after="0" w:line="240" w:lineRule="auto"/>
        <w:rPr>
          <w:rStyle w:val="A1"/>
          <w:rFonts w:ascii="Times New Roman" w:hAnsi="Times New Roman" w:cs="Times New Roman"/>
          <w:sz w:val="22"/>
          <w:szCs w:val="22"/>
        </w:rPr>
      </w:pPr>
    </w:p>
    <w:p w14:paraId="0578F0F1" w14:textId="77777777" w:rsidR="009A4529" w:rsidRPr="00B477F6" w:rsidRDefault="009A4529" w:rsidP="00E72E0F">
      <w:pPr>
        <w:tabs>
          <w:tab w:val="left" w:pos="1558"/>
        </w:tabs>
        <w:spacing w:after="0" w:line="240" w:lineRule="auto"/>
        <w:rPr>
          <w:rStyle w:val="A1"/>
          <w:rFonts w:ascii="Times New Roman" w:hAnsi="Times New Roman" w:cs="Times New Roman"/>
          <w:sz w:val="22"/>
          <w:szCs w:val="22"/>
        </w:rPr>
      </w:pPr>
    </w:p>
    <w:p w14:paraId="5FE01C1E" w14:textId="77777777" w:rsidR="009A4529" w:rsidRPr="00B477F6" w:rsidRDefault="009A4529" w:rsidP="00E72E0F">
      <w:pPr>
        <w:tabs>
          <w:tab w:val="left" w:pos="1558"/>
        </w:tabs>
        <w:spacing w:after="0" w:line="240" w:lineRule="auto"/>
        <w:rPr>
          <w:rStyle w:val="A1"/>
          <w:rFonts w:ascii="Times New Roman" w:hAnsi="Times New Roman" w:cs="Times New Roman"/>
          <w:sz w:val="22"/>
          <w:szCs w:val="22"/>
        </w:rPr>
      </w:pPr>
    </w:p>
    <w:p w14:paraId="167912D5" w14:textId="77777777" w:rsidR="009A4529" w:rsidRPr="00B477F6" w:rsidRDefault="009A4529" w:rsidP="00E72E0F">
      <w:pPr>
        <w:pStyle w:val="NormalWeb"/>
        <w:spacing w:before="0" w:beforeAutospacing="0" w:after="0" w:afterAutospacing="0"/>
        <w:rPr>
          <w:sz w:val="22"/>
          <w:szCs w:val="22"/>
        </w:rPr>
      </w:pPr>
      <w:r w:rsidRPr="00B477F6">
        <w:rPr>
          <w:sz w:val="22"/>
          <w:szCs w:val="22"/>
        </w:rPr>
        <w:t>Bir belediye otobüsünde, bilet basmadan yolculuk yapan bir kişi yakalanır. Kişi “İşim yok, günlerdir para bulamadım” der. O sırada dört arkadaş şu yorumları yapar:</w:t>
      </w:r>
    </w:p>
    <w:p w14:paraId="3DD43824" w14:textId="77777777" w:rsidR="009A4529" w:rsidRPr="00B477F6" w:rsidRDefault="009A4529" w:rsidP="00E72E0F">
      <w:pPr>
        <w:pStyle w:val="NormalWeb"/>
        <w:spacing w:before="0" w:beforeAutospacing="0" w:after="0" w:afterAutospacing="0"/>
        <w:rPr>
          <w:sz w:val="22"/>
          <w:szCs w:val="22"/>
        </w:rPr>
      </w:pPr>
      <w:r w:rsidRPr="00B477F6">
        <w:rPr>
          <w:rStyle w:val="Gl"/>
          <w:rFonts w:eastAsiaTheme="majorEastAsia"/>
          <w:sz w:val="22"/>
          <w:szCs w:val="22"/>
        </w:rPr>
        <w:t>Deniz:</w:t>
      </w:r>
      <w:r w:rsidRPr="00B477F6">
        <w:rPr>
          <w:sz w:val="22"/>
          <w:szCs w:val="22"/>
        </w:rPr>
        <w:t xml:space="preserve"> “Onu bu davranışa iten koşullar var; işsizlik ve yoksulluk gibi nedenler sonucu belirlemiş. Bu yüzden tam sorumlu sayamayız.”</w:t>
      </w:r>
    </w:p>
    <w:p w14:paraId="117A90DA" w14:textId="77777777" w:rsidR="009A4529" w:rsidRPr="00B477F6" w:rsidRDefault="009A4529" w:rsidP="00E72E0F">
      <w:pPr>
        <w:pStyle w:val="NormalWeb"/>
        <w:spacing w:before="0" w:beforeAutospacing="0" w:after="0" w:afterAutospacing="0"/>
        <w:rPr>
          <w:sz w:val="22"/>
          <w:szCs w:val="22"/>
        </w:rPr>
      </w:pPr>
      <w:r w:rsidRPr="00B477F6">
        <w:rPr>
          <w:rStyle w:val="Gl"/>
          <w:rFonts w:eastAsiaTheme="majorEastAsia"/>
          <w:sz w:val="22"/>
          <w:szCs w:val="22"/>
        </w:rPr>
        <w:t>Mert:</w:t>
      </w:r>
      <w:r w:rsidRPr="00B477F6">
        <w:rPr>
          <w:sz w:val="22"/>
          <w:szCs w:val="22"/>
        </w:rPr>
        <w:t xml:space="preserve"> “Kimse onu zorlamadı; bilet basmamak onun seçimi. Seçtiyse sonucunu da kabul etmeli.”</w:t>
      </w:r>
    </w:p>
    <w:p w14:paraId="2613B185" w14:textId="77777777" w:rsidR="009A4529" w:rsidRPr="00B477F6" w:rsidRDefault="009A4529" w:rsidP="00E72E0F">
      <w:pPr>
        <w:pStyle w:val="NormalWeb"/>
        <w:spacing w:before="0" w:beforeAutospacing="0" w:after="0" w:afterAutospacing="0"/>
        <w:rPr>
          <w:sz w:val="22"/>
          <w:szCs w:val="22"/>
        </w:rPr>
      </w:pPr>
      <w:r w:rsidRPr="00B477F6">
        <w:rPr>
          <w:rStyle w:val="Gl"/>
          <w:rFonts w:eastAsiaTheme="majorEastAsia"/>
          <w:sz w:val="22"/>
          <w:szCs w:val="22"/>
        </w:rPr>
        <w:t>Zeynep:</w:t>
      </w:r>
      <w:r w:rsidRPr="00B477F6">
        <w:rPr>
          <w:sz w:val="22"/>
          <w:szCs w:val="22"/>
        </w:rPr>
        <w:t xml:space="preserve"> “Koşullar zor olsa da insan aklıyla kendini yönetebilir; yardım isteyebilir, başka çözüm arayabilirdi. Bu nedenle sorumluluğu vardır.”</w:t>
      </w:r>
    </w:p>
    <w:p w14:paraId="5C8E093E" w14:textId="77777777" w:rsidR="009A4529" w:rsidRPr="00B477F6" w:rsidRDefault="009A4529" w:rsidP="00E72E0F">
      <w:pPr>
        <w:pStyle w:val="NormalWeb"/>
        <w:spacing w:before="0" w:beforeAutospacing="0" w:after="0" w:afterAutospacing="0"/>
        <w:rPr>
          <w:sz w:val="22"/>
          <w:szCs w:val="22"/>
        </w:rPr>
      </w:pPr>
      <w:r w:rsidRPr="00B477F6">
        <w:rPr>
          <w:rStyle w:val="Gl"/>
          <w:rFonts w:eastAsiaTheme="majorEastAsia"/>
          <w:sz w:val="22"/>
          <w:szCs w:val="22"/>
        </w:rPr>
        <w:t>Eren:</w:t>
      </w:r>
      <w:r w:rsidRPr="00B477F6">
        <w:rPr>
          <w:sz w:val="22"/>
          <w:szCs w:val="22"/>
        </w:rPr>
        <w:t xml:space="preserve"> “Ne yaparsa yapsın yazgısı değişmez; bugün burada yakalanması da kaderinin parçası. Ceza verilse de verilmezse de sonuç aynı.”</w:t>
      </w:r>
    </w:p>
    <w:p w14:paraId="337CC8C6" w14:textId="77777777" w:rsidR="00516FB4" w:rsidRPr="00B477F6" w:rsidRDefault="00516FB4" w:rsidP="00516FB4">
      <w:pPr>
        <w:spacing w:after="0" w:line="240" w:lineRule="auto"/>
        <w:rPr>
          <w:rFonts w:ascii="Times New Roman" w:eastAsia="Times New Roman" w:hAnsi="Times New Roman" w:cs="Times New Roman"/>
          <w:kern w:val="0"/>
          <w14:ligatures w14:val="none"/>
        </w:rPr>
      </w:pPr>
      <w:r w:rsidRPr="00B477F6">
        <w:rPr>
          <w:rFonts w:ascii="Times New Roman" w:eastAsia="Times New Roman" w:hAnsi="Times New Roman" w:cs="Times New Roman"/>
          <w:b/>
          <w:bCs/>
          <w:kern w:val="0"/>
          <w14:ligatures w14:val="none"/>
        </w:rPr>
        <w:t xml:space="preserve">2. </w:t>
      </w:r>
      <w:r w:rsidRPr="00516FB4">
        <w:rPr>
          <w:rFonts w:ascii="Times New Roman" w:eastAsia="Times New Roman" w:hAnsi="Times New Roman" w:cs="Times New Roman"/>
          <w:b/>
          <w:bCs/>
          <w:kern w:val="0"/>
          <w14:ligatures w14:val="none"/>
        </w:rPr>
        <w:t>Yukarıdaki diyalogda yer alan kişilerin görüşlerini dikkate alarak, her birinin benimsediği felsefi yaklaşımı yazınız. (10 Puan)</w:t>
      </w:r>
    </w:p>
    <w:tbl>
      <w:tblPr>
        <w:tblStyle w:val="TabloKlavuzu"/>
        <w:tblW w:w="9320" w:type="dxa"/>
        <w:tblLook w:val="04A0" w:firstRow="1" w:lastRow="0" w:firstColumn="1" w:lastColumn="0" w:noHBand="0" w:noVBand="1"/>
      </w:tblPr>
      <w:tblGrid>
        <w:gridCol w:w="1816"/>
        <w:gridCol w:w="7504"/>
      </w:tblGrid>
      <w:tr w:rsidR="009A4529" w:rsidRPr="00B477F6" w14:paraId="761E3CC8" w14:textId="77777777" w:rsidTr="00420F4D">
        <w:trPr>
          <w:trHeight w:val="428"/>
        </w:trPr>
        <w:tc>
          <w:tcPr>
            <w:tcW w:w="1798" w:type="dxa"/>
            <w:hideMark/>
          </w:tcPr>
          <w:p w14:paraId="690D1524" w14:textId="77777777" w:rsidR="009A4529" w:rsidRPr="00B477F6" w:rsidRDefault="009A4529" w:rsidP="00E72E0F">
            <w:pPr>
              <w:jc w:val="center"/>
              <w:rPr>
                <w:rFonts w:ascii="Times New Roman" w:eastAsia="Times New Roman" w:hAnsi="Times New Roman" w:cs="Times New Roman"/>
                <w:b/>
                <w:bCs/>
                <w:kern w:val="0"/>
                <w14:ligatures w14:val="none"/>
              </w:rPr>
            </w:pPr>
            <w:r w:rsidRPr="00B477F6">
              <w:rPr>
                <w:rFonts w:ascii="Times New Roman" w:eastAsia="Times New Roman" w:hAnsi="Times New Roman" w:cs="Times New Roman"/>
                <w:b/>
                <w:bCs/>
                <w:kern w:val="0"/>
                <w14:ligatures w14:val="none"/>
              </w:rPr>
              <w:t>Kişi</w:t>
            </w:r>
          </w:p>
        </w:tc>
        <w:tc>
          <w:tcPr>
            <w:tcW w:w="7432" w:type="dxa"/>
            <w:hideMark/>
          </w:tcPr>
          <w:p w14:paraId="35F0E8C2" w14:textId="77777777" w:rsidR="009A4529" w:rsidRPr="00B477F6" w:rsidRDefault="009A4529" w:rsidP="00E72E0F">
            <w:pPr>
              <w:jc w:val="center"/>
              <w:rPr>
                <w:rFonts w:ascii="Times New Roman" w:eastAsia="Times New Roman" w:hAnsi="Times New Roman" w:cs="Times New Roman"/>
                <w:b/>
                <w:bCs/>
                <w:kern w:val="0"/>
                <w14:ligatures w14:val="none"/>
              </w:rPr>
            </w:pPr>
            <w:r w:rsidRPr="00B477F6">
              <w:rPr>
                <w:rFonts w:ascii="Times New Roman" w:eastAsia="Times New Roman" w:hAnsi="Times New Roman" w:cs="Times New Roman"/>
                <w:b/>
                <w:bCs/>
                <w:kern w:val="0"/>
                <w14:ligatures w14:val="none"/>
              </w:rPr>
              <w:t>Benimsediği yaklaşım</w:t>
            </w:r>
          </w:p>
        </w:tc>
      </w:tr>
      <w:tr w:rsidR="009A4529" w:rsidRPr="00B477F6" w14:paraId="1D18CFF8" w14:textId="77777777" w:rsidTr="00942A49">
        <w:trPr>
          <w:trHeight w:val="257"/>
        </w:trPr>
        <w:tc>
          <w:tcPr>
            <w:tcW w:w="1798" w:type="dxa"/>
            <w:hideMark/>
          </w:tcPr>
          <w:p w14:paraId="010EAA7D" w14:textId="77777777" w:rsidR="009A4529" w:rsidRPr="00B477F6" w:rsidRDefault="009A4529" w:rsidP="00E72E0F">
            <w:pPr>
              <w:rPr>
                <w:rFonts w:ascii="Times New Roman" w:eastAsia="Times New Roman" w:hAnsi="Times New Roman" w:cs="Times New Roman"/>
                <w:kern w:val="0"/>
                <w14:ligatures w14:val="none"/>
              </w:rPr>
            </w:pPr>
            <w:r w:rsidRPr="00B477F6">
              <w:rPr>
                <w:rFonts w:ascii="Times New Roman" w:eastAsia="Times New Roman" w:hAnsi="Times New Roman" w:cs="Times New Roman"/>
                <w:kern w:val="0"/>
                <w14:ligatures w14:val="none"/>
              </w:rPr>
              <w:t>Deniz</w:t>
            </w:r>
          </w:p>
        </w:tc>
        <w:tc>
          <w:tcPr>
            <w:tcW w:w="7432" w:type="dxa"/>
            <w:hideMark/>
          </w:tcPr>
          <w:p w14:paraId="2AAF2B31" w14:textId="77777777" w:rsidR="009A4529" w:rsidRPr="00B477F6" w:rsidRDefault="009A4529" w:rsidP="00E72E0F">
            <w:pPr>
              <w:rPr>
                <w:rFonts w:ascii="Times New Roman" w:eastAsia="Times New Roman" w:hAnsi="Times New Roman" w:cs="Times New Roman"/>
                <w:kern w:val="0"/>
                <w14:ligatures w14:val="none"/>
              </w:rPr>
            </w:pPr>
          </w:p>
        </w:tc>
      </w:tr>
      <w:tr w:rsidR="009A4529" w:rsidRPr="00B477F6" w14:paraId="735F1B28" w14:textId="77777777" w:rsidTr="00942A49">
        <w:trPr>
          <w:trHeight w:val="275"/>
        </w:trPr>
        <w:tc>
          <w:tcPr>
            <w:tcW w:w="1798" w:type="dxa"/>
            <w:hideMark/>
          </w:tcPr>
          <w:p w14:paraId="5BEF21EA" w14:textId="77777777" w:rsidR="009A4529" w:rsidRPr="00B477F6" w:rsidRDefault="009A4529" w:rsidP="00E72E0F">
            <w:pPr>
              <w:rPr>
                <w:rFonts w:ascii="Times New Roman" w:eastAsia="Times New Roman" w:hAnsi="Times New Roman" w:cs="Times New Roman"/>
                <w:kern w:val="0"/>
                <w14:ligatures w14:val="none"/>
              </w:rPr>
            </w:pPr>
            <w:r w:rsidRPr="00B477F6">
              <w:rPr>
                <w:rFonts w:ascii="Times New Roman" w:eastAsia="Times New Roman" w:hAnsi="Times New Roman" w:cs="Times New Roman"/>
                <w:kern w:val="0"/>
                <w14:ligatures w14:val="none"/>
              </w:rPr>
              <w:t>Mert</w:t>
            </w:r>
          </w:p>
        </w:tc>
        <w:tc>
          <w:tcPr>
            <w:tcW w:w="7432" w:type="dxa"/>
            <w:hideMark/>
          </w:tcPr>
          <w:p w14:paraId="7FF4F4C5" w14:textId="77777777" w:rsidR="009A4529" w:rsidRPr="00B477F6" w:rsidRDefault="009A4529" w:rsidP="00E72E0F">
            <w:pPr>
              <w:rPr>
                <w:rFonts w:ascii="Times New Roman" w:eastAsia="Times New Roman" w:hAnsi="Times New Roman" w:cs="Times New Roman"/>
                <w:kern w:val="0"/>
                <w14:ligatures w14:val="none"/>
              </w:rPr>
            </w:pPr>
          </w:p>
        </w:tc>
      </w:tr>
      <w:tr w:rsidR="009A4529" w:rsidRPr="00B477F6" w14:paraId="15EBBCC8" w14:textId="77777777" w:rsidTr="00942A49">
        <w:trPr>
          <w:trHeight w:val="123"/>
        </w:trPr>
        <w:tc>
          <w:tcPr>
            <w:tcW w:w="1798" w:type="dxa"/>
            <w:hideMark/>
          </w:tcPr>
          <w:p w14:paraId="22A1B575" w14:textId="77777777" w:rsidR="009A4529" w:rsidRPr="00B477F6" w:rsidRDefault="009A4529" w:rsidP="00E72E0F">
            <w:pPr>
              <w:rPr>
                <w:rFonts w:ascii="Times New Roman" w:eastAsia="Times New Roman" w:hAnsi="Times New Roman" w:cs="Times New Roman"/>
                <w:kern w:val="0"/>
                <w14:ligatures w14:val="none"/>
              </w:rPr>
            </w:pPr>
            <w:r w:rsidRPr="00B477F6">
              <w:rPr>
                <w:rFonts w:ascii="Times New Roman" w:eastAsia="Times New Roman" w:hAnsi="Times New Roman" w:cs="Times New Roman"/>
                <w:kern w:val="0"/>
                <w14:ligatures w14:val="none"/>
              </w:rPr>
              <w:t>Zeynep</w:t>
            </w:r>
          </w:p>
        </w:tc>
        <w:tc>
          <w:tcPr>
            <w:tcW w:w="7432" w:type="dxa"/>
            <w:hideMark/>
          </w:tcPr>
          <w:p w14:paraId="30BB20F2" w14:textId="77777777" w:rsidR="009A4529" w:rsidRPr="00B477F6" w:rsidRDefault="009A4529" w:rsidP="00E72E0F">
            <w:pPr>
              <w:rPr>
                <w:rFonts w:ascii="Times New Roman" w:eastAsia="Times New Roman" w:hAnsi="Times New Roman" w:cs="Times New Roman"/>
                <w:kern w:val="0"/>
                <w14:ligatures w14:val="none"/>
              </w:rPr>
            </w:pPr>
          </w:p>
        </w:tc>
      </w:tr>
      <w:tr w:rsidR="009A4529" w:rsidRPr="00B477F6" w14:paraId="3739A5BC" w14:textId="77777777" w:rsidTr="00942A49">
        <w:trPr>
          <w:trHeight w:val="141"/>
        </w:trPr>
        <w:tc>
          <w:tcPr>
            <w:tcW w:w="1798" w:type="dxa"/>
            <w:hideMark/>
          </w:tcPr>
          <w:p w14:paraId="0FB60878" w14:textId="77777777" w:rsidR="009A4529" w:rsidRPr="00B477F6" w:rsidRDefault="009A4529" w:rsidP="00E72E0F">
            <w:pPr>
              <w:rPr>
                <w:rFonts w:ascii="Times New Roman" w:eastAsia="Times New Roman" w:hAnsi="Times New Roman" w:cs="Times New Roman"/>
                <w:kern w:val="0"/>
                <w14:ligatures w14:val="none"/>
              </w:rPr>
            </w:pPr>
            <w:r w:rsidRPr="00B477F6">
              <w:rPr>
                <w:rFonts w:ascii="Times New Roman" w:eastAsia="Times New Roman" w:hAnsi="Times New Roman" w:cs="Times New Roman"/>
                <w:kern w:val="0"/>
                <w14:ligatures w14:val="none"/>
              </w:rPr>
              <w:t>Eren</w:t>
            </w:r>
          </w:p>
        </w:tc>
        <w:tc>
          <w:tcPr>
            <w:tcW w:w="7432" w:type="dxa"/>
            <w:hideMark/>
          </w:tcPr>
          <w:p w14:paraId="556FA5D4" w14:textId="77777777" w:rsidR="009A4529" w:rsidRPr="00B477F6" w:rsidRDefault="009A4529" w:rsidP="00E72E0F">
            <w:pPr>
              <w:rPr>
                <w:rFonts w:ascii="Times New Roman" w:eastAsia="Times New Roman" w:hAnsi="Times New Roman" w:cs="Times New Roman"/>
                <w:kern w:val="0"/>
                <w14:ligatures w14:val="none"/>
              </w:rPr>
            </w:pPr>
          </w:p>
        </w:tc>
      </w:tr>
    </w:tbl>
    <w:p w14:paraId="5E3CFE28" w14:textId="77777777" w:rsidR="009A4529" w:rsidRPr="00B477F6" w:rsidRDefault="009A4529" w:rsidP="00E72E0F">
      <w:pPr>
        <w:tabs>
          <w:tab w:val="left" w:pos="1558"/>
        </w:tabs>
        <w:spacing w:after="0" w:line="240" w:lineRule="auto"/>
        <w:rPr>
          <w:rStyle w:val="A1"/>
          <w:rFonts w:ascii="Times New Roman" w:hAnsi="Times New Roman" w:cs="Times New Roman"/>
          <w:sz w:val="22"/>
          <w:szCs w:val="22"/>
        </w:rPr>
      </w:pPr>
    </w:p>
    <w:p w14:paraId="31393350" w14:textId="3B98C149" w:rsidR="00942A49" w:rsidRPr="00B477F6" w:rsidRDefault="00942A49" w:rsidP="00E72E0F">
      <w:pPr>
        <w:pStyle w:val="NormalWeb"/>
        <w:spacing w:before="0" w:beforeAutospacing="0" w:after="0" w:afterAutospacing="0"/>
        <w:rPr>
          <w:rStyle w:val="A2"/>
          <w:rFonts w:cs="Times New Roman"/>
          <w:i w:val="0"/>
          <w:iCs w:val="0"/>
          <w:sz w:val="22"/>
          <w:szCs w:val="22"/>
        </w:rPr>
      </w:pPr>
      <w:r w:rsidRPr="00B477F6">
        <w:rPr>
          <w:rStyle w:val="A2"/>
          <w:rFonts w:cs="Times New Roman"/>
          <w:i w:val="0"/>
          <w:iCs w:val="0"/>
          <w:sz w:val="22"/>
          <w:szCs w:val="22"/>
        </w:rPr>
        <w:t xml:space="preserve">3. Aşağıdaki soruları metne göre cevaplayınız. </w:t>
      </w:r>
      <w:r w:rsidR="00B477F6" w:rsidRPr="00B477F6">
        <w:rPr>
          <w:rStyle w:val="Gl"/>
          <w:rFonts w:eastAsiaTheme="majorEastAsia"/>
          <w:sz w:val="22"/>
          <w:szCs w:val="22"/>
        </w:rPr>
        <w:t>(15 Puan)</w:t>
      </w:r>
    </w:p>
    <w:p w14:paraId="1536AC57" w14:textId="2911F6E3" w:rsidR="009A4529" w:rsidRPr="00B477F6" w:rsidRDefault="009A4529" w:rsidP="00E72E0F">
      <w:pPr>
        <w:pStyle w:val="NormalWeb"/>
        <w:spacing w:before="0" w:beforeAutospacing="0" w:after="0" w:afterAutospacing="0"/>
        <w:rPr>
          <w:sz w:val="22"/>
          <w:szCs w:val="22"/>
        </w:rPr>
      </w:pPr>
      <w:r w:rsidRPr="00B477F6">
        <w:rPr>
          <w:sz w:val="22"/>
          <w:szCs w:val="22"/>
        </w:rPr>
        <w:t>Immanuel Kant, ahlaki eylemlerin sonucuna değil, eylemin yapıldığı niyete ve ilkeye odaklanılması gerektiğini savunur. Ona göre bir davranışın ahlaki olabilmesi için, o davranışın arkasındaki ilkenin herkes için geçerli, evrensel bir yasa hâline getirilebilmesi gerekir. Kant, insanların çıkar için ya da sonuç odaklı davranmalarının ahlaki olmadığını, yalnızca ödev duygusuyla yapılan eylemlerin ahlaki olduğunu belirtir. Örneğin bir kişi, başkalarına yardım ederken bir ödül beklentisiyle hareket ediyorsa, bu davranış Kant'a göre ahlaki değildir. Ancak kişi, sadece insan olmanın gereği olarak yardım ediyorsa, bu davranışı ahlakidir.</w:t>
      </w:r>
    </w:p>
    <w:p w14:paraId="6D7E4EA8" w14:textId="36984E02" w:rsidR="009A4529" w:rsidRPr="00B477F6" w:rsidRDefault="00942A49" w:rsidP="00E72E0F">
      <w:pPr>
        <w:spacing w:after="0" w:line="240" w:lineRule="auto"/>
        <w:rPr>
          <w:rFonts w:ascii="Times New Roman" w:hAnsi="Times New Roman" w:cs="Times New Roman"/>
          <w:b/>
          <w:bCs/>
        </w:rPr>
      </w:pPr>
      <w:r w:rsidRPr="00B477F6">
        <w:rPr>
          <w:rStyle w:val="Gl"/>
          <w:rFonts w:ascii="Times New Roman" w:hAnsi="Times New Roman" w:cs="Times New Roman"/>
        </w:rPr>
        <w:t xml:space="preserve">a) </w:t>
      </w:r>
      <w:r w:rsidRPr="00B477F6">
        <w:rPr>
          <w:rFonts w:ascii="Times New Roman" w:hAnsi="Times New Roman" w:cs="Times New Roman"/>
          <w:b/>
          <w:bCs/>
        </w:rPr>
        <w:t>Parçaya</w:t>
      </w:r>
      <w:r w:rsidR="009A4529" w:rsidRPr="00B477F6">
        <w:rPr>
          <w:rFonts w:ascii="Times New Roman" w:hAnsi="Times New Roman" w:cs="Times New Roman"/>
          <w:b/>
          <w:bCs/>
        </w:rPr>
        <w:t xml:space="preserve"> göre Kant, bir davranışın ahlaki değerini belirlerken hangi ölçüte öncelik vermektedir? Bu anlayışın nedenini </w:t>
      </w:r>
      <w:r w:rsidRPr="00B477F6">
        <w:rPr>
          <w:rFonts w:ascii="Times New Roman" w:hAnsi="Times New Roman" w:cs="Times New Roman"/>
          <w:b/>
          <w:bCs/>
        </w:rPr>
        <w:t>parçadan</w:t>
      </w:r>
      <w:r w:rsidR="009A4529" w:rsidRPr="00B477F6">
        <w:rPr>
          <w:rFonts w:ascii="Times New Roman" w:hAnsi="Times New Roman" w:cs="Times New Roman"/>
          <w:b/>
          <w:bCs/>
        </w:rPr>
        <w:t xml:space="preserve"> hareketle açıklayınız.</w:t>
      </w:r>
    </w:p>
    <w:p w14:paraId="219C870F" w14:textId="77777777" w:rsidR="009A4529" w:rsidRPr="00B477F6" w:rsidRDefault="009A4529" w:rsidP="00E72E0F">
      <w:pPr>
        <w:spacing w:after="0" w:line="240" w:lineRule="auto"/>
        <w:rPr>
          <w:rFonts w:ascii="Times New Roman" w:hAnsi="Times New Roman" w:cs="Times New Roman"/>
        </w:rPr>
      </w:pPr>
    </w:p>
    <w:p w14:paraId="0CF60007" w14:textId="77777777" w:rsidR="009A4529" w:rsidRPr="00B477F6" w:rsidRDefault="009A4529" w:rsidP="00E72E0F">
      <w:pPr>
        <w:spacing w:after="0" w:line="240" w:lineRule="auto"/>
        <w:rPr>
          <w:rFonts w:ascii="Times New Roman" w:hAnsi="Times New Roman" w:cs="Times New Roman"/>
        </w:rPr>
      </w:pPr>
    </w:p>
    <w:p w14:paraId="546BBB26" w14:textId="77777777" w:rsidR="009A4529" w:rsidRPr="00B477F6" w:rsidRDefault="009A4529" w:rsidP="00E72E0F">
      <w:pPr>
        <w:spacing w:after="0" w:line="240" w:lineRule="auto"/>
        <w:rPr>
          <w:rFonts w:ascii="Times New Roman" w:hAnsi="Times New Roman" w:cs="Times New Roman"/>
          <w:noProof/>
        </w:rPr>
      </w:pPr>
    </w:p>
    <w:p w14:paraId="43F779E5" w14:textId="412CA26A" w:rsidR="009A4529" w:rsidRPr="00B477F6" w:rsidRDefault="00942A49" w:rsidP="00E72E0F">
      <w:pPr>
        <w:spacing w:after="0" w:line="240" w:lineRule="auto"/>
        <w:rPr>
          <w:rFonts w:ascii="Times New Roman" w:hAnsi="Times New Roman" w:cs="Times New Roman"/>
          <w:b/>
          <w:bCs/>
          <w:noProof/>
        </w:rPr>
      </w:pPr>
      <w:r w:rsidRPr="00B477F6">
        <w:rPr>
          <w:rFonts w:ascii="Times New Roman" w:hAnsi="Times New Roman" w:cs="Times New Roman"/>
          <w:b/>
          <w:bCs/>
        </w:rPr>
        <w:t>b)</w:t>
      </w:r>
      <w:r w:rsidR="009A4529" w:rsidRPr="00B477F6">
        <w:rPr>
          <w:rFonts w:ascii="Times New Roman" w:hAnsi="Times New Roman" w:cs="Times New Roman"/>
          <w:b/>
          <w:bCs/>
        </w:rPr>
        <w:t xml:space="preserve"> Bir kişinin "başkaları ne der?" korkusuyla dürüst davranması, Kant'ın ahlak anlayışına göre neden ahlaki bir eylem sayılmaz?</w:t>
      </w:r>
    </w:p>
    <w:p w14:paraId="45F3E298" w14:textId="77777777" w:rsidR="009A4529" w:rsidRDefault="009A4529" w:rsidP="00E72E0F">
      <w:pPr>
        <w:tabs>
          <w:tab w:val="left" w:pos="1558"/>
        </w:tabs>
        <w:spacing w:after="0" w:line="240" w:lineRule="auto"/>
        <w:rPr>
          <w:rStyle w:val="A1"/>
          <w:rFonts w:ascii="Times New Roman" w:hAnsi="Times New Roman" w:cs="Times New Roman"/>
          <w:sz w:val="22"/>
          <w:szCs w:val="22"/>
        </w:rPr>
      </w:pPr>
    </w:p>
    <w:p w14:paraId="733177C2" w14:textId="77777777" w:rsidR="00516FB4" w:rsidRDefault="00516FB4" w:rsidP="00E72E0F">
      <w:pPr>
        <w:tabs>
          <w:tab w:val="left" w:pos="1558"/>
        </w:tabs>
        <w:spacing w:after="0" w:line="240" w:lineRule="auto"/>
        <w:rPr>
          <w:rStyle w:val="A1"/>
          <w:rFonts w:ascii="Times New Roman" w:hAnsi="Times New Roman" w:cs="Times New Roman"/>
          <w:sz w:val="22"/>
          <w:szCs w:val="22"/>
        </w:rPr>
      </w:pPr>
    </w:p>
    <w:p w14:paraId="77A49FC4" w14:textId="77777777" w:rsidR="00516FB4" w:rsidRPr="00B477F6" w:rsidRDefault="00516FB4" w:rsidP="00E72E0F">
      <w:pPr>
        <w:tabs>
          <w:tab w:val="left" w:pos="1558"/>
        </w:tabs>
        <w:spacing w:after="0" w:line="240" w:lineRule="auto"/>
        <w:rPr>
          <w:rStyle w:val="A1"/>
          <w:rFonts w:ascii="Times New Roman" w:hAnsi="Times New Roman" w:cs="Times New Roman"/>
          <w:sz w:val="22"/>
          <w:szCs w:val="22"/>
        </w:rPr>
      </w:pPr>
    </w:p>
    <w:p w14:paraId="70FAF313" w14:textId="77777777" w:rsidR="00942A49" w:rsidRPr="00B477F6" w:rsidRDefault="00942A49" w:rsidP="00E72E0F">
      <w:pPr>
        <w:tabs>
          <w:tab w:val="left" w:pos="1558"/>
        </w:tabs>
        <w:spacing w:after="0" w:line="240" w:lineRule="auto"/>
        <w:rPr>
          <w:rStyle w:val="A1"/>
          <w:rFonts w:ascii="Times New Roman" w:hAnsi="Times New Roman" w:cs="Times New Roman"/>
          <w:sz w:val="22"/>
          <w:szCs w:val="22"/>
        </w:rPr>
      </w:pPr>
    </w:p>
    <w:p w14:paraId="542A9D8C" w14:textId="2DDFC451" w:rsidR="00121197" w:rsidRPr="00B477F6" w:rsidRDefault="00121197" w:rsidP="00E72E0F">
      <w:pPr>
        <w:tabs>
          <w:tab w:val="left" w:pos="1558"/>
        </w:tabs>
        <w:spacing w:after="0" w:line="240" w:lineRule="auto"/>
        <w:rPr>
          <w:rFonts w:ascii="Times New Roman" w:hAnsi="Times New Roman" w:cs="Times New Roman"/>
          <w:color w:val="211D1E"/>
        </w:rPr>
      </w:pPr>
      <w:r w:rsidRPr="00B477F6">
        <w:rPr>
          <w:rFonts w:ascii="Times New Roman" w:hAnsi="Times New Roman" w:cs="Times New Roman"/>
        </w:rPr>
        <w:t xml:space="preserve">10. sınıf felsefe dersinde öğrencilerden ahlak felsefesinin temel kavramlarını içeren özgün bir hikâye yazmaları istenmiştir. Atlas, bu performans ödevini hazırlamamış ve vaktinde teslim etmemiştir. Öğretmeni, ödevin teslim edilmemesi nedeniyle notunun performans notuna sıfır vereceğini söylediğinde, Atlas bu duruma itiraz etmiştir. Bunun üzerine öğretmeni şu açıklamayı yapmıştır: </w:t>
      </w:r>
      <w:r w:rsidRPr="00B477F6">
        <w:rPr>
          <w:rFonts w:ascii="Times New Roman" w:hAnsi="Times New Roman" w:cs="Times New Roman"/>
          <w:color w:val="211D1E"/>
        </w:rPr>
        <w:t>“Verilen görevi yapıp yapmamayı sen seçtin dolayısıyla da sonuçlarına katlanmalısın”.</w:t>
      </w:r>
    </w:p>
    <w:p w14:paraId="1DDFF80E" w14:textId="32C27BD3" w:rsidR="00121197" w:rsidRPr="00B477F6" w:rsidRDefault="00121197" w:rsidP="00E72E0F">
      <w:pPr>
        <w:pStyle w:val="NormalWeb"/>
        <w:spacing w:before="0" w:beforeAutospacing="0" w:after="0" w:afterAutospacing="0"/>
        <w:rPr>
          <w:rStyle w:val="Gl"/>
          <w:rFonts w:eastAsiaTheme="majorEastAsia"/>
          <w:sz w:val="22"/>
          <w:szCs w:val="22"/>
        </w:rPr>
      </w:pPr>
      <w:r w:rsidRPr="00B477F6">
        <w:rPr>
          <w:sz w:val="22"/>
          <w:szCs w:val="22"/>
        </w:rPr>
        <w:t xml:space="preserve">4. </w:t>
      </w:r>
      <w:r w:rsidRPr="00B477F6">
        <w:rPr>
          <w:b/>
          <w:bCs/>
          <w:sz w:val="22"/>
          <w:szCs w:val="22"/>
        </w:rPr>
        <w:t xml:space="preserve">Felsefe öğretmeninin Atlas’a söylediği bu sözler, ahlak felsefesinin hangi kavramıyla ilişkilendirilebilir? Nedeniyle açıklayınız. </w:t>
      </w:r>
      <w:r w:rsidRPr="00B477F6">
        <w:rPr>
          <w:rStyle w:val="Gl"/>
          <w:rFonts w:eastAsiaTheme="majorEastAsia"/>
          <w:sz w:val="22"/>
          <w:szCs w:val="22"/>
        </w:rPr>
        <w:t>(10 Puan)</w:t>
      </w:r>
    </w:p>
    <w:p w14:paraId="397ADA0E" w14:textId="77777777" w:rsidR="009A4529" w:rsidRPr="00B477F6" w:rsidRDefault="009A4529" w:rsidP="00E72E0F">
      <w:pPr>
        <w:tabs>
          <w:tab w:val="left" w:pos="1558"/>
        </w:tabs>
        <w:spacing w:after="0" w:line="240" w:lineRule="auto"/>
        <w:rPr>
          <w:rStyle w:val="A1"/>
          <w:rFonts w:ascii="Times New Roman" w:hAnsi="Times New Roman" w:cs="Times New Roman"/>
          <w:sz w:val="22"/>
          <w:szCs w:val="22"/>
        </w:rPr>
      </w:pPr>
    </w:p>
    <w:p w14:paraId="605D1F04" w14:textId="77777777" w:rsidR="00942A49" w:rsidRPr="00B477F6" w:rsidRDefault="00942A49" w:rsidP="00E72E0F">
      <w:pPr>
        <w:tabs>
          <w:tab w:val="left" w:pos="1558"/>
        </w:tabs>
        <w:spacing w:after="0" w:line="240" w:lineRule="auto"/>
        <w:rPr>
          <w:rStyle w:val="A1"/>
          <w:rFonts w:ascii="Times New Roman" w:hAnsi="Times New Roman" w:cs="Times New Roman"/>
          <w:sz w:val="22"/>
          <w:szCs w:val="22"/>
        </w:rPr>
      </w:pPr>
    </w:p>
    <w:p w14:paraId="45F83CB5" w14:textId="77777777" w:rsidR="00121197" w:rsidRPr="00B477F6" w:rsidRDefault="00121197" w:rsidP="00E72E0F">
      <w:pPr>
        <w:tabs>
          <w:tab w:val="left" w:pos="1558"/>
        </w:tabs>
        <w:spacing w:after="0" w:line="240" w:lineRule="auto"/>
        <w:rPr>
          <w:rStyle w:val="A1"/>
          <w:rFonts w:ascii="Times New Roman" w:hAnsi="Times New Roman" w:cs="Times New Roman"/>
          <w:sz w:val="22"/>
          <w:szCs w:val="22"/>
        </w:rPr>
      </w:pPr>
    </w:p>
    <w:p w14:paraId="608A219D" w14:textId="77777777" w:rsidR="00121197" w:rsidRPr="00B477F6" w:rsidRDefault="00121197" w:rsidP="00E72E0F">
      <w:pPr>
        <w:tabs>
          <w:tab w:val="left" w:pos="1558"/>
        </w:tabs>
        <w:spacing w:after="0" w:line="240" w:lineRule="auto"/>
        <w:rPr>
          <w:rStyle w:val="A1"/>
          <w:rFonts w:ascii="Times New Roman" w:hAnsi="Times New Roman" w:cs="Times New Roman"/>
          <w:sz w:val="22"/>
          <w:szCs w:val="22"/>
        </w:rPr>
      </w:pPr>
    </w:p>
    <w:p w14:paraId="7105C26B" w14:textId="77777777" w:rsidR="00942A49" w:rsidRPr="00B477F6" w:rsidRDefault="00942A49" w:rsidP="00E72E0F">
      <w:pPr>
        <w:tabs>
          <w:tab w:val="left" w:pos="1558"/>
        </w:tabs>
        <w:spacing w:after="0" w:line="240" w:lineRule="auto"/>
        <w:rPr>
          <w:rStyle w:val="A1"/>
          <w:rFonts w:ascii="Times New Roman" w:hAnsi="Times New Roman" w:cs="Times New Roman"/>
          <w:sz w:val="22"/>
          <w:szCs w:val="22"/>
        </w:rPr>
      </w:pPr>
    </w:p>
    <w:p w14:paraId="1732DDAA" w14:textId="77777777" w:rsidR="00121197" w:rsidRPr="00B477F6" w:rsidRDefault="00121197" w:rsidP="00E72E0F">
      <w:pPr>
        <w:spacing w:after="0" w:line="240" w:lineRule="auto"/>
        <w:rPr>
          <w:rFonts w:ascii="Times New Roman" w:hAnsi="Times New Roman" w:cs="Times New Roman"/>
        </w:rPr>
      </w:pPr>
      <w:r w:rsidRPr="00B477F6">
        <w:rPr>
          <w:rFonts w:ascii="Times New Roman" w:hAnsi="Times New Roman" w:cs="Times New Roman"/>
        </w:rPr>
        <w:t>Doğadaki bir gün batımına ya da bir sanat eserine yönelip bu güzeldir demek, estetik alanının kapsayıcı bir dışavurumudur. Burada birey, nesneden aldığı estetik haz ile yetinir. Ancak odak noktası doğadan ayrılıp sadece insan yaratımı olan yapıta kaydığında ve bu nesneyi sanat eseri kılan temel nitelik nedir? sorusu sorulduğunda, sanat felsefesinin sınırlarına girilmiş olur. İlkinde duyusal bir beğeni öne çıkarken, ikincisinde sanatın özüne dair kuramsal bir sorgulama başlar."</w:t>
      </w:r>
    </w:p>
    <w:p w14:paraId="156E7B8E" w14:textId="51E30A4A" w:rsidR="00121197" w:rsidRPr="00B477F6" w:rsidRDefault="00121197" w:rsidP="00E72E0F">
      <w:pPr>
        <w:spacing w:after="0" w:line="240" w:lineRule="auto"/>
        <w:rPr>
          <w:rFonts w:ascii="Times New Roman" w:hAnsi="Times New Roman" w:cs="Times New Roman"/>
          <w:b/>
          <w:bCs/>
        </w:rPr>
      </w:pPr>
      <w:r w:rsidRPr="00B477F6">
        <w:rPr>
          <w:rFonts w:ascii="Times New Roman" w:hAnsi="Times New Roman" w:cs="Times New Roman"/>
          <w:b/>
          <w:bCs/>
        </w:rPr>
        <w:t>5. Bu parçadan hareketle estetik ve sanat felsefesi arasındaki benzerlik ve farklılıkları kısaca yazınız.</w:t>
      </w:r>
      <w:r w:rsidR="00B477F6" w:rsidRPr="00B477F6">
        <w:rPr>
          <w:rStyle w:val="Gl"/>
          <w:rFonts w:ascii="Times New Roman" w:eastAsiaTheme="majorEastAsia" w:hAnsi="Times New Roman" w:cs="Times New Roman"/>
        </w:rPr>
        <w:t xml:space="preserve"> (10 P)</w:t>
      </w:r>
    </w:p>
    <w:p w14:paraId="2F250C39" w14:textId="77777777" w:rsidR="00121197" w:rsidRPr="00B477F6" w:rsidRDefault="00121197" w:rsidP="00E72E0F">
      <w:pPr>
        <w:spacing w:after="0" w:line="240" w:lineRule="auto"/>
        <w:rPr>
          <w:rFonts w:ascii="Times New Roman" w:eastAsiaTheme="majorEastAsia" w:hAnsi="Times New Roman" w:cs="Times New Roman"/>
          <w:kern w:val="0"/>
          <w14:ligatures w14:val="none"/>
        </w:rPr>
      </w:pPr>
    </w:p>
    <w:p w14:paraId="2B2BF129" w14:textId="77777777" w:rsidR="00121197" w:rsidRPr="00B477F6" w:rsidRDefault="00121197" w:rsidP="00E72E0F">
      <w:pPr>
        <w:spacing w:after="0" w:line="240" w:lineRule="auto"/>
        <w:rPr>
          <w:rFonts w:ascii="Times New Roman" w:eastAsiaTheme="majorEastAsia" w:hAnsi="Times New Roman" w:cs="Times New Roman"/>
          <w:kern w:val="0"/>
          <w14:ligatures w14:val="none"/>
        </w:rPr>
      </w:pPr>
    </w:p>
    <w:p w14:paraId="66C08D85" w14:textId="77777777" w:rsidR="00121197" w:rsidRPr="00B477F6" w:rsidRDefault="00121197" w:rsidP="00E72E0F">
      <w:pPr>
        <w:spacing w:after="0" w:line="240" w:lineRule="auto"/>
        <w:rPr>
          <w:rFonts w:ascii="Times New Roman" w:eastAsiaTheme="majorEastAsia" w:hAnsi="Times New Roman" w:cs="Times New Roman"/>
          <w:kern w:val="0"/>
          <w14:ligatures w14:val="none"/>
        </w:rPr>
      </w:pPr>
    </w:p>
    <w:p w14:paraId="6031BC51" w14:textId="77777777" w:rsidR="00121197" w:rsidRPr="00B477F6" w:rsidRDefault="00121197" w:rsidP="00E72E0F">
      <w:pPr>
        <w:spacing w:after="0" w:line="240" w:lineRule="auto"/>
        <w:rPr>
          <w:rFonts w:ascii="Times New Roman" w:eastAsiaTheme="majorEastAsia" w:hAnsi="Times New Roman" w:cs="Times New Roman"/>
          <w:kern w:val="0"/>
          <w14:ligatures w14:val="none"/>
        </w:rPr>
      </w:pPr>
    </w:p>
    <w:p w14:paraId="6D30B4E1" w14:textId="77777777" w:rsidR="00121197" w:rsidRPr="00B477F6" w:rsidRDefault="00121197" w:rsidP="00E72E0F">
      <w:pPr>
        <w:spacing w:after="0" w:line="240" w:lineRule="auto"/>
        <w:rPr>
          <w:rFonts w:ascii="Times New Roman" w:eastAsiaTheme="majorEastAsia" w:hAnsi="Times New Roman" w:cs="Times New Roman"/>
          <w:kern w:val="0"/>
          <w14:ligatures w14:val="none"/>
        </w:rPr>
      </w:pPr>
    </w:p>
    <w:p w14:paraId="57E1A4CC" w14:textId="3B52A92B" w:rsidR="009A4529" w:rsidRPr="00B477F6" w:rsidRDefault="009A4529"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kern w:val="0"/>
          <w14:ligatures w14:val="none"/>
        </w:rPr>
        <w:t>Zihnindeki fırtınaları fırçasına yükleyen bir ressam, tuvalin karşısına geçtiğinde sadece boyaları değil, ruhundan kopan parçaları da oraya bırakır. Ortaya çıkan bu tablo, artık sadece keten bir bez ve boya karışımı değil; kendine has bir ruhu, dengesi ve derinliği olan bir varlıktır. Sergiyi gezen bir ziyaretçi, tablonun önünde durup uzun uzun ona baktığında, dış dünyadan koparak o renklerin dünyasına çekilir. O an hissettiği o tarifsiz içsel coşku ve hayranlık, gündelik dertlerin çok ötesindedir. Sonunda ziyaretçi, tablodan uzaklaşırken fısıldar: 'Bu, gerçekten kusursuz bir güzelliğe sahip!</w:t>
      </w:r>
    </w:p>
    <w:p w14:paraId="067C0C9D" w14:textId="74CAE483" w:rsidR="009A4529" w:rsidRPr="00B477F6" w:rsidRDefault="00121197" w:rsidP="00E72E0F">
      <w:pPr>
        <w:spacing w:after="0" w:line="240" w:lineRule="auto"/>
        <w:rPr>
          <w:rFonts w:ascii="Times New Roman" w:eastAsiaTheme="majorEastAsia" w:hAnsi="Times New Roman" w:cs="Times New Roman"/>
          <w:b/>
          <w:bCs/>
          <w:kern w:val="0"/>
          <w14:ligatures w14:val="none"/>
        </w:rPr>
      </w:pPr>
      <w:r w:rsidRPr="00B477F6">
        <w:rPr>
          <w:rFonts w:ascii="Times New Roman" w:eastAsiaTheme="majorEastAsia" w:hAnsi="Times New Roman" w:cs="Times New Roman"/>
          <w:b/>
          <w:bCs/>
          <w:kern w:val="0"/>
          <w14:ligatures w14:val="none"/>
        </w:rPr>
        <w:t>6</w:t>
      </w:r>
      <w:r w:rsidR="009A4529" w:rsidRPr="00B477F6">
        <w:rPr>
          <w:rFonts w:ascii="Times New Roman" w:eastAsiaTheme="majorEastAsia" w:hAnsi="Times New Roman" w:cs="Times New Roman"/>
          <w:b/>
          <w:bCs/>
          <w:kern w:val="0"/>
          <w14:ligatures w14:val="none"/>
        </w:rPr>
        <w:t xml:space="preserve">. Yukarıdaki metinde geçen betimlemelerin, estetik ve sanat felsefesinin hangi temel kavramlarına karşılık geldiğini </w:t>
      </w:r>
      <w:r w:rsidR="00516FB4">
        <w:rPr>
          <w:rFonts w:ascii="Times New Roman" w:eastAsiaTheme="majorEastAsia" w:hAnsi="Times New Roman" w:cs="Times New Roman"/>
          <w:b/>
          <w:bCs/>
          <w:kern w:val="0"/>
          <w14:ligatures w14:val="none"/>
        </w:rPr>
        <w:t>yazınız</w:t>
      </w:r>
      <w:r w:rsidR="009A4529" w:rsidRPr="00B477F6">
        <w:rPr>
          <w:rFonts w:ascii="Times New Roman" w:eastAsiaTheme="majorEastAsia" w:hAnsi="Times New Roman" w:cs="Times New Roman"/>
          <w:b/>
          <w:bCs/>
          <w:kern w:val="0"/>
          <w14:ligatures w14:val="none"/>
        </w:rPr>
        <w:t>.</w:t>
      </w:r>
      <w:r w:rsidR="00B477F6" w:rsidRPr="00B477F6">
        <w:rPr>
          <w:rStyle w:val="Gl"/>
          <w:rFonts w:ascii="Times New Roman" w:eastAsiaTheme="majorEastAsia" w:hAnsi="Times New Roman" w:cs="Times New Roman"/>
        </w:rPr>
        <w:t xml:space="preserve"> (15 Puan)</w:t>
      </w:r>
    </w:p>
    <w:tbl>
      <w:tblPr>
        <w:tblW w:w="10482" w:type="dxa"/>
        <w:tblCellSpacing w:w="15" w:type="dxa"/>
        <w:tblCellMar>
          <w:top w:w="15" w:type="dxa"/>
          <w:left w:w="15" w:type="dxa"/>
          <w:bottom w:w="15" w:type="dxa"/>
          <w:right w:w="15" w:type="dxa"/>
        </w:tblCellMar>
        <w:tblLook w:val="04A0" w:firstRow="1" w:lastRow="0" w:firstColumn="1" w:lastColumn="0" w:noHBand="0" w:noVBand="1"/>
      </w:tblPr>
      <w:tblGrid>
        <w:gridCol w:w="6046"/>
        <w:gridCol w:w="4436"/>
      </w:tblGrid>
      <w:tr w:rsidR="009A4529" w:rsidRPr="00B477F6" w14:paraId="5D39059D" w14:textId="77777777" w:rsidTr="00420F4D">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FFCA917" w14:textId="77777777" w:rsidR="009A4529" w:rsidRPr="00B477F6" w:rsidRDefault="009A4529" w:rsidP="00E72E0F">
            <w:pPr>
              <w:spacing w:after="0" w:line="240" w:lineRule="auto"/>
              <w:jc w:val="center"/>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Metindeki İfade</w:t>
            </w:r>
          </w:p>
        </w:tc>
        <w:tc>
          <w:tcPr>
            <w:tcW w:w="4391" w:type="dxa"/>
            <w:tcBorders>
              <w:top w:val="single" w:sz="6" w:space="0" w:color="auto"/>
              <w:left w:val="single" w:sz="6" w:space="0" w:color="auto"/>
              <w:bottom w:val="single" w:sz="6" w:space="0" w:color="auto"/>
              <w:right w:val="single" w:sz="6" w:space="0" w:color="auto"/>
            </w:tcBorders>
            <w:vAlign w:val="center"/>
            <w:hideMark/>
          </w:tcPr>
          <w:p w14:paraId="7AEFD130" w14:textId="77777777" w:rsidR="009A4529" w:rsidRPr="00B477F6" w:rsidRDefault="009A4529" w:rsidP="00E72E0F">
            <w:pPr>
              <w:spacing w:after="0" w:line="240" w:lineRule="auto"/>
              <w:jc w:val="center"/>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Felsefi Kavram Karşılığı</w:t>
            </w:r>
          </w:p>
        </w:tc>
      </w:tr>
      <w:tr w:rsidR="009A4529" w:rsidRPr="00B477F6" w14:paraId="5A1CBAF8" w14:textId="77777777" w:rsidTr="0012119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F993684" w14:textId="77777777" w:rsidR="009A4529" w:rsidRPr="00B477F6" w:rsidRDefault="009A4529"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1.</w:t>
            </w:r>
            <w:r w:rsidRPr="00B477F6">
              <w:rPr>
                <w:rFonts w:ascii="Times New Roman" w:eastAsiaTheme="majorEastAsia" w:hAnsi="Times New Roman" w:cs="Times New Roman"/>
                <w:kern w:val="0"/>
                <w14:ligatures w14:val="none"/>
              </w:rPr>
              <w:t xml:space="preserve"> "Zihnindeki fırtınaları fırçasına yükleyen ressam"</w:t>
            </w:r>
          </w:p>
        </w:tc>
        <w:tc>
          <w:tcPr>
            <w:tcW w:w="4391" w:type="dxa"/>
            <w:tcBorders>
              <w:top w:val="single" w:sz="6" w:space="0" w:color="auto"/>
              <w:left w:val="single" w:sz="6" w:space="0" w:color="auto"/>
              <w:bottom w:val="single" w:sz="6" w:space="0" w:color="auto"/>
              <w:right w:val="single" w:sz="6" w:space="0" w:color="auto"/>
            </w:tcBorders>
            <w:vAlign w:val="center"/>
          </w:tcPr>
          <w:p w14:paraId="63CD6807" w14:textId="23789F69" w:rsidR="009A4529" w:rsidRPr="00B477F6" w:rsidRDefault="009A4529" w:rsidP="00E72E0F">
            <w:pPr>
              <w:spacing w:after="0" w:line="240" w:lineRule="auto"/>
              <w:jc w:val="center"/>
              <w:rPr>
                <w:rFonts w:ascii="Times New Roman" w:eastAsiaTheme="majorEastAsia" w:hAnsi="Times New Roman" w:cs="Times New Roman"/>
                <w:kern w:val="0"/>
                <w14:ligatures w14:val="none"/>
              </w:rPr>
            </w:pPr>
          </w:p>
        </w:tc>
      </w:tr>
      <w:tr w:rsidR="009A4529" w:rsidRPr="00B477F6" w14:paraId="7DD3D593" w14:textId="77777777" w:rsidTr="0012119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B3DA18D" w14:textId="77777777" w:rsidR="009A4529" w:rsidRPr="00B477F6" w:rsidRDefault="009A4529"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2.</w:t>
            </w:r>
            <w:r w:rsidRPr="00B477F6">
              <w:rPr>
                <w:rFonts w:ascii="Times New Roman" w:eastAsiaTheme="majorEastAsia" w:hAnsi="Times New Roman" w:cs="Times New Roman"/>
                <w:kern w:val="0"/>
                <w14:ligatures w14:val="none"/>
              </w:rPr>
              <w:t xml:space="preserve"> "Kendine has bir ruhu ve derinliği olan tablo"</w:t>
            </w:r>
          </w:p>
        </w:tc>
        <w:tc>
          <w:tcPr>
            <w:tcW w:w="4391" w:type="dxa"/>
            <w:tcBorders>
              <w:top w:val="single" w:sz="6" w:space="0" w:color="auto"/>
              <w:left w:val="single" w:sz="6" w:space="0" w:color="auto"/>
              <w:bottom w:val="single" w:sz="6" w:space="0" w:color="auto"/>
              <w:right w:val="single" w:sz="6" w:space="0" w:color="auto"/>
            </w:tcBorders>
            <w:vAlign w:val="center"/>
          </w:tcPr>
          <w:p w14:paraId="266B4F74" w14:textId="65883CBC" w:rsidR="009A4529" w:rsidRPr="00B477F6" w:rsidRDefault="009A4529" w:rsidP="00E72E0F">
            <w:pPr>
              <w:spacing w:after="0" w:line="240" w:lineRule="auto"/>
              <w:jc w:val="center"/>
              <w:rPr>
                <w:rFonts w:ascii="Times New Roman" w:eastAsiaTheme="majorEastAsia" w:hAnsi="Times New Roman" w:cs="Times New Roman"/>
                <w:kern w:val="0"/>
                <w14:ligatures w14:val="none"/>
              </w:rPr>
            </w:pPr>
          </w:p>
        </w:tc>
      </w:tr>
      <w:tr w:rsidR="009A4529" w:rsidRPr="00B477F6" w14:paraId="3CDAA9A3" w14:textId="77777777" w:rsidTr="0012119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2B570B2" w14:textId="77777777" w:rsidR="009A4529" w:rsidRPr="00B477F6" w:rsidRDefault="009A4529"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3.</w:t>
            </w:r>
            <w:r w:rsidRPr="00B477F6">
              <w:rPr>
                <w:rFonts w:ascii="Times New Roman" w:eastAsiaTheme="majorEastAsia" w:hAnsi="Times New Roman" w:cs="Times New Roman"/>
                <w:kern w:val="0"/>
                <w14:ligatures w14:val="none"/>
              </w:rPr>
              <w:t xml:space="preserve"> "Tablonun dünyasına çekilen, onu anlamlandıran ziyaretçi"</w:t>
            </w:r>
          </w:p>
        </w:tc>
        <w:tc>
          <w:tcPr>
            <w:tcW w:w="4391" w:type="dxa"/>
            <w:tcBorders>
              <w:top w:val="single" w:sz="6" w:space="0" w:color="auto"/>
              <w:left w:val="single" w:sz="6" w:space="0" w:color="auto"/>
              <w:bottom w:val="single" w:sz="6" w:space="0" w:color="auto"/>
              <w:right w:val="single" w:sz="6" w:space="0" w:color="auto"/>
            </w:tcBorders>
            <w:vAlign w:val="center"/>
          </w:tcPr>
          <w:p w14:paraId="45B14617" w14:textId="368EDDFA" w:rsidR="009A4529" w:rsidRPr="00B477F6" w:rsidRDefault="009A4529" w:rsidP="00E72E0F">
            <w:pPr>
              <w:spacing w:after="0" w:line="240" w:lineRule="auto"/>
              <w:jc w:val="center"/>
              <w:rPr>
                <w:rFonts w:ascii="Times New Roman" w:eastAsiaTheme="majorEastAsia" w:hAnsi="Times New Roman" w:cs="Times New Roman"/>
                <w:kern w:val="0"/>
                <w14:ligatures w14:val="none"/>
              </w:rPr>
            </w:pPr>
          </w:p>
        </w:tc>
      </w:tr>
      <w:tr w:rsidR="009A4529" w:rsidRPr="00B477F6" w14:paraId="5E3EB1C4" w14:textId="77777777" w:rsidTr="0012119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BAA9E6B" w14:textId="77777777" w:rsidR="009A4529" w:rsidRPr="00B477F6" w:rsidRDefault="009A4529"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4.</w:t>
            </w:r>
            <w:r w:rsidRPr="00B477F6">
              <w:rPr>
                <w:rFonts w:ascii="Times New Roman" w:eastAsiaTheme="majorEastAsia" w:hAnsi="Times New Roman" w:cs="Times New Roman"/>
                <w:kern w:val="0"/>
                <w14:ligatures w14:val="none"/>
              </w:rPr>
              <w:t xml:space="preserve"> "O an hissettiği tarifsiz içsel coşku ve hayranlık"</w:t>
            </w:r>
          </w:p>
        </w:tc>
        <w:tc>
          <w:tcPr>
            <w:tcW w:w="4391" w:type="dxa"/>
            <w:tcBorders>
              <w:top w:val="single" w:sz="6" w:space="0" w:color="auto"/>
              <w:left w:val="single" w:sz="6" w:space="0" w:color="auto"/>
              <w:bottom w:val="single" w:sz="6" w:space="0" w:color="auto"/>
              <w:right w:val="single" w:sz="6" w:space="0" w:color="auto"/>
            </w:tcBorders>
            <w:vAlign w:val="center"/>
          </w:tcPr>
          <w:p w14:paraId="4B8C3E4B" w14:textId="21E685F5" w:rsidR="009A4529" w:rsidRPr="00B477F6" w:rsidRDefault="009A4529" w:rsidP="00E72E0F">
            <w:pPr>
              <w:spacing w:after="0" w:line="240" w:lineRule="auto"/>
              <w:jc w:val="center"/>
              <w:rPr>
                <w:rFonts w:ascii="Times New Roman" w:eastAsiaTheme="majorEastAsia" w:hAnsi="Times New Roman" w:cs="Times New Roman"/>
                <w:kern w:val="0"/>
                <w14:ligatures w14:val="none"/>
              </w:rPr>
            </w:pPr>
          </w:p>
        </w:tc>
      </w:tr>
      <w:tr w:rsidR="009A4529" w:rsidRPr="00B477F6" w14:paraId="2787F4FF" w14:textId="77777777" w:rsidTr="0012119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63682F9" w14:textId="1478B0D0" w:rsidR="009A4529" w:rsidRPr="00B477F6" w:rsidRDefault="009A4529"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5.</w:t>
            </w:r>
            <w:r w:rsidRPr="00B477F6">
              <w:rPr>
                <w:rFonts w:ascii="Times New Roman" w:eastAsiaTheme="majorEastAsia" w:hAnsi="Times New Roman" w:cs="Times New Roman"/>
                <w:kern w:val="0"/>
                <w14:ligatures w14:val="none"/>
              </w:rPr>
              <w:t xml:space="preserve"> "'Bu, gerçekten kusursuz bir güzelliğe sahip!' </w:t>
            </w:r>
          </w:p>
        </w:tc>
        <w:tc>
          <w:tcPr>
            <w:tcW w:w="4391" w:type="dxa"/>
            <w:tcBorders>
              <w:top w:val="single" w:sz="6" w:space="0" w:color="auto"/>
              <w:left w:val="single" w:sz="6" w:space="0" w:color="auto"/>
              <w:bottom w:val="single" w:sz="6" w:space="0" w:color="auto"/>
              <w:right w:val="single" w:sz="6" w:space="0" w:color="auto"/>
            </w:tcBorders>
            <w:vAlign w:val="center"/>
          </w:tcPr>
          <w:p w14:paraId="144B4AF9" w14:textId="23ADBC15" w:rsidR="009A4529" w:rsidRPr="00B477F6" w:rsidRDefault="009A4529" w:rsidP="00E72E0F">
            <w:pPr>
              <w:spacing w:after="0" w:line="240" w:lineRule="auto"/>
              <w:jc w:val="center"/>
              <w:rPr>
                <w:rFonts w:ascii="Times New Roman" w:eastAsiaTheme="majorEastAsia" w:hAnsi="Times New Roman" w:cs="Times New Roman"/>
                <w:kern w:val="0"/>
                <w14:ligatures w14:val="none"/>
              </w:rPr>
            </w:pPr>
          </w:p>
        </w:tc>
      </w:tr>
    </w:tbl>
    <w:p w14:paraId="1014DDAD" w14:textId="77777777" w:rsidR="008F0F50" w:rsidRPr="00B477F6" w:rsidRDefault="008F0F50" w:rsidP="00E72E0F">
      <w:pPr>
        <w:spacing w:after="0" w:line="240" w:lineRule="auto"/>
        <w:rPr>
          <w:rFonts w:ascii="Times New Roman" w:hAnsi="Times New Roman" w:cs="Times New Roman"/>
        </w:rPr>
      </w:pPr>
    </w:p>
    <w:p w14:paraId="6B0FA359" w14:textId="7EC96AD8" w:rsidR="009A4529" w:rsidRPr="00B477F6" w:rsidRDefault="009A4529" w:rsidP="00E72E0F">
      <w:pPr>
        <w:spacing w:after="0" w:line="240" w:lineRule="auto"/>
        <w:rPr>
          <w:rFonts w:ascii="Times New Roman" w:hAnsi="Times New Roman" w:cs="Times New Roman"/>
        </w:rPr>
      </w:pPr>
      <w:r w:rsidRPr="00B477F6">
        <w:rPr>
          <w:rFonts w:ascii="Times New Roman" w:hAnsi="Times New Roman" w:cs="Times New Roman"/>
        </w:rPr>
        <w:t>Bir grup öğrenci bir heykel sergisini gezerken eserler hakkında konuşmaya başlar.</w:t>
      </w:r>
    </w:p>
    <w:p w14:paraId="51FA6B37" w14:textId="77777777" w:rsidR="009A4529" w:rsidRPr="00B477F6" w:rsidRDefault="009A4529" w:rsidP="00E72E0F">
      <w:pPr>
        <w:spacing w:after="0" w:line="240" w:lineRule="auto"/>
        <w:rPr>
          <w:rFonts w:ascii="Times New Roman" w:hAnsi="Times New Roman" w:cs="Times New Roman"/>
        </w:rPr>
      </w:pPr>
      <w:r w:rsidRPr="00B477F6">
        <w:rPr>
          <w:rFonts w:ascii="Times New Roman" w:hAnsi="Times New Roman" w:cs="Times New Roman"/>
          <w:b/>
          <w:bCs/>
        </w:rPr>
        <w:t>Elif:</w:t>
      </w:r>
      <w:r w:rsidRPr="00B477F6">
        <w:rPr>
          <w:rFonts w:ascii="Times New Roman" w:hAnsi="Times New Roman" w:cs="Times New Roman"/>
        </w:rPr>
        <w:t xml:space="preserve"> Bu heykeller bana çok etkileyici geliyor. Sanatçı, kendi hayal gücünü ve özgün düşüncelerini yansıtmış. Bence sanat, var olmayanı ortaya koyma ve insanın iç dünyasını dışa vurma işidir.</w:t>
      </w:r>
    </w:p>
    <w:p w14:paraId="2A4C4064" w14:textId="77777777" w:rsidR="009A4529" w:rsidRPr="00B477F6" w:rsidRDefault="009A4529" w:rsidP="00E72E0F">
      <w:pPr>
        <w:spacing w:after="0" w:line="240" w:lineRule="auto"/>
        <w:rPr>
          <w:rFonts w:ascii="Times New Roman" w:hAnsi="Times New Roman" w:cs="Times New Roman"/>
        </w:rPr>
      </w:pPr>
      <w:r w:rsidRPr="00B477F6">
        <w:rPr>
          <w:rFonts w:ascii="Times New Roman" w:hAnsi="Times New Roman" w:cs="Times New Roman"/>
          <w:b/>
          <w:bCs/>
        </w:rPr>
        <w:t>Zeynep:</w:t>
      </w:r>
      <w:r w:rsidRPr="00B477F6">
        <w:rPr>
          <w:rFonts w:ascii="Times New Roman" w:hAnsi="Times New Roman" w:cs="Times New Roman"/>
        </w:rPr>
        <w:t xml:space="preserve"> Bana göre sanatçı, doğada gördüğümüz gerçekliği olduğu gibi yansıtmaya çalışmıştır. Heykellere bakınca gerçek yaşamdan izler görmek mümkün.</w:t>
      </w:r>
    </w:p>
    <w:p w14:paraId="4A4EF44D" w14:textId="77777777" w:rsidR="009A4529" w:rsidRPr="00B477F6" w:rsidRDefault="009A4529" w:rsidP="00E72E0F">
      <w:pPr>
        <w:spacing w:after="0" w:line="240" w:lineRule="auto"/>
        <w:rPr>
          <w:rFonts w:ascii="Times New Roman" w:hAnsi="Times New Roman" w:cs="Times New Roman"/>
        </w:rPr>
      </w:pPr>
      <w:r w:rsidRPr="00B477F6">
        <w:rPr>
          <w:rFonts w:ascii="Times New Roman" w:hAnsi="Times New Roman" w:cs="Times New Roman"/>
          <w:b/>
          <w:bCs/>
        </w:rPr>
        <w:t>Kerem:</w:t>
      </w:r>
      <w:r w:rsidRPr="00B477F6">
        <w:rPr>
          <w:rFonts w:ascii="Times New Roman" w:hAnsi="Times New Roman" w:cs="Times New Roman"/>
        </w:rPr>
        <w:t xml:space="preserve"> Bence sanatın asıl amacı insanı eğlendirmesi, rahatlatması ve günlük hayatın stresinden uzaklaştırmasıdır. Sanatla uğraşırken zamanın nasıl geçtiğini anlamıyoruz.</w:t>
      </w:r>
    </w:p>
    <w:p w14:paraId="3E0CBD0E" w14:textId="4F69312C" w:rsidR="009A4529" w:rsidRPr="00B477F6" w:rsidRDefault="008F0F50" w:rsidP="00E72E0F">
      <w:pPr>
        <w:spacing w:after="0" w:line="240" w:lineRule="auto"/>
        <w:rPr>
          <w:rFonts w:ascii="Times New Roman" w:hAnsi="Times New Roman" w:cs="Times New Roman"/>
          <w:b/>
          <w:bCs/>
        </w:rPr>
      </w:pPr>
      <w:r w:rsidRPr="00B477F6">
        <w:rPr>
          <w:rFonts w:ascii="Times New Roman" w:hAnsi="Times New Roman" w:cs="Times New Roman"/>
          <w:b/>
          <w:bCs/>
        </w:rPr>
        <w:t xml:space="preserve">7. </w:t>
      </w:r>
      <w:r w:rsidR="009A4529" w:rsidRPr="00B477F6">
        <w:rPr>
          <w:rFonts w:ascii="Times New Roman" w:hAnsi="Times New Roman" w:cs="Times New Roman"/>
          <w:b/>
          <w:bCs/>
        </w:rPr>
        <w:t>Elif, Zeynep ve Kerem’in savunduğu sanat yaklaşımlarını yazınız?</w:t>
      </w:r>
      <w:r w:rsidR="00B477F6" w:rsidRPr="00B477F6">
        <w:rPr>
          <w:rStyle w:val="Gl"/>
          <w:rFonts w:ascii="Times New Roman" w:eastAsiaTheme="majorEastAsia" w:hAnsi="Times New Roman" w:cs="Times New Roman"/>
        </w:rPr>
        <w:t xml:space="preserve"> (15 Puan)</w:t>
      </w:r>
    </w:p>
    <w:p w14:paraId="4BB47204" w14:textId="77777777" w:rsidR="009A4529" w:rsidRPr="00B477F6" w:rsidRDefault="009A4529" w:rsidP="00E72E0F">
      <w:pPr>
        <w:spacing w:after="0" w:line="240" w:lineRule="auto"/>
        <w:rPr>
          <w:rFonts w:ascii="Times New Roman" w:hAnsi="Times New Roman" w:cs="Times New Roman"/>
        </w:rPr>
      </w:pPr>
    </w:p>
    <w:p w14:paraId="4B16F2B1" w14:textId="77777777" w:rsidR="009A4529" w:rsidRPr="00B477F6" w:rsidRDefault="009A4529" w:rsidP="00E72E0F">
      <w:pPr>
        <w:spacing w:after="0" w:line="240" w:lineRule="auto"/>
        <w:rPr>
          <w:rFonts w:ascii="Times New Roman" w:hAnsi="Times New Roman" w:cs="Times New Roman"/>
        </w:rPr>
      </w:pPr>
    </w:p>
    <w:p w14:paraId="3D8E31F8" w14:textId="77777777" w:rsidR="008F0F50" w:rsidRPr="00B477F6" w:rsidRDefault="008F0F50" w:rsidP="00E72E0F">
      <w:pPr>
        <w:spacing w:after="0" w:line="240" w:lineRule="auto"/>
        <w:rPr>
          <w:rFonts w:ascii="Times New Roman" w:hAnsi="Times New Roman" w:cs="Times New Roman"/>
        </w:rPr>
      </w:pPr>
    </w:p>
    <w:p w14:paraId="432CBA33" w14:textId="77777777" w:rsidR="008F0F50" w:rsidRPr="00B477F6" w:rsidRDefault="008F0F50" w:rsidP="00E72E0F">
      <w:pPr>
        <w:spacing w:after="0" w:line="240" w:lineRule="auto"/>
        <w:rPr>
          <w:rFonts w:ascii="Times New Roman" w:hAnsi="Times New Roman" w:cs="Times New Roman"/>
        </w:rPr>
      </w:pPr>
    </w:p>
    <w:p w14:paraId="1C452A25" w14:textId="0C6F65CE" w:rsidR="008F0F50" w:rsidRPr="00B477F6" w:rsidRDefault="008F0F50" w:rsidP="00E72E0F">
      <w:pPr>
        <w:pStyle w:val="NormalWeb"/>
        <w:spacing w:before="0" w:beforeAutospacing="0" w:after="0" w:afterAutospacing="0"/>
        <w:rPr>
          <w:rStyle w:val="A2"/>
          <w:rFonts w:cs="Times New Roman"/>
          <w:i w:val="0"/>
          <w:iCs w:val="0"/>
          <w:sz w:val="22"/>
          <w:szCs w:val="22"/>
        </w:rPr>
      </w:pPr>
      <w:r w:rsidRPr="00B477F6">
        <w:rPr>
          <w:rStyle w:val="A2"/>
          <w:rFonts w:cs="Times New Roman"/>
          <w:i w:val="0"/>
          <w:iCs w:val="0"/>
          <w:sz w:val="22"/>
          <w:szCs w:val="22"/>
        </w:rPr>
        <w:t xml:space="preserve">8. Aşağıdaki soruları metne göre cevaplayınız. </w:t>
      </w:r>
      <w:r w:rsidR="00B477F6" w:rsidRPr="00B477F6">
        <w:rPr>
          <w:rStyle w:val="Gl"/>
          <w:rFonts w:eastAsiaTheme="majorEastAsia"/>
          <w:sz w:val="22"/>
          <w:szCs w:val="22"/>
        </w:rPr>
        <w:t>(15 Puan)</w:t>
      </w:r>
    </w:p>
    <w:p w14:paraId="182EEAB2" w14:textId="631F79C5" w:rsidR="00264C6F" w:rsidRPr="00B477F6" w:rsidRDefault="00516FB4" w:rsidP="00E72E0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Aren</w:t>
      </w:r>
      <w:r w:rsidR="00264C6F" w:rsidRPr="00B477F6">
        <w:rPr>
          <w:rFonts w:ascii="Times New Roman" w:eastAsia="Times New Roman" w:hAnsi="Times New Roman" w:cs="Times New Roman"/>
          <w:b/>
          <w:bCs/>
          <w:kern w:val="0"/>
          <w14:ligatures w14:val="none"/>
        </w:rPr>
        <w:t>:</w:t>
      </w:r>
      <w:r w:rsidR="00264C6F" w:rsidRPr="00B477F6">
        <w:rPr>
          <w:rFonts w:ascii="Times New Roman" w:eastAsia="Times New Roman" w:hAnsi="Times New Roman" w:cs="Times New Roman"/>
          <w:kern w:val="0"/>
          <w14:ligatures w14:val="none"/>
        </w:rPr>
        <w:t xml:space="preserve"> Bir sanat galerisinde gördüğümüz bu soyut tablo sence gerçekten "güzel" mi, yoksa sadece galeride olduğu için mi ona değer atfediyoruz? </w:t>
      </w:r>
    </w:p>
    <w:p w14:paraId="5AEE67E8" w14:textId="3A916901" w:rsidR="00264C6F" w:rsidRPr="00B477F6" w:rsidRDefault="00264C6F" w:rsidP="00E72E0F">
      <w:pPr>
        <w:spacing w:after="0" w:line="240" w:lineRule="auto"/>
        <w:rPr>
          <w:rFonts w:ascii="Times New Roman" w:eastAsia="Times New Roman" w:hAnsi="Times New Roman" w:cs="Times New Roman"/>
          <w:kern w:val="0"/>
          <w14:ligatures w14:val="none"/>
        </w:rPr>
      </w:pPr>
      <w:r w:rsidRPr="00B477F6">
        <w:rPr>
          <w:rFonts w:ascii="Times New Roman" w:eastAsia="Times New Roman" w:hAnsi="Times New Roman" w:cs="Times New Roman"/>
          <w:b/>
          <w:bCs/>
          <w:kern w:val="0"/>
          <w14:ligatures w14:val="none"/>
        </w:rPr>
        <w:t>A</w:t>
      </w:r>
      <w:r w:rsidR="00516FB4">
        <w:rPr>
          <w:rFonts w:ascii="Times New Roman" w:eastAsia="Times New Roman" w:hAnsi="Times New Roman" w:cs="Times New Roman"/>
          <w:b/>
          <w:bCs/>
          <w:kern w:val="0"/>
          <w14:ligatures w14:val="none"/>
        </w:rPr>
        <w:t>rya</w:t>
      </w:r>
      <w:r w:rsidRPr="00B477F6">
        <w:rPr>
          <w:rFonts w:ascii="Times New Roman" w:eastAsia="Times New Roman" w:hAnsi="Times New Roman" w:cs="Times New Roman"/>
          <w:b/>
          <w:bCs/>
          <w:kern w:val="0"/>
          <w14:ligatures w14:val="none"/>
        </w:rPr>
        <w:t>:</w:t>
      </w:r>
      <w:r w:rsidRPr="00B477F6">
        <w:rPr>
          <w:rFonts w:ascii="Times New Roman" w:eastAsia="Times New Roman" w:hAnsi="Times New Roman" w:cs="Times New Roman"/>
          <w:kern w:val="0"/>
          <w14:ligatures w14:val="none"/>
        </w:rPr>
        <w:t xml:space="preserve"> Bence güzellik nesnenin kendisinde gizlidir. Altın oran, renklerin uyumu ve formun bütünlüğü o tabloyu kim bakarsa baksın değerli kılar. </w:t>
      </w:r>
    </w:p>
    <w:p w14:paraId="071526CC" w14:textId="6CD76672" w:rsidR="00264C6F" w:rsidRPr="00B477F6" w:rsidRDefault="00516FB4" w:rsidP="00E72E0F">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Aren</w:t>
      </w:r>
      <w:r w:rsidR="00264C6F" w:rsidRPr="00B477F6">
        <w:rPr>
          <w:rFonts w:ascii="Times New Roman" w:eastAsia="Times New Roman" w:hAnsi="Times New Roman" w:cs="Times New Roman"/>
          <w:b/>
          <w:bCs/>
          <w:kern w:val="0"/>
          <w14:ligatures w14:val="none"/>
        </w:rPr>
        <w:t>:</w:t>
      </w:r>
      <w:r w:rsidR="00264C6F" w:rsidRPr="00B477F6">
        <w:rPr>
          <w:rFonts w:ascii="Times New Roman" w:eastAsia="Times New Roman" w:hAnsi="Times New Roman" w:cs="Times New Roman"/>
          <w:kern w:val="0"/>
          <w14:ligatures w14:val="none"/>
        </w:rPr>
        <w:t xml:space="preserve"> Buna katılamam. Eğer öyle olsaydı, sanat tarihi boyunca "çirkin" kabul edilen ama bugün başyapıt sayılan eserler olmazdı. Güzellik, bakan gözün o anki ruh hali ve kültürel birikimiyle inşa edilir. </w:t>
      </w:r>
    </w:p>
    <w:p w14:paraId="517E08B8" w14:textId="0B7CC16F" w:rsidR="00264C6F" w:rsidRPr="00B477F6" w:rsidRDefault="00264C6F" w:rsidP="00E72E0F">
      <w:pPr>
        <w:spacing w:after="0" w:line="240" w:lineRule="auto"/>
        <w:rPr>
          <w:rFonts w:ascii="Times New Roman" w:eastAsia="Times New Roman" w:hAnsi="Times New Roman" w:cs="Times New Roman"/>
          <w:kern w:val="0"/>
          <w14:ligatures w14:val="none"/>
        </w:rPr>
      </w:pPr>
      <w:r w:rsidRPr="00B477F6">
        <w:rPr>
          <w:rFonts w:ascii="Times New Roman" w:eastAsia="Times New Roman" w:hAnsi="Times New Roman" w:cs="Times New Roman"/>
          <w:b/>
          <w:bCs/>
          <w:kern w:val="0"/>
          <w14:ligatures w14:val="none"/>
        </w:rPr>
        <w:t>A</w:t>
      </w:r>
      <w:r w:rsidR="00516FB4">
        <w:rPr>
          <w:rFonts w:ascii="Times New Roman" w:eastAsia="Times New Roman" w:hAnsi="Times New Roman" w:cs="Times New Roman"/>
          <w:b/>
          <w:bCs/>
          <w:kern w:val="0"/>
          <w14:ligatures w14:val="none"/>
        </w:rPr>
        <w:t>rya</w:t>
      </w:r>
      <w:r w:rsidRPr="00B477F6">
        <w:rPr>
          <w:rFonts w:ascii="Times New Roman" w:eastAsia="Times New Roman" w:hAnsi="Times New Roman" w:cs="Times New Roman"/>
          <w:b/>
          <w:bCs/>
          <w:kern w:val="0"/>
          <w14:ligatures w14:val="none"/>
        </w:rPr>
        <w:t>:</w:t>
      </w:r>
      <w:r w:rsidRPr="00B477F6">
        <w:rPr>
          <w:rFonts w:ascii="Times New Roman" w:eastAsia="Times New Roman" w:hAnsi="Times New Roman" w:cs="Times New Roman"/>
          <w:kern w:val="0"/>
          <w14:ligatures w14:val="none"/>
        </w:rPr>
        <w:t xml:space="preserve"> O zaman ortak bir estetik değerden bahsedemeyiz demektir. Fakat hepimiz bir gün batımının veya bir Mozart bestesinin büyüleyiciliğinde birleşmiyor muyuz?</w:t>
      </w:r>
    </w:p>
    <w:p w14:paraId="6B2165EA" w14:textId="2A38A0AA" w:rsidR="00264C6F" w:rsidRPr="00B477F6" w:rsidRDefault="00FE5885" w:rsidP="00E72E0F">
      <w:pPr>
        <w:spacing w:after="0" w:line="240" w:lineRule="auto"/>
        <w:rPr>
          <w:rFonts w:ascii="Times New Roman" w:eastAsia="Times New Roman" w:hAnsi="Times New Roman" w:cs="Times New Roman"/>
          <w:kern w:val="0"/>
          <w14:ligatures w14:val="none"/>
        </w:rPr>
      </w:pPr>
      <w:r w:rsidRPr="00B477F6">
        <w:rPr>
          <w:rFonts w:ascii="Times New Roman" w:eastAsia="Times New Roman" w:hAnsi="Times New Roman" w:cs="Times New Roman"/>
          <w:b/>
          <w:bCs/>
          <w:kern w:val="0"/>
          <w14:ligatures w14:val="none"/>
        </w:rPr>
        <w:t xml:space="preserve">a) </w:t>
      </w:r>
      <w:r w:rsidR="00264C6F" w:rsidRPr="00B477F6">
        <w:rPr>
          <w:rFonts w:ascii="Times New Roman" w:eastAsia="Times New Roman" w:hAnsi="Times New Roman" w:cs="Times New Roman"/>
          <w:b/>
          <w:bCs/>
          <w:kern w:val="0"/>
          <w14:ligatures w14:val="none"/>
        </w:rPr>
        <w:t>A</w:t>
      </w:r>
      <w:r w:rsidR="00516FB4">
        <w:rPr>
          <w:rFonts w:ascii="Times New Roman" w:eastAsia="Times New Roman" w:hAnsi="Times New Roman" w:cs="Times New Roman"/>
          <w:b/>
          <w:bCs/>
          <w:kern w:val="0"/>
          <w14:ligatures w14:val="none"/>
        </w:rPr>
        <w:t>ren</w:t>
      </w:r>
      <w:r w:rsidR="00264C6F" w:rsidRPr="00B477F6">
        <w:rPr>
          <w:rFonts w:ascii="Times New Roman" w:eastAsia="Times New Roman" w:hAnsi="Times New Roman" w:cs="Times New Roman"/>
          <w:b/>
          <w:bCs/>
          <w:kern w:val="0"/>
          <w14:ligatures w14:val="none"/>
        </w:rPr>
        <w:t xml:space="preserve"> ve </w:t>
      </w:r>
      <w:proofErr w:type="spellStart"/>
      <w:r w:rsidR="00516FB4">
        <w:rPr>
          <w:rFonts w:ascii="Times New Roman" w:eastAsia="Times New Roman" w:hAnsi="Times New Roman" w:cs="Times New Roman"/>
          <w:b/>
          <w:bCs/>
          <w:kern w:val="0"/>
          <w14:ligatures w14:val="none"/>
        </w:rPr>
        <w:t>Arya’nın</w:t>
      </w:r>
      <w:proofErr w:type="spellEnd"/>
      <w:r w:rsidR="00264C6F" w:rsidRPr="00B477F6">
        <w:rPr>
          <w:rFonts w:ascii="Times New Roman" w:eastAsia="Times New Roman" w:hAnsi="Times New Roman" w:cs="Times New Roman"/>
          <w:b/>
          <w:bCs/>
          <w:kern w:val="0"/>
          <w14:ligatures w14:val="none"/>
        </w:rPr>
        <w:t xml:space="preserve"> tartışması, estetik felsefesinin hangi temel sorunsalı üzerine odaklanmıştır?</w:t>
      </w:r>
    </w:p>
    <w:p w14:paraId="7B4FB17F" w14:textId="77777777" w:rsidR="00264C6F" w:rsidRPr="00B477F6" w:rsidRDefault="00264C6F" w:rsidP="00E72E0F">
      <w:pPr>
        <w:spacing w:after="0" w:line="240" w:lineRule="auto"/>
        <w:jc w:val="center"/>
        <w:rPr>
          <w:rFonts w:ascii="Times New Roman" w:hAnsi="Times New Roman" w:cs="Times New Roman"/>
          <w:b/>
          <w:bCs/>
        </w:rPr>
      </w:pPr>
    </w:p>
    <w:p w14:paraId="3B596021" w14:textId="77777777" w:rsidR="00264C6F" w:rsidRPr="00B477F6" w:rsidRDefault="00264C6F" w:rsidP="00E72E0F">
      <w:pPr>
        <w:spacing w:after="0" w:line="240" w:lineRule="auto"/>
        <w:jc w:val="center"/>
        <w:rPr>
          <w:rFonts w:ascii="Times New Roman" w:hAnsi="Times New Roman" w:cs="Times New Roman"/>
          <w:b/>
          <w:bCs/>
        </w:rPr>
      </w:pPr>
    </w:p>
    <w:p w14:paraId="4E0FA9FD" w14:textId="77777777" w:rsidR="008F0F50" w:rsidRPr="00B477F6" w:rsidRDefault="008F0F50" w:rsidP="00E72E0F">
      <w:pPr>
        <w:spacing w:after="0" w:line="240" w:lineRule="auto"/>
        <w:jc w:val="center"/>
        <w:rPr>
          <w:rFonts w:ascii="Times New Roman" w:hAnsi="Times New Roman" w:cs="Times New Roman"/>
          <w:b/>
          <w:bCs/>
        </w:rPr>
      </w:pPr>
    </w:p>
    <w:p w14:paraId="77B9B29E" w14:textId="77777777" w:rsidR="008F0F50" w:rsidRPr="00B477F6" w:rsidRDefault="008F0F50" w:rsidP="00E72E0F">
      <w:pPr>
        <w:spacing w:after="0" w:line="240" w:lineRule="auto"/>
        <w:jc w:val="center"/>
        <w:rPr>
          <w:rFonts w:ascii="Times New Roman" w:hAnsi="Times New Roman" w:cs="Times New Roman"/>
          <w:b/>
          <w:bCs/>
        </w:rPr>
      </w:pPr>
    </w:p>
    <w:p w14:paraId="7D806589" w14:textId="5E4AE17D" w:rsidR="00264C6F" w:rsidRPr="00B477F6" w:rsidRDefault="00FE5885" w:rsidP="00E72E0F">
      <w:pPr>
        <w:spacing w:after="0" w:line="240" w:lineRule="auto"/>
        <w:rPr>
          <w:rFonts w:ascii="Times New Roman" w:eastAsia="Times New Roman" w:hAnsi="Times New Roman" w:cs="Times New Roman"/>
          <w:b/>
          <w:bCs/>
          <w:kern w:val="0"/>
          <w14:ligatures w14:val="none"/>
        </w:rPr>
      </w:pPr>
      <w:r w:rsidRPr="00B477F6">
        <w:rPr>
          <w:rFonts w:ascii="Times New Roman" w:eastAsia="Times New Roman" w:hAnsi="Times New Roman" w:cs="Times New Roman"/>
          <w:b/>
          <w:bCs/>
          <w:kern w:val="0"/>
          <w14:ligatures w14:val="none"/>
        </w:rPr>
        <w:t xml:space="preserve">b) </w:t>
      </w:r>
      <w:r w:rsidR="00264C6F" w:rsidRPr="00B477F6">
        <w:rPr>
          <w:rFonts w:ascii="Times New Roman" w:eastAsia="Times New Roman" w:hAnsi="Times New Roman" w:cs="Times New Roman"/>
          <w:b/>
          <w:bCs/>
          <w:kern w:val="0"/>
          <w14:ligatures w14:val="none"/>
        </w:rPr>
        <w:t xml:space="preserve"> Güzelliğin kültürel bağlamdan bağımsız evrensel kriterleri olabilir mi? Farklı kültürlerdeki güzellik anlayışlarından örneklerle tartışınız.</w:t>
      </w:r>
    </w:p>
    <w:p w14:paraId="72AC19EE" w14:textId="77777777" w:rsidR="009A4529" w:rsidRPr="00B477F6" w:rsidRDefault="009A4529" w:rsidP="00E72E0F">
      <w:pPr>
        <w:tabs>
          <w:tab w:val="left" w:pos="1558"/>
        </w:tabs>
        <w:spacing w:after="0" w:line="240" w:lineRule="auto"/>
        <w:rPr>
          <w:rStyle w:val="A1"/>
          <w:rFonts w:ascii="Times New Roman" w:hAnsi="Times New Roman" w:cs="Times New Roman"/>
          <w:sz w:val="22"/>
          <w:szCs w:val="22"/>
        </w:rPr>
      </w:pPr>
    </w:p>
    <w:p w14:paraId="7373D0C6" w14:textId="77777777" w:rsidR="009A4529" w:rsidRPr="00B477F6" w:rsidRDefault="009A4529" w:rsidP="00E72E0F">
      <w:pPr>
        <w:tabs>
          <w:tab w:val="left" w:pos="1558"/>
        </w:tabs>
        <w:spacing w:after="0" w:line="240" w:lineRule="auto"/>
        <w:rPr>
          <w:rStyle w:val="A1"/>
          <w:rFonts w:ascii="Times New Roman" w:hAnsi="Times New Roman" w:cs="Times New Roman"/>
          <w:sz w:val="22"/>
          <w:szCs w:val="22"/>
        </w:rPr>
      </w:pPr>
    </w:p>
    <w:p w14:paraId="269E4A68" w14:textId="77777777" w:rsidR="009A4529" w:rsidRPr="00B477F6" w:rsidRDefault="009A4529" w:rsidP="00E72E0F">
      <w:pPr>
        <w:tabs>
          <w:tab w:val="left" w:pos="1558"/>
        </w:tabs>
        <w:spacing w:after="0" w:line="240" w:lineRule="auto"/>
        <w:rPr>
          <w:rStyle w:val="A1"/>
          <w:rFonts w:ascii="Times New Roman" w:hAnsi="Times New Roman" w:cs="Times New Roman"/>
          <w:sz w:val="22"/>
          <w:szCs w:val="22"/>
        </w:rPr>
      </w:pPr>
    </w:p>
    <w:p w14:paraId="6AD86AEF" w14:textId="77777777" w:rsidR="00C75A17" w:rsidRPr="00B477F6" w:rsidRDefault="00C75A17" w:rsidP="00E72E0F">
      <w:pPr>
        <w:tabs>
          <w:tab w:val="left" w:pos="1558"/>
        </w:tabs>
        <w:spacing w:after="0" w:line="240" w:lineRule="auto"/>
        <w:rPr>
          <w:rStyle w:val="A1"/>
          <w:rFonts w:ascii="Times New Roman" w:hAnsi="Times New Roman" w:cs="Times New Roman"/>
          <w:sz w:val="22"/>
          <w:szCs w:val="22"/>
        </w:rPr>
      </w:pPr>
    </w:p>
    <w:p w14:paraId="7781ED61" w14:textId="77777777" w:rsidR="00C75A17" w:rsidRPr="00B477F6" w:rsidRDefault="00C75A17" w:rsidP="00E72E0F">
      <w:pPr>
        <w:tabs>
          <w:tab w:val="left" w:pos="1558"/>
        </w:tabs>
        <w:spacing w:after="0" w:line="240" w:lineRule="auto"/>
        <w:rPr>
          <w:rStyle w:val="A1"/>
          <w:rFonts w:ascii="Times New Roman" w:hAnsi="Times New Roman" w:cs="Times New Roman"/>
          <w:sz w:val="22"/>
          <w:szCs w:val="22"/>
        </w:rPr>
      </w:pPr>
    </w:p>
    <w:p w14:paraId="1B659DC6" w14:textId="77777777" w:rsidR="00C75A17" w:rsidRPr="00B477F6" w:rsidRDefault="00C75A17" w:rsidP="00E72E0F">
      <w:pPr>
        <w:tabs>
          <w:tab w:val="left" w:pos="1558"/>
        </w:tabs>
        <w:spacing w:after="0" w:line="240" w:lineRule="auto"/>
        <w:rPr>
          <w:rStyle w:val="A1"/>
          <w:rFonts w:ascii="Times New Roman" w:hAnsi="Times New Roman" w:cs="Times New Roman"/>
          <w:sz w:val="22"/>
          <w:szCs w:val="22"/>
        </w:rPr>
      </w:pPr>
    </w:p>
    <w:p w14:paraId="6EDEC8DB" w14:textId="3FD10E9C" w:rsidR="00C75A17" w:rsidRPr="00B477F6" w:rsidRDefault="00C75A17" w:rsidP="00E72E0F">
      <w:pPr>
        <w:tabs>
          <w:tab w:val="left" w:pos="1558"/>
        </w:tabs>
        <w:spacing w:after="0" w:line="240" w:lineRule="auto"/>
        <w:jc w:val="center"/>
        <w:rPr>
          <w:rStyle w:val="A1"/>
          <w:rFonts w:ascii="Times New Roman" w:hAnsi="Times New Roman" w:cs="Times New Roman"/>
          <w:sz w:val="22"/>
          <w:szCs w:val="22"/>
        </w:rPr>
      </w:pPr>
      <w:r w:rsidRPr="00B477F6">
        <w:rPr>
          <w:rStyle w:val="A1"/>
          <w:rFonts w:ascii="Times New Roman" w:hAnsi="Times New Roman" w:cs="Times New Roman"/>
          <w:sz w:val="22"/>
          <w:szCs w:val="22"/>
        </w:rPr>
        <w:t>CEVAPLAR</w:t>
      </w:r>
    </w:p>
    <w:p w14:paraId="7CE9CADC" w14:textId="5C5EB70D" w:rsidR="00C75A17" w:rsidRPr="00B477F6" w:rsidRDefault="00C75A17" w:rsidP="00E72E0F">
      <w:pPr>
        <w:spacing w:after="0" w:line="240" w:lineRule="auto"/>
        <w:rPr>
          <w:rFonts w:ascii="Times New Roman" w:hAnsi="Times New Roman" w:cs="Times New Roman"/>
        </w:rPr>
      </w:pPr>
      <w:r w:rsidRPr="00B477F6">
        <w:rPr>
          <w:rFonts w:ascii="Times New Roman" w:hAnsi="Times New Roman" w:cs="Times New Roman"/>
        </w:rPr>
        <w:t>Bir kişinin, çevresinden gördüğü dürüstlük kuralına uyarak bulduğu parayı sahibine teslim etmesi, toplumsal bir miras olan ahlak alanına girer. Burada birey, hazır bir kuralı pratik bir eyleme dönüştürmüştür. Ancak aynı kişi, Neden dürüst olmalıyım? diyerek bu kuralın kaynağını ve doğruluğunu akıl süzgecinden geçirmeye başladığında artık etik alanına adım atmış olur. Bu süreçte hazır kural (ahlak), yerini bilinçli bir sorgulamaya (etik) bırakır</w:t>
      </w:r>
      <w:r w:rsidR="00516FB4">
        <w:rPr>
          <w:rFonts w:ascii="Times New Roman" w:hAnsi="Times New Roman" w:cs="Times New Roman"/>
        </w:rPr>
        <w:t>.</w:t>
      </w:r>
    </w:p>
    <w:p w14:paraId="301843B9" w14:textId="653FDC67" w:rsidR="00C75A17" w:rsidRPr="00B477F6" w:rsidRDefault="00C75A17" w:rsidP="00E72E0F">
      <w:pPr>
        <w:spacing w:after="0" w:line="240" w:lineRule="auto"/>
        <w:rPr>
          <w:rFonts w:ascii="Times New Roman" w:eastAsia="Times New Roman" w:hAnsi="Times New Roman" w:cs="Times New Roman"/>
          <w:b/>
          <w:bCs/>
          <w:kern w:val="0"/>
          <w14:ligatures w14:val="none"/>
        </w:rPr>
      </w:pPr>
      <w:r w:rsidRPr="00B477F6">
        <w:rPr>
          <w:rFonts w:ascii="Times New Roman" w:eastAsia="Times New Roman" w:hAnsi="Times New Roman" w:cs="Times New Roman"/>
          <w:b/>
          <w:bCs/>
          <w:kern w:val="0"/>
          <w14:ligatures w14:val="none"/>
        </w:rPr>
        <w:t>1. Bu parçadan hareketle ahlak ve etik arasındaki benzerlik ve farklılıkları kısaca yazınız.</w:t>
      </w:r>
      <w:r w:rsidR="00B477F6" w:rsidRPr="00B477F6">
        <w:rPr>
          <w:rStyle w:val="Gl"/>
          <w:rFonts w:ascii="Times New Roman" w:eastAsiaTheme="majorEastAsia" w:hAnsi="Times New Roman" w:cs="Times New Roman"/>
        </w:rPr>
        <w:t xml:space="preserve"> (10 Puan)</w:t>
      </w:r>
    </w:p>
    <w:tbl>
      <w:tblPr>
        <w:tblStyle w:val="ListeTablo31"/>
        <w:tblW w:w="0" w:type="auto"/>
        <w:tblLook w:val="04A0" w:firstRow="1" w:lastRow="0" w:firstColumn="1" w:lastColumn="0" w:noHBand="0" w:noVBand="1"/>
      </w:tblPr>
      <w:tblGrid>
        <w:gridCol w:w="4957"/>
        <w:gridCol w:w="5381"/>
      </w:tblGrid>
      <w:tr w:rsidR="00DD014B" w:rsidRPr="00B477F6" w14:paraId="2A527A37" w14:textId="77777777" w:rsidTr="00DD014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957" w:type="dxa"/>
            <w:hideMark/>
          </w:tcPr>
          <w:p w14:paraId="1BFD504A" w14:textId="77777777" w:rsidR="00DD014B" w:rsidRPr="00B477F6" w:rsidRDefault="00DD014B" w:rsidP="00E72E0F">
            <w:pPr>
              <w:jc w:val="center"/>
              <w:rPr>
                <w:rFonts w:ascii="Times New Roman" w:eastAsia="Times New Roman" w:hAnsi="Times New Roman" w:cs="Times New Roman"/>
                <w:color w:val="FFFFFF" w:themeColor="background1"/>
                <w:kern w:val="0"/>
                <w14:ligatures w14:val="none"/>
              </w:rPr>
            </w:pPr>
            <w:r w:rsidRPr="00B477F6">
              <w:rPr>
                <w:rFonts w:ascii="Times New Roman" w:eastAsia="Times New Roman" w:hAnsi="Times New Roman" w:cs="Times New Roman"/>
                <w:color w:val="FFFFFF" w:themeColor="background1"/>
                <w:kern w:val="0"/>
                <w:bdr w:val="none" w:sz="0" w:space="0" w:color="auto" w:frame="1"/>
                <w14:ligatures w14:val="none"/>
              </w:rPr>
              <w:t>Benzer Yönleri</w:t>
            </w:r>
          </w:p>
        </w:tc>
        <w:tc>
          <w:tcPr>
            <w:tcW w:w="5381" w:type="dxa"/>
            <w:hideMark/>
          </w:tcPr>
          <w:p w14:paraId="5FFDE54C" w14:textId="77777777" w:rsidR="00DD014B" w:rsidRPr="00B477F6" w:rsidRDefault="00DD014B" w:rsidP="00E72E0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themeColor="background1"/>
                <w:kern w:val="0"/>
                <w14:ligatures w14:val="none"/>
              </w:rPr>
            </w:pPr>
            <w:r w:rsidRPr="00B477F6">
              <w:rPr>
                <w:rFonts w:ascii="Times New Roman" w:eastAsia="Times New Roman" w:hAnsi="Times New Roman" w:cs="Times New Roman"/>
                <w:color w:val="FFFFFF" w:themeColor="background1"/>
                <w:kern w:val="0"/>
                <w:bdr w:val="none" w:sz="0" w:space="0" w:color="auto" w:frame="1"/>
                <w14:ligatures w14:val="none"/>
              </w:rPr>
              <w:t>Farklı Yönleri</w:t>
            </w:r>
          </w:p>
        </w:tc>
      </w:tr>
      <w:tr w:rsidR="00306402" w:rsidRPr="00B477F6" w14:paraId="02A96BAF" w14:textId="77777777" w:rsidTr="00A95F6B">
        <w:trPr>
          <w:cnfStyle w:val="000000100000" w:firstRow="0" w:lastRow="0" w:firstColumn="0" w:lastColumn="0" w:oddVBand="0" w:evenVBand="0" w:oddHBand="1" w:evenHBand="0" w:firstRowFirstColumn="0" w:firstRowLastColumn="0" w:lastRowFirstColumn="0" w:lastRowLastColumn="0"/>
          <w:trHeight w:val="1848"/>
        </w:trPr>
        <w:tc>
          <w:tcPr>
            <w:cnfStyle w:val="001000000000" w:firstRow="0" w:lastRow="0" w:firstColumn="1" w:lastColumn="0" w:oddVBand="0" w:evenVBand="0" w:oddHBand="0" w:evenHBand="0" w:firstRowFirstColumn="0" w:firstRowLastColumn="0" w:lastRowFirstColumn="0" w:lastRowLastColumn="0"/>
            <w:tcW w:w="4957" w:type="dxa"/>
            <w:hideMark/>
          </w:tcPr>
          <w:p w14:paraId="7A3C2F8F" w14:textId="77777777" w:rsidR="00306402" w:rsidRPr="00B477F6" w:rsidRDefault="00306402" w:rsidP="00E72E0F">
            <w:pPr>
              <w:pStyle w:val="ListeParagraf"/>
              <w:numPr>
                <w:ilvl w:val="0"/>
                <w:numId w:val="28"/>
              </w:numPr>
              <w:rPr>
                <w:rFonts w:ascii="Times New Roman" w:eastAsia="Times New Roman" w:hAnsi="Times New Roman" w:cs="Times New Roman"/>
                <w:b w:val="0"/>
                <w:bCs w:val="0"/>
                <w:color w:val="1F1F1F"/>
                <w:kern w:val="0"/>
                <w14:ligatures w14:val="none"/>
              </w:rPr>
            </w:pPr>
            <w:r w:rsidRPr="00B477F6">
              <w:rPr>
                <w:rFonts w:ascii="Times New Roman" w:eastAsia="Times New Roman" w:hAnsi="Times New Roman" w:cs="Times New Roman"/>
                <w:b w:val="0"/>
                <w:bCs w:val="0"/>
                <w:color w:val="1F1F1F"/>
                <w:kern w:val="0"/>
                <w:bdr w:val="none" w:sz="0" w:space="0" w:color="auto" w:frame="1"/>
                <w14:ligatures w14:val="none"/>
              </w:rPr>
              <w:t>Her ikisi de insanın davranışlarını, eylemlerini ve kararlarını konu edinir.</w:t>
            </w:r>
          </w:p>
          <w:p w14:paraId="71F97875" w14:textId="77777777" w:rsidR="00306402" w:rsidRPr="00B477F6" w:rsidRDefault="00306402" w:rsidP="00E72E0F">
            <w:pPr>
              <w:pStyle w:val="ListeParagraf"/>
              <w:numPr>
                <w:ilvl w:val="0"/>
                <w:numId w:val="28"/>
              </w:numPr>
              <w:rPr>
                <w:rFonts w:ascii="Times New Roman" w:eastAsia="Times New Roman" w:hAnsi="Times New Roman" w:cs="Times New Roman"/>
                <w:b w:val="0"/>
                <w:bCs w:val="0"/>
                <w:color w:val="1F1F1F"/>
                <w:kern w:val="0"/>
                <w14:ligatures w14:val="none"/>
              </w:rPr>
            </w:pPr>
            <w:r w:rsidRPr="00B477F6">
              <w:rPr>
                <w:rFonts w:ascii="Times New Roman" w:eastAsia="Times New Roman" w:hAnsi="Times New Roman" w:cs="Times New Roman"/>
                <w:b w:val="0"/>
                <w:bCs w:val="0"/>
                <w:color w:val="1F1F1F"/>
                <w:kern w:val="0"/>
                <w:bdr w:val="none" w:sz="0" w:space="0" w:color="auto" w:frame="1"/>
                <w14:ligatures w14:val="none"/>
              </w:rPr>
              <w:t>Temel hedefleri iyi ve kötü ayrımı üzerinden insanı doğruya yönlendirmektir.</w:t>
            </w:r>
          </w:p>
          <w:p w14:paraId="39274F25" w14:textId="74393831" w:rsidR="00306402" w:rsidRPr="00B477F6" w:rsidRDefault="00B477F6" w:rsidP="00E72E0F">
            <w:pPr>
              <w:pStyle w:val="ListeParagraf"/>
              <w:numPr>
                <w:ilvl w:val="0"/>
                <w:numId w:val="28"/>
              </w:numPr>
              <w:rPr>
                <w:rFonts w:ascii="Times New Roman" w:eastAsia="Times New Roman" w:hAnsi="Times New Roman" w:cs="Times New Roman"/>
                <w:b w:val="0"/>
                <w:bCs w:val="0"/>
                <w:color w:val="1F1F1F"/>
                <w:kern w:val="0"/>
                <w14:ligatures w14:val="none"/>
              </w:rPr>
            </w:pPr>
            <w:r w:rsidRPr="00B477F6">
              <w:rPr>
                <w:rFonts w:ascii="Times New Roman" w:eastAsia="Times New Roman" w:hAnsi="Times New Roman" w:cs="Times New Roman"/>
                <w:b w:val="0"/>
                <w:bCs w:val="0"/>
                <w:color w:val="1F1F1F"/>
                <w:kern w:val="0"/>
                <w:bdr w:val="none" w:sz="0" w:space="0" w:color="auto" w:frame="1"/>
                <w14:ligatures w14:val="none"/>
              </w:rPr>
              <w:t>İrade, Erdem</w:t>
            </w:r>
            <w:r w:rsidR="00306402" w:rsidRPr="00B477F6">
              <w:rPr>
                <w:rFonts w:ascii="Times New Roman" w:eastAsia="Times New Roman" w:hAnsi="Times New Roman" w:cs="Times New Roman"/>
                <w:b w:val="0"/>
                <w:bCs w:val="0"/>
                <w:color w:val="1F1F1F"/>
                <w:kern w:val="0"/>
                <w:bdr w:val="none" w:sz="0" w:space="0" w:color="auto" w:frame="1"/>
                <w14:ligatures w14:val="none"/>
              </w:rPr>
              <w:t>, özgürlük ve sorumluluk gibi kavramlar her ikisinin de merkezinde yer alır.</w:t>
            </w:r>
          </w:p>
        </w:tc>
        <w:tc>
          <w:tcPr>
            <w:tcW w:w="5381" w:type="dxa"/>
            <w:hideMark/>
          </w:tcPr>
          <w:p w14:paraId="24F31C73" w14:textId="77777777" w:rsidR="00306402" w:rsidRPr="00B477F6" w:rsidRDefault="00306402" w:rsidP="00E72E0F">
            <w:pPr>
              <w:pStyle w:val="ListeParagraf"/>
              <w:numPr>
                <w:ilvl w:val="0"/>
                <w:numId w:val="29"/>
              </w:num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1F1F1F"/>
                <w:kern w:val="0"/>
                <w14:ligatures w14:val="none"/>
              </w:rPr>
            </w:pPr>
            <w:r w:rsidRPr="00B477F6">
              <w:rPr>
                <w:rFonts w:ascii="Times New Roman" w:eastAsia="Times New Roman" w:hAnsi="Times New Roman" w:cs="Times New Roman"/>
                <w:color w:val="1F1F1F"/>
                <w:kern w:val="0"/>
                <w:bdr w:val="none" w:sz="0" w:space="0" w:color="auto" w:frame="1"/>
                <w14:ligatures w14:val="none"/>
              </w:rPr>
              <w:t>Ahlak pratik/uygulamalıdır, günlük yaşamda ne yapmamız gerektiğini söyler; Etik teoriktir, ahlakın kurallarını sorgular.</w:t>
            </w:r>
          </w:p>
          <w:p w14:paraId="1D972BE4" w14:textId="77777777" w:rsidR="00306402" w:rsidRPr="00B477F6" w:rsidRDefault="00306402" w:rsidP="00E72E0F">
            <w:pPr>
              <w:pStyle w:val="ListeParagraf"/>
              <w:numPr>
                <w:ilvl w:val="0"/>
                <w:numId w:val="29"/>
              </w:num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1F1F1F"/>
                <w:kern w:val="0"/>
                <w14:ligatures w14:val="none"/>
              </w:rPr>
            </w:pPr>
            <w:r w:rsidRPr="00B477F6">
              <w:rPr>
                <w:rFonts w:ascii="Times New Roman" w:eastAsia="Times New Roman" w:hAnsi="Times New Roman" w:cs="Times New Roman"/>
                <w:color w:val="1F1F1F"/>
                <w:kern w:val="0"/>
                <w:bdr w:val="none" w:sz="0" w:space="0" w:color="auto" w:frame="1"/>
                <w14:ligatures w14:val="none"/>
              </w:rPr>
              <w:t>Ahlak yerel ve kültüreldir, toplumdan topluma değişebilir; Etik evrenseldir, genel geçer ilkeler arar.</w:t>
            </w:r>
          </w:p>
          <w:p w14:paraId="34141D01" w14:textId="4B7B9894" w:rsidR="00306402" w:rsidRPr="00B477F6" w:rsidRDefault="00306402" w:rsidP="00E72E0F">
            <w:pPr>
              <w:pStyle w:val="ListeParagraf"/>
              <w:numPr>
                <w:ilvl w:val="0"/>
                <w:numId w:val="29"/>
              </w:num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1F1F1F"/>
                <w:kern w:val="0"/>
                <w14:ligatures w14:val="none"/>
              </w:rPr>
            </w:pPr>
            <w:r w:rsidRPr="00B477F6">
              <w:rPr>
                <w:rFonts w:ascii="Times New Roman" w:eastAsia="Times New Roman" w:hAnsi="Times New Roman" w:cs="Times New Roman"/>
                <w:color w:val="1F1F1F"/>
                <w:kern w:val="0"/>
                <w:bdr w:val="none" w:sz="0" w:space="0" w:color="auto" w:frame="1"/>
                <w14:ligatures w14:val="none"/>
              </w:rPr>
              <w:t>Ahlak bir yaşam biçimidir; Etik ise bir bilgi dalı, bir felsefi araştırmadır.</w:t>
            </w:r>
          </w:p>
        </w:tc>
      </w:tr>
    </w:tbl>
    <w:p w14:paraId="01E4E640" w14:textId="77777777" w:rsidR="00DD014B" w:rsidRPr="00B477F6" w:rsidRDefault="00DD014B" w:rsidP="00E72E0F">
      <w:pPr>
        <w:tabs>
          <w:tab w:val="left" w:pos="1558"/>
        </w:tabs>
        <w:spacing w:after="0" w:line="240" w:lineRule="auto"/>
        <w:rPr>
          <w:rStyle w:val="A1"/>
          <w:rFonts w:ascii="Times New Roman" w:hAnsi="Times New Roman" w:cs="Times New Roman"/>
          <w:sz w:val="22"/>
          <w:szCs w:val="22"/>
        </w:rPr>
      </w:pPr>
    </w:p>
    <w:p w14:paraId="1DC7E1CC" w14:textId="77777777" w:rsidR="000A10D3" w:rsidRDefault="000A10D3" w:rsidP="00E72E0F">
      <w:pPr>
        <w:pStyle w:val="NormalWeb"/>
        <w:spacing w:before="0" w:beforeAutospacing="0" w:after="0" w:afterAutospacing="0"/>
        <w:rPr>
          <w:sz w:val="22"/>
          <w:szCs w:val="22"/>
        </w:rPr>
      </w:pPr>
    </w:p>
    <w:p w14:paraId="081525B7" w14:textId="77777777" w:rsidR="000A10D3" w:rsidRDefault="000A10D3" w:rsidP="00E72E0F">
      <w:pPr>
        <w:pStyle w:val="NormalWeb"/>
        <w:spacing w:before="0" w:beforeAutospacing="0" w:after="0" w:afterAutospacing="0"/>
        <w:rPr>
          <w:sz w:val="22"/>
          <w:szCs w:val="22"/>
        </w:rPr>
      </w:pPr>
    </w:p>
    <w:p w14:paraId="38D16730" w14:textId="25147B38" w:rsidR="00C75A17" w:rsidRPr="00B477F6" w:rsidRDefault="00C75A17" w:rsidP="00E72E0F">
      <w:pPr>
        <w:pStyle w:val="NormalWeb"/>
        <w:spacing w:before="0" w:beforeAutospacing="0" w:after="0" w:afterAutospacing="0"/>
        <w:rPr>
          <w:sz w:val="22"/>
          <w:szCs w:val="22"/>
        </w:rPr>
      </w:pPr>
      <w:r w:rsidRPr="00B477F6">
        <w:rPr>
          <w:sz w:val="22"/>
          <w:szCs w:val="22"/>
        </w:rPr>
        <w:t>Bir belediye otobüsünde, bilet basmadan yolculuk yapan bir kişi yakalanır. Kişi “İşim yok, günlerdir para bulamadım” der. O sırada dört arkadaş şu yorumları yapar:</w:t>
      </w:r>
    </w:p>
    <w:p w14:paraId="54707A06" w14:textId="77777777" w:rsidR="00C75A17" w:rsidRPr="00B477F6" w:rsidRDefault="00C75A17" w:rsidP="00E72E0F">
      <w:pPr>
        <w:pStyle w:val="NormalWeb"/>
        <w:spacing w:before="0" w:beforeAutospacing="0" w:after="0" w:afterAutospacing="0"/>
        <w:rPr>
          <w:sz w:val="22"/>
          <w:szCs w:val="22"/>
        </w:rPr>
      </w:pPr>
      <w:r w:rsidRPr="00B477F6">
        <w:rPr>
          <w:rStyle w:val="Gl"/>
          <w:rFonts w:eastAsiaTheme="majorEastAsia"/>
          <w:sz w:val="22"/>
          <w:szCs w:val="22"/>
        </w:rPr>
        <w:t>Deniz:</w:t>
      </w:r>
      <w:r w:rsidRPr="00B477F6">
        <w:rPr>
          <w:sz w:val="22"/>
          <w:szCs w:val="22"/>
        </w:rPr>
        <w:t xml:space="preserve"> “Onu bu davranışa iten koşullar var; işsizlik ve yoksulluk gibi nedenler sonucu belirlemiş. Bu yüzden tam sorumlu sayamayız.”</w:t>
      </w:r>
    </w:p>
    <w:p w14:paraId="7A060CFF" w14:textId="77777777" w:rsidR="00C75A17" w:rsidRPr="00B477F6" w:rsidRDefault="00C75A17" w:rsidP="00E72E0F">
      <w:pPr>
        <w:pStyle w:val="NormalWeb"/>
        <w:spacing w:before="0" w:beforeAutospacing="0" w:after="0" w:afterAutospacing="0"/>
        <w:rPr>
          <w:sz w:val="22"/>
          <w:szCs w:val="22"/>
        </w:rPr>
      </w:pPr>
      <w:r w:rsidRPr="00B477F6">
        <w:rPr>
          <w:rStyle w:val="Gl"/>
          <w:rFonts w:eastAsiaTheme="majorEastAsia"/>
          <w:sz w:val="22"/>
          <w:szCs w:val="22"/>
        </w:rPr>
        <w:t>Mert:</w:t>
      </w:r>
      <w:r w:rsidRPr="00B477F6">
        <w:rPr>
          <w:sz w:val="22"/>
          <w:szCs w:val="22"/>
        </w:rPr>
        <w:t xml:space="preserve"> “Kimse onu zorlamadı; bilet basmamak onun seçimi. Seçtiyse sonucunu da kabul etmeli.”</w:t>
      </w:r>
    </w:p>
    <w:p w14:paraId="552D8427" w14:textId="77777777" w:rsidR="00C75A17" w:rsidRPr="00B477F6" w:rsidRDefault="00C75A17" w:rsidP="00E72E0F">
      <w:pPr>
        <w:pStyle w:val="NormalWeb"/>
        <w:spacing w:before="0" w:beforeAutospacing="0" w:after="0" w:afterAutospacing="0"/>
        <w:rPr>
          <w:sz w:val="22"/>
          <w:szCs w:val="22"/>
        </w:rPr>
      </w:pPr>
      <w:r w:rsidRPr="00B477F6">
        <w:rPr>
          <w:rStyle w:val="Gl"/>
          <w:rFonts w:eastAsiaTheme="majorEastAsia"/>
          <w:sz w:val="22"/>
          <w:szCs w:val="22"/>
        </w:rPr>
        <w:t>Zeynep:</w:t>
      </w:r>
      <w:r w:rsidRPr="00B477F6">
        <w:rPr>
          <w:sz w:val="22"/>
          <w:szCs w:val="22"/>
        </w:rPr>
        <w:t xml:space="preserve"> “Koşullar zor olsa da insan aklıyla kendini yönetebilir; yardım isteyebilir, başka çözüm arayabilirdi. Bu nedenle sorumluluğu vardır.”</w:t>
      </w:r>
    </w:p>
    <w:p w14:paraId="4E33AD33" w14:textId="77777777" w:rsidR="00C75A17" w:rsidRPr="00B477F6" w:rsidRDefault="00C75A17" w:rsidP="00E72E0F">
      <w:pPr>
        <w:pStyle w:val="NormalWeb"/>
        <w:spacing w:before="0" w:beforeAutospacing="0" w:after="0" w:afterAutospacing="0"/>
        <w:rPr>
          <w:sz w:val="22"/>
          <w:szCs w:val="22"/>
        </w:rPr>
      </w:pPr>
      <w:r w:rsidRPr="00B477F6">
        <w:rPr>
          <w:rStyle w:val="Gl"/>
          <w:rFonts w:eastAsiaTheme="majorEastAsia"/>
          <w:sz w:val="22"/>
          <w:szCs w:val="22"/>
        </w:rPr>
        <w:t>Eren:</w:t>
      </w:r>
      <w:r w:rsidRPr="00B477F6">
        <w:rPr>
          <w:sz w:val="22"/>
          <w:szCs w:val="22"/>
        </w:rPr>
        <w:t xml:space="preserve"> “Ne yaparsa yapsın yazgısı değişmez; bugün burada yakalanması da kaderinin parçası. Ceza verilse de verilmezse de sonuç aynı.”</w:t>
      </w:r>
    </w:p>
    <w:p w14:paraId="2F885FFC" w14:textId="41D53E3D" w:rsidR="00C75A17" w:rsidRPr="00B477F6" w:rsidRDefault="00C75A17" w:rsidP="00E72E0F">
      <w:pPr>
        <w:spacing w:after="0" w:line="240" w:lineRule="auto"/>
        <w:rPr>
          <w:rFonts w:ascii="Times New Roman" w:eastAsia="Times New Roman" w:hAnsi="Times New Roman" w:cs="Times New Roman"/>
          <w:kern w:val="0"/>
          <w14:ligatures w14:val="none"/>
        </w:rPr>
      </w:pPr>
      <w:r w:rsidRPr="00B477F6">
        <w:rPr>
          <w:rFonts w:ascii="Times New Roman" w:eastAsia="Times New Roman" w:hAnsi="Times New Roman" w:cs="Times New Roman"/>
          <w:b/>
          <w:bCs/>
          <w:kern w:val="0"/>
          <w14:ligatures w14:val="none"/>
        </w:rPr>
        <w:t xml:space="preserve">2. </w:t>
      </w:r>
      <w:r w:rsidR="00516FB4" w:rsidRPr="00516FB4">
        <w:rPr>
          <w:rFonts w:ascii="Times New Roman" w:eastAsia="Times New Roman" w:hAnsi="Times New Roman" w:cs="Times New Roman"/>
          <w:b/>
          <w:bCs/>
          <w:kern w:val="0"/>
          <w14:ligatures w14:val="none"/>
        </w:rPr>
        <w:t>Yukarıdaki diyalogda yer alan kişilerin görüşlerini dikkate alarak, her birinin benimsediği felsefi yaklaşımı yazınız. (10 Puan)</w:t>
      </w:r>
    </w:p>
    <w:tbl>
      <w:tblPr>
        <w:tblStyle w:val="TabloKlavuzu"/>
        <w:tblW w:w="6232" w:type="dxa"/>
        <w:tblLook w:val="04A0" w:firstRow="1" w:lastRow="0" w:firstColumn="1" w:lastColumn="0" w:noHBand="0" w:noVBand="1"/>
      </w:tblPr>
      <w:tblGrid>
        <w:gridCol w:w="1816"/>
        <w:gridCol w:w="4416"/>
      </w:tblGrid>
      <w:tr w:rsidR="00C75A17" w:rsidRPr="00B477F6" w14:paraId="2DDA67C1" w14:textId="77777777" w:rsidTr="00306402">
        <w:trPr>
          <w:trHeight w:val="428"/>
        </w:trPr>
        <w:tc>
          <w:tcPr>
            <w:tcW w:w="1816" w:type="dxa"/>
            <w:hideMark/>
          </w:tcPr>
          <w:p w14:paraId="1DD713F3" w14:textId="77777777" w:rsidR="00C75A17" w:rsidRPr="00B477F6" w:rsidRDefault="00C75A17" w:rsidP="00E72E0F">
            <w:pPr>
              <w:jc w:val="center"/>
              <w:rPr>
                <w:rFonts w:ascii="Times New Roman" w:eastAsia="Times New Roman" w:hAnsi="Times New Roman" w:cs="Times New Roman"/>
                <w:b/>
                <w:bCs/>
                <w:kern w:val="0"/>
                <w14:ligatures w14:val="none"/>
              </w:rPr>
            </w:pPr>
            <w:r w:rsidRPr="00B477F6">
              <w:rPr>
                <w:rFonts w:ascii="Times New Roman" w:eastAsia="Times New Roman" w:hAnsi="Times New Roman" w:cs="Times New Roman"/>
                <w:b/>
                <w:bCs/>
                <w:kern w:val="0"/>
                <w14:ligatures w14:val="none"/>
              </w:rPr>
              <w:t>Kişi</w:t>
            </w:r>
          </w:p>
        </w:tc>
        <w:tc>
          <w:tcPr>
            <w:tcW w:w="4416" w:type="dxa"/>
            <w:hideMark/>
          </w:tcPr>
          <w:p w14:paraId="5F251D1A" w14:textId="77777777" w:rsidR="00C75A17" w:rsidRPr="00B477F6" w:rsidRDefault="00C75A17" w:rsidP="00E72E0F">
            <w:pPr>
              <w:jc w:val="center"/>
              <w:rPr>
                <w:rFonts w:ascii="Times New Roman" w:eastAsia="Times New Roman" w:hAnsi="Times New Roman" w:cs="Times New Roman"/>
                <w:b/>
                <w:bCs/>
                <w:kern w:val="0"/>
                <w14:ligatures w14:val="none"/>
              </w:rPr>
            </w:pPr>
            <w:r w:rsidRPr="00B477F6">
              <w:rPr>
                <w:rFonts w:ascii="Times New Roman" w:eastAsia="Times New Roman" w:hAnsi="Times New Roman" w:cs="Times New Roman"/>
                <w:b/>
                <w:bCs/>
                <w:kern w:val="0"/>
                <w14:ligatures w14:val="none"/>
              </w:rPr>
              <w:t>Benimsediği yaklaşım</w:t>
            </w:r>
          </w:p>
        </w:tc>
      </w:tr>
      <w:tr w:rsidR="00C75A17" w:rsidRPr="00B477F6" w14:paraId="2D484230" w14:textId="77777777" w:rsidTr="00306402">
        <w:trPr>
          <w:trHeight w:val="257"/>
        </w:trPr>
        <w:tc>
          <w:tcPr>
            <w:tcW w:w="1816" w:type="dxa"/>
            <w:hideMark/>
          </w:tcPr>
          <w:p w14:paraId="2ECB33E0" w14:textId="77777777" w:rsidR="00C75A17" w:rsidRPr="00B477F6" w:rsidRDefault="00C75A17" w:rsidP="00E72E0F">
            <w:pPr>
              <w:rPr>
                <w:rFonts w:ascii="Times New Roman" w:eastAsia="Times New Roman" w:hAnsi="Times New Roman" w:cs="Times New Roman"/>
                <w:kern w:val="0"/>
                <w14:ligatures w14:val="none"/>
              </w:rPr>
            </w:pPr>
            <w:r w:rsidRPr="00B477F6">
              <w:rPr>
                <w:rFonts w:ascii="Times New Roman" w:eastAsia="Times New Roman" w:hAnsi="Times New Roman" w:cs="Times New Roman"/>
                <w:kern w:val="0"/>
                <w14:ligatures w14:val="none"/>
              </w:rPr>
              <w:t>Deniz</w:t>
            </w:r>
          </w:p>
        </w:tc>
        <w:tc>
          <w:tcPr>
            <w:tcW w:w="4416" w:type="dxa"/>
            <w:hideMark/>
          </w:tcPr>
          <w:p w14:paraId="4491ED45" w14:textId="0E486BA1" w:rsidR="00C75A17" w:rsidRPr="00B477F6" w:rsidRDefault="00306402" w:rsidP="00E72E0F">
            <w:pPr>
              <w:rPr>
                <w:rFonts w:ascii="Times New Roman" w:eastAsia="Times New Roman" w:hAnsi="Times New Roman" w:cs="Times New Roman"/>
                <w:kern w:val="0"/>
                <w14:ligatures w14:val="none"/>
              </w:rPr>
            </w:pPr>
            <w:r w:rsidRPr="00B477F6">
              <w:rPr>
                <w:rFonts w:ascii="Times New Roman" w:eastAsia="Times New Roman" w:hAnsi="Times New Roman" w:cs="Times New Roman"/>
                <w:kern w:val="0"/>
                <w14:ligatures w14:val="none"/>
              </w:rPr>
              <w:t>Determinizm</w:t>
            </w:r>
          </w:p>
        </w:tc>
      </w:tr>
      <w:tr w:rsidR="00C75A17" w:rsidRPr="00B477F6" w14:paraId="28D7A840" w14:textId="77777777" w:rsidTr="00306402">
        <w:trPr>
          <w:trHeight w:val="275"/>
        </w:trPr>
        <w:tc>
          <w:tcPr>
            <w:tcW w:w="1816" w:type="dxa"/>
            <w:hideMark/>
          </w:tcPr>
          <w:p w14:paraId="48200846" w14:textId="77777777" w:rsidR="00C75A17" w:rsidRPr="00B477F6" w:rsidRDefault="00C75A17" w:rsidP="00E72E0F">
            <w:pPr>
              <w:rPr>
                <w:rFonts w:ascii="Times New Roman" w:eastAsia="Times New Roman" w:hAnsi="Times New Roman" w:cs="Times New Roman"/>
                <w:kern w:val="0"/>
                <w14:ligatures w14:val="none"/>
              </w:rPr>
            </w:pPr>
            <w:r w:rsidRPr="00B477F6">
              <w:rPr>
                <w:rFonts w:ascii="Times New Roman" w:eastAsia="Times New Roman" w:hAnsi="Times New Roman" w:cs="Times New Roman"/>
                <w:kern w:val="0"/>
                <w14:ligatures w14:val="none"/>
              </w:rPr>
              <w:t>Mert</w:t>
            </w:r>
          </w:p>
        </w:tc>
        <w:tc>
          <w:tcPr>
            <w:tcW w:w="4416" w:type="dxa"/>
            <w:hideMark/>
          </w:tcPr>
          <w:p w14:paraId="0FEA414C" w14:textId="7F4310F3" w:rsidR="00C75A17" w:rsidRPr="00B477F6" w:rsidRDefault="00306402" w:rsidP="00E72E0F">
            <w:pPr>
              <w:rPr>
                <w:rFonts w:ascii="Times New Roman" w:eastAsia="Times New Roman" w:hAnsi="Times New Roman" w:cs="Times New Roman"/>
                <w:kern w:val="0"/>
                <w14:ligatures w14:val="none"/>
              </w:rPr>
            </w:pPr>
            <w:r w:rsidRPr="00B477F6">
              <w:rPr>
                <w:rFonts w:ascii="Times New Roman" w:eastAsia="Times New Roman" w:hAnsi="Times New Roman" w:cs="Times New Roman"/>
                <w:kern w:val="0"/>
                <w14:ligatures w14:val="none"/>
              </w:rPr>
              <w:t>İndeterminizm</w:t>
            </w:r>
          </w:p>
        </w:tc>
      </w:tr>
      <w:tr w:rsidR="00C75A17" w:rsidRPr="00B477F6" w14:paraId="141D7012" w14:textId="77777777" w:rsidTr="00306402">
        <w:trPr>
          <w:trHeight w:val="123"/>
        </w:trPr>
        <w:tc>
          <w:tcPr>
            <w:tcW w:w="1816" w:type="dxa"/>
            <w:hideMark/>
          </w:tcPr>
          <w:p w14:paraId="745E5618" w14:textId="77777777" w:rsidR="00C75A17" w:rsidRPr="00B477F6" w:rsidRDefault="00C75A17" w:rsidP="00E72E0F">
            <w:pPr>
              <w:rPr>
                <w:rFonts w:ascii="Times New Roman" w:eastAsia="Times New Roman" w:hAnsi="Times New Roman" w:cs="Times New Roman"/>
                <w:kern w:val="0"/>
                <w14:ligatures w14:val="none"/>
              </w:rPr>
            </w:pPr>
            <w:r w:rsidRPr="00B477F6">
              <w:rPr>
                <w:rFonts w:ascii="Times New Roman" w:eastAsia="Times New Roman" w:hAnsi="Times New Roman" w:cs="Times New Roman"/>
                <w:kern w:val="0"/>
                <w14:ligatures w14:val="none"/>
              </w:rPr>
              <w:t>Zeynep</w:t>
            </w:r>
          </w:p>
        </w:tc>
        <w:tc>
          <w:tcPr>
            <w:tcW w:w="4416" w:type="dxa"/>
            <w:hideMark/>
          </w:tcPr>
          <w:p w14:paraId="6219D56C" w14:textId="69B95801" w:rsidR="00C75A17" w:rsidRPr="00B477F6" w:rsidRDefault="00306402" w:rsidP="00E72E0F">
            <w:pPr>
              <w:rPr>
                <w:rFonts w:ascii="Times New Roman" w:eastAsia="Times New Roman" w:hAnsi="Times New Roman" w:cs="Times New Roman"/>
                <w:kern w:val="0"/>
                <w14:ligatures w14:val="none"/>
              </w:rPr>
            </w:pPr>
            <w:proofErr w:type="spellStart"/>
            <w:r w:rsidRPr="00B477F6">
              <w:rPr>
                <w:rFonts w:ascii="Times New Roman" w:eastAsia="Times New Roman" w:hAnsi="Times New Roman" w:cs="Times New Roman"/>
                <w:kern w:val="0"/>
                <w14:ligatures w14:val="none"/>
              </w:rPr>
              <w:t>Otodeterminizm</w:t>
            </w:r>
            <w:proofErr w:type="spellEnd"/>
          </w:p>
        </w:tc>
      </w:tr>
      <w:tr w:rsidR="00C75A17" w:rsidRPr="00B477F6" w14:paraId="0F213632" w14:textId="77777777" w:rsidTr="00306402">
        <w:trPr>
          <w:trHeight w:val="141"/>
        </w:trPr>
        <w:tc>
          <w:tcPr>
            <w:tcW w:w="1816" w:type="dxa"/>
            <w:hideMark/>
          </w:tcPr>
          <w:p w14:paraId="4861223A" w14:textId="77777777" w:rsidR="00C75A17" w:rsidRPr="00B477F6" w:rsidRDefault="00C75A17" w:rsidP="00E72E0F">
            <w:pPr>
              <w:rPr>
                <w:rFonts w:ascii="Times New Roman" w:eastAsia="Times New Roman" w:hAnsi="Times New Roman" w:cs="Times New Roman"/>
                <w:kern w:val="0"/>
                <w14:ligatures w14:val="none"/>
              </w:rPr>
            </w:pPr>
            <w:r w:rsidRPr="00B477F6">
              <w:rPr>
                <w:rFonts w:ascii="Times New Roman" w:eastAsia="Times New Roman" w:hAnsi="Times New Roman" w:cs="Times New Roman"/>
                <w:kern w:val="0"/>
                <w14:ligatures w14:val="none"/>
              </w:rPr>
              <w:t>Eren</w:t>
            </w:r>
          </w:p>
        </w:tc>
        <w:tc>
          <w:tcPr>
            <w:tcW w:w="4416" w:type="dxa"/>
            <w:hideMark/>
          </w:tcPr>
          <w:p w14:paraId="516AF40B" w14:textId="50F2D402" w:rsidR="00C75A17" w:rsidRPr="00B477F6" w:rsidRDefault="00306402" w:rsidP="00E72E0F">
            <w:pPr>
              <w:rPr>
                <w:rFonts w:ascii="Times New Roman" w:eastAsia="Times New Roman" w:hAnsi="Times New Roman" w:cs="Times New Roman"/>
                <w:kern w:val="0"/>
                <w14:ligatures w14:val="none"/>
              </w:rPr>
            </w:pPr>
            <w:r w:rsidRPr="00B477F6">
              <w:rPr>
                <w:rFonts w:ascii="Times New Roman" w:eastAsia="Times New Roman" w:hAnsi="Times New Roman" w:cs="Times New Roman"/>
                <w:kern w:val="0"/>
                <w14:ligatures w14:val="none"/>
              </w:rPr>
              <w:t>Fatalizm</w:t>
            </w:r>
          </w:p>
        </w:tc>
      </w:tr>
    </w:tbl>
    <w:p w14:paraId="392B9A65" w14:textId="77777777" w:rsidR="000A10D3" w:rsidRDefault="000A10D3" w:rsidP="00E72E0F">
      <w:pPr>
        <w:pStyle w:val="NormalWeb"/>
        <w:spacing w:before="0" w:beforeAutospacing="0" w:after="0" w:afterAutospacing="0"/>
        <w:rPr>
          <w:rStyle w:val="A2"/>
          <w:rFonts w:cs="Times New Roman"/>
          <w:i w:val="0"/>
          <w:iCs w:val="0"/>
          <w:sz w:val="22"/>
          <w:szCs w:val="22"/>
        </w:rPr>
      </w:pPr>
    </w:p>
    <w:p w14:paraId="16DAFAFC" w14:textId="77777777" w:rsidR="000A10D3" w:rsidRDefault="000A10D3" w:rsidP="00E72E0F">
      <w:pPr>
        <w:pStyle w:val="NormalWeb"/>
        <w:spacing w:before="0" w:beforeAutospacing="0" w:after="0" w:afterAutospacing="0"/>
        <w:rPr>
          <w:rStyle w:val="A2"/>
          <w:rFonts w:cs="Times New Roman"/>
          <w:i w:val="0"/>
          <w:iCs w:val="0"/>
          <w:sz w:val="22"/>
          <w:szCs w:val="22"/>
        </w:rPr>
      </w:pPr>
    </w:p>
    <w:p w14:paraId="0032572F" w14:textId="77777777" w:rsidR="000A10D3" w:rsidRDefault="000A10D3" w:rsidP="00E72E0F">
      <w:pPr>
        <w:pStyle w:val="NormalWeb"/>
        <w:spacing w:before="0" w:beforeAutospacing="0" w:after="0" w:afterAutospacing="0"/>
        <w:rPr>
          <w:rStyle w:val="A2"/>
          <w:rFonts w:cs="Times New Roman"/>
          <w:i w:val="0"/>
          <w:iCs w:val="0"/>
          <w:sz w:val="22"/>
          <w:szCs w:val="22"/>
        </w:rPr>
      </w:pPr>
    </w:p>
    <w:p w14:paraId="225C051D" w14:textId="58CEF6B2" w:rsidR="00C75A17" w:rsidRPr="00B477F6" w:rsidRDefault="00C75A17" w:rsidP="00E72E0F">
      <w:pPr>
        <w:pStyle w:val="NormalWeb"/>
        <w:spacing w:before="0" w:beforeAutospacing="0" w:after="0" w:afterAutospacing="0"/>
        <w:rPr>
          <w:rStyle w:val="A2"/>
          <w:rFonts w:cs="Times New Roman"/>
          <w:i w:val="0"/>
          <w:iCs w:val="0"/>
          <w:sz w:val="22"/>
          <w:szCs w:val="22"/>
        </w:rPr>
      </w:pPr>
      <w:r w:rsidRPr="00B477F6">
        <w:rPr>
          <w:rStyle w:val="A2"/>
          <w:rFonts w:cs="Times New Roman"/>
          <w:i w:val="0"/>
          <w:iCs w:val="0"/>
          <w:sz w:val="22"/>
          <w:szCs w:val="22"/>
        </w:rPr>
        <w:t xml:space="preserve">3. Aşağıdaki soruları metne göre cevaplayınız. </w:t>
      </w:r>
      <w:r w:rsidR="00B477F6" w:rsidRPr="00B477F6">
        <w:rPr>
          <w:rStyle w:val="Gl"/>
          <w:rFonts w:eastAsiaTheme="majorEastAsia"/>
          <w:sz w:val="22"/>
          <w:szCs w:val="22"/>
        </w:rPr>
        <w:t>(15 Puan)</w:t>
      </w:r>
    </w:p>
    <w:p w14:paraId="3F3CE075" w14:textId="77777777" w:rsidR="00C75A17" w:rsidRPr="00B477F6" w:rsidRDefault="00C75A17" w:rsidP="00E72E0F">
      <w:pPr>
        <w:pStyle w:val="NormalWeb"/>
        <w:spacing w:before="0" w:beforeAutospacing="0" w:after="0" w:afterAutospacing="0"/>
        <w:rPr>
          <w:sz w:val="22"/>
          <w:szCs w:val="22"/>
        </w:rPr>
      </w:pPr>
      <w:r w:rsidRPr="00B477F6">
        <w:rPr>
          <w:sz w:val="22"/>
          <w:szCs w:val="22"/>
        </w:rPr>
        <w:t>Immanuel Kant, ahlaki eylemlerin sonucuna değil, eylemin yapıldığı niyete ve ilkeye odaklanılması gerektiğini savunur. Ona göre bir davranışın ahlaki olabilmesi için, o davranışın arkasındaki ilkenin herkes için geçerli, evrensel bir yasa hâline getirilebilmesi gerekir. Kant, insanların çıkar için ya da sonuç odaklı davranmalarının ahlaki olmadığını, yalnızca ödev duygusuyla yapılan eylemlerin ahlaki olduğunu belirtir. Örneğin bir kişi, başkalarına yardım ederken bir ödül beklentisiyle hareket ediyorsa, bu davranış Kant'a göre ahlaki değildir. Ancak kişi, sadece insan olmanın gereği olarak yardım ediyorsa, bu davranışı ahlakidir.</w:t>
      </w:r>
    </w:p>
    <w:p w14:paraId="1D7BC7D1" w14:textId="77777777" w:rsidR="00C75A17" w:rsidRPr="00B477F6" w:rsidRDefault="00C75A17" w:rsidP="00E72E0F">
      <w:pPr>
        <w:spacing w:after="0" w:line="240" w:lineRule="auto"/>
        <w:rPr>
          <w:rFonts w:ascii="Times New Roman" w:hAnsi="Times New Roman" w:cs="Times New Roman"/>
          <w:b/>
          <w:bCs/>
        </w:rPr>
      </w:pPr>
      <w:r w:rsidRPr="00B477F6">
        <w:rPr>
          <w:rStyle w:val="Gl"/>
          <w:rFonts w:ascii="Times New Roman" w:hAnsi="Times New Roman" w:cs="Times New Roman"/>
        </w:rPr>
        <w:t xml:space="preserve">a) </w:t>
      </w:r>
      <w:r w:rsidRPr="00B477F6">
        <w:rPr>
          <w:rFonts w:ascii="Times New Roman" w:hAnsi="Times New Roman" w:cs="Times New Roman"/>
          <w:b/>
          <w:bCs/>
        </w:rPr>
        <w:t>Parçaya göre Kant, bir davranışın ahlaki değerini belirlerken hangi ölçüte öncelik vermektedir? Bu anlayışın nedenini parçadan hareketle açıklayınız.</w:t>
      </w:r>
    </w:p>
    <w:p w14:paraId="30AD5233" w14:textId="029E0A87" w:rsidR="00C75A17" w:rsidRPr="00B477F6" w:rsidRDefault="00306402" w:rsidP="00E72E0F">
      <w:pPr>
        <w:spacing w:after="0" w:line="240" w:lineRule="auto"/>
        <w:rPr>
          <w:rFonts w:ascii="Times New Roman" w:hAnsi="Times New Roman" w:cs="Times New Roman"/>
        </w:rPr>
      </w:pPr>
      <w:r w:rsidRPr="00B477F6">
        <w:rPr>
          <w:rFonts w:ascii="Times New Roman" w:hAnsi="Times New Roman" w:cs="Times New Roman"/>
          <w:noProof/>
        </w:rPr>
        <mc:AlternateContent>
          <mc:Choice Requires="wps">
            <w:drawing>
              <wp:anchor distT="0" distB="0" distL="114300" distR="114300" simplePos="0" relativeHeight="251704320" behindDoc="0" locked="0" layoutInCell="1" allowOverlap="1" wp14:anchorId="04068B94" wp14:editId="692572B5">
                <wp:simplePos x="0" y="0"/>
                <wp:positionH relativeFrom="margin">
                  <wp:align>right</wp:align>
                </wp:positionH>
                <wp:positionV relativeFrom="paragraph">
                  <wp:posOffset>84924</wp:posOffset>
                </wp:positionV>
                <wp:extent cx="6615485" cy="1486894"/>
                <wp:effectExtent l="0" t="0" r="13970" b="18415"/>
                <wp:wrapNone/>
                <wp:docPr id="2043628430" name="Dikdörtgen: Köşeleri Yuvarlatılmış 21"/>
                <wp:cNvGraphicFramePr/>
                <a:graphic xmlns:a="http://schemas.openxmlformats.org/drawingml/2006/main">
                  <a:graphicData uri="http://schemas.microsoft.com/office/word/2010/wordprocessingShape">
                    <wps:wsp>
                      <wps:cNvSpPr/>
                      <wps:spPr>
                        <a:xfrm>
                          <a:off x="0" y="0"/>
                          <a:ext cx="6615485" cy="1486894"/>
                        </a:xfrm>
                        <a:prstGeom prst="roundRect">
                          <a:avLst/>
                        </a:prstGeom>
                      </wps:spPr>
                      <wps:style>
                        <a:lnRef idx="2">
                          <a:schemeClr val="dk1"/>
                        </a:lnRef>
                        <a:fillRef idx="1">
                          <a:schemeClr val="lt1"/>
                        </a:fillRef>
                        <a:effectRef idx="0">
                          <a:schemeClr val="dk1"/>
                        </a:effectRef>
                        <a:fontRef idx="minor">
                          <a:schemeClr val="dk1"/>
                        </a:fontRef>
                      </wps:style>
                      <wps:txbx>
                        <w:txbxContent>
                          <w:p w14:paraId="7772001E" w14:textId="0DFE451D" w:rsidR="00306402" w:rsidRPr="00306402" w:rsidRDefault="00306402" w:rsidP="00A95F6B">
                            <w:pPr>
                              <w:pStyle w:val="NormalWeb"/>
                              <w:spacing w:before="0" w:beforeAutospacing="0" w:after="0" w:afterAutospacing="0"/>
                            </w:pPr>
                            <w:r w:rsidRPr="00306402">
                              <w:t>Kant, bir davranışın ahlaki değerini belirlerken eylemin sonucuna değil, eylemin arkasındaki niyete (iyi istemeye) ve eylemin dayandığı ilkeye öncelik vermektedir.</w:t>
                            </w:r>
                            <w:r w:rsidR="00516FB4">
                              <w:t xml:space="preserve"> </w:t>
                            </w:r>
                            <w:r w:rsidR="00516FB4" w:rsidRPr="00516FB4">
                              <w:t>Çünkü</w:t>
                            </w:r>
                            <w:r w:rsidRPr="00306402">
                              <w:t xml:space="preserve"> Kant, bir davranışın ahlaki sayılabilmesi için o davranışın arkasındaki ilkenin "herkes için geçerli, evrensel bir yasa" haline getirilebilir olmasını şart koşar. İnsanların çıkar için veya ödül beklentisiyle (sonuç odaklı) hareket etmeleri, o eylemi kişisel ve geçici kılar. Ahlak ise ancak kişisel menfaatlerden arınmış, sadece "ödev duygusuyla" yapıldığında evrensel bir nitelik kazanır.</w:t>
                            </w:r>
                          </w:p>
                          <w:p w14:paraId="57EB1B9E" w14:textId="77777777" w:rsidR="00306402" w:rsidRDefault="00306402" w:rsidP="0030640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068B94" id="Dikdörtgen: Köşeleri Yuvarlatılmış 21" o:spid="_x0000_s1041" style="position:absolute;margin-left:469.7pt;margin-top:6.7pt;width:520.9pt;height:117.1pt;z-index:2517043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" fillcolor="white [3201]" strokecolor="black [3200]" strokeweight="1pt">
                <v:stroke joinstyle="miter"/>
                <v:textbox>
                  <w:txbxContent>
                    <w:p w14:paraId="7772001E" w14:textId="0DFE451D" w:rsidR="00306402" w:rsidRPr="00306402" w:rsidRDefault="00306402" w:rsidP="00A95F6B">
                      <w:pPr>
                        <w:pStyle w:val="NormalWeb"/>
                        <w:spacing w:before="0" w:beforeAutospacing="0" w:after="0" w:afterAutospacing="0"/>
                      </w:pPr>
                      <w:r w:rsidRPr="00306402">
                        <w:t>Kant, bir davranışın ahlaki değerini belirlerken eylemin sonucuna değil, eylemin arkasındaki niyete (iyi istemeye) ve eylemin dayandığı ilkeye öncelik vermektedir.</w:t>
                      </w:r>
                      <w:r w:rsidR="00516FB4">
                        <w:t xml:space="preserve"> </w:t>
                      </w:r>
                      <w:r w:rsidR="00516FB4" w:rsidRPr="00516FB4">
                        <w:t>Çünkü</w:t>
                      </w:r>
                      <w:r w:rsidRPr="00306402">
                        <w:t xml:space="preserve"> Kant, bir davranışın ahlaki sayılabilmesi için o davranışın arkasındaki ilkenin "herkes için geçerli, evrensel bir yasa" haline getirilebilir olmasını şart koşar. İnsanların çıkar için veya ödül beklentisiyle (sonuç odaklı) hareket etmeleri, o eylemi kişisel ve geçici kılar. Ahlak ise ancak kişisel menfaatlerden arınmış, sadece "ödev duygusuyla" yapıldığında evrensel bir nitelik kazanır.</w:t>
                      </w:r>
                    </w:p>
                    <w:p w14:paraId="57EB1B9E" w14:textId="77777777" w:rsidR="00306402" w:rsidRDefault="00306402" w:rsidP="00306402">
                      <w:pPr>
                        <w:jc w:val="center"/>
                      </w:pPr>
                    </w:p>
                  </w:txbxContent>
                </v:textbox>
                <w10:wrap anchorx="margin"/>
              </v:roundrect>
            </w:pict>
          </mc:Fallback>
        </mc:AlternateContent>
      </w:r>
    </w:p>
    <w:p w14:paraId="792BB8F6" w14:textId="77777777" w:rsidR="00306402" w:rsidRPr="00B477F6" w:rsidRDefault="00306402" w:rsidP="00E72E0F">
      <w:pPr>
        <w:spacing w:after="0" w:line="240" w:lineRule="auto"/>
        <w:rPr>
          <w:rFonts w:ascii="Times New Roman" w:hAnsi="Times New Roman" w:cs="Times New Roman"/>
        </w:rPr>
      </w:pPr>
    </w:p>
    <w:p w14:paraId="56E0BE27" w14:textId="77777777" w:rsidR="00306402" w:rsidRPr="00B477F6" w:rsidRDefault="00306402" w:rsidP="00E72E0F">
      <w:pPr>
        <w:spacing w:after="0" w:line="240" w:lineRule="auto"/>
        <w:rPr>
          <w:rFonts w:ascii="Times New Roman" w:hAnsi="Times New Roman" w:cs="Times New Roman"/>
        </w:rPr>
      </w:pPr>
    </w:p>
    <w:p w14:paraId="1ABFFBC2" w14:textId="77777777" w:rsidR="00306402" w:rsidRPr="00B477F6" w:rsidRDefault="00306402" w:rsidP="00E72E0F">
      <w:pPr>
        <w:spacing w:after="0" w:line="240" w:lineRule="auto"/>
        <w:rPr>
          <w:rFonts w:ascii="Times New Roman" w:hAnsi="Times New Roman" w:cs="Times New Roman"/>
        </w:rPr>
      </w:pPr>
    </w:p>
    <w:p w14:paraId="32899991" w14:textId="77777777" w:rsidR="00306402" w:rsidRPr="00B477F6" w:rsidRDefault="00306402" w:rsidP="00E72E0F">
      <w:pPr>
        <w:spacing w:after="0" w:line="240" w:lineRule="auto"/>
        <w:rPr>
          <w:rFonts w:ascii="Times New Roman" w:hAnsi="Times New Roman" w:cs="Times New Roman"/>
        </w:rPr>
      </w:pPr>
    </w:p>
    <w:p w14:paraId="58B7A61F" w14:textId="77777777" w:rsidR="00C75A17" w:rsidRPr="00B477F6" w:rsidRDefault="00C75A17" w:rsidP="00E72E0F">
      <w:pPr>
        <w:spacing w:after="0" w:line="240" w:lineRule="auto"/>
        <w:rPr>
          <w:rFonts w:ascii="Times New Roman" w:hAnsi="Times New Roman" w:cs="Times New Roman"/>
          <w:noProof/>
        </w:rPr>
      </w:pPr>
    </w:p>
    <w:p w14:paraId="0055C252" w14:textId="77777777" w:rsidR="00306402" w:rsidRPr="00B477F6" w:rsidRDefault="00306402" w:rsidP="00E72E0F">
      <w:pPr>
        <w:spacing w:after="0" w:line="240" w:lineRule="auto"/>
        <w:rPr>
          <w:rFonts w:ascii="Times New Roman" w:hAnsi="Times New Roman" w:cs="Times New Roman"/>
          <w:noProof/>
        </w:rPr>
      </w:pPr>
    </w:p>
    <w:p w14:paraId="0FAEB90B" w14:textId="77777777" w:rsidR="00306402" w:rsidRPr="00B477F6" w:rsidRDefault="00306402" w:rsidP="00E72E0F">
      <w:pPr>
        <w:spacing w:after="0" w:line="240" w:lineRule="auto"/>
        <w:rPr>
          <w:rFonts w:ascii="Times New Roman" w:hAnsi="Times New Roman" w:cs="Times New Roman"/>
          <w:noProof/>
        </w:rPr>
      </w:pPr>
    </w:p>
    <w:p w14:paraId="7D34E9D7" w14:textId="77777777" w:rsidR="00306402" w:rsidRPr="00B477F6" w:rsidRDefault="00306402" w:rsidP="00E72E0F">
      <w:pPr>
        <w:spacing w:after="0" w:line="240" w:lineRule="auto"/>
        <w:rPr>
          <w:rFonts w:ascii="Times New Roman" w:hAnsi="Times New Roman" w:cs="Times New Roman"/>
          <w:b/>
          <w:bCs/>
        </w:rPr>
      </w:pPr>
    </w:p>
    <w:p w14:paraId="64BC8496" w14:textId="77777777" w:rsidR="00306402" w:rsidRPr="00B477F6" w:rsidRDefault="00306402" w:rsidP="00E72E0F">
      <w:pPr>
        <w:spacing w:after="0" w:line="240" w:lineRule="auto"/>
        <w:rPr>
          <w:rFonts w:ascii="Times New Roman" w:hAnsi="Times New Roman" w:cs="Times New Roman"/>
          <w:b/>
          <w:bCs/>
        </w:rPr>
      </w:pPr>
    </w:p>
    <w:p w14:paraId="1E284A5C" w14:textId="77777777" w:rsidR="000A10D3" w:rsidRDefault="000A10D3" w:rsidP="00E72E0F">
      <w:pPr>
        <w:spacing w:after="0" w:line="240" w:lineRule="auto"/>
        <w:rPr>
          <w:rFonts w:ascii="Times New Roman" w:hAnsi="Times New Roman" w:cs="Times New Roman"/>
          <w:b/>
          <w:bCs/>
        </w:rPr>
      </w:pPr>
    </w:p>
    <w:p w14:paraId="1B379CE8" w14:textId="77777777" w:rsidR="000A10D3" w:rsidRDefault="000A10D3" w:rsidP="00E72E0F">
      <w:pPr>
        <w:spacing w:after="0" w:line="240" w:lineRule="auto"/>
        <w:rPr>
          <w:rFonts w:ascii="Times New Roman" w:hAnsi="Times New Roman" w:cs="Times New Roman"/>
          <w:b/>
          <w:bCs/>
        </w:rPr>
      </w:pPr>
    </w:p>
    <w:p w14:paraId="593DABC2" w14:textId="77777777" w:rsidR="000A10D3" w:rsidRDefault="000A10D3" w:rsidP="00E72E0F">
      <w:pPr>
        <w:spacing w:after="0" w:line="240" w:lineRule="auto"/>
        <w:rPr>
          <w:rFonts w:ascii="Times New Roman" w:hAnsi="Times New Roman" w:cs="Times New Roman"/>
          <w:b/>
          <w:bCs/>
        </w:rPr>
      </w:pPr>
    </w:p>
    <w:p w14:paraId="6133C684" w14:textId="77777777" w:rsidR="000A10D3" w:rsidRDefault="000A10D3" w:rsidP="00E72E0F">
      <w:pPr>
        <w:spacing w:after="0" w:line="240" w:lineRule="auto"/>
        <w:rPr>
          <w:rFonts w:ascii="Times New Roman" w:hAnsi="Times New Roman" w:cs="Times New Roman"/>
          <w:b/>
          <w:bCs/>
        </w:rPr>
      </w:pPr>
    </w:p>
    <w:p w14:paraId="16D3A17A" w14:textId="77777777" w:rsidR="000A10D3" w:rsidRDefault="000A10D3" w:rsidP="00E72E0F">
      <w:pPr>
        <w:spacing w:after="0" w:line="240" w:lineRule="auto"/>
        <w:rPr>
          <w:rFonts w:ascii="Times New Roman" w:hAnsi="Times New Roman" w:cs="Times New Roman"/>
          <w:b/>
          <w:bCs/>
        </w:rPr>
      </w:pPr>
    </w:p>
    <w:p w14:paraId="57AC5C2B" w14:textId="77777777" w:rsidR="000A10D3" w:rsidRDefault="000A10D3" w:rsidP="00E72E0F">
      <w:pPr>
        <w:spacing w:after="0" w:line="240" w:lineRule="auto"/>
        <w:rPr>
          <w:rFonts w:ascii="Times New Roman" w:hAnsi="Times New Roman" w:cs="Times New Roman"/>
          <w:b/>
          <w:bCs/>
        </w:rPr>
      </w:pPr>
    </w:p>
    <w:p w14:paraId="186CCA7B" w14:textId="27E73791" w:rsidR="00C75A17" w:rsidRPr="00B477F6" w:rsidRDefault="00C75A17" w:rsidP="00E72E0F">
      <w:pPr>
        <w:spacing w:after="0" w:line="240" w:lineRule="auto"/>
        <w:rPr>
          <w:rFonts w:ascii="Times New Roman" w:hAnsi="Times New Roman" w:cs="Times New Roman"/>
          <w:b/>
          <w:bCs/>
          <w:noProof/>
        </w:rPr>
      </w:pPr>
      <w:r w:rsidRPr="00B477F6">
        <w:rPr>
          <w:rFonts w:ascii="Times New Roman" w:hAnsi="Times New Roman" w:cs="Times New Roman"/>
          <w:b/>
          <w:bCs/>
        </w:rPr>
        <w:t>b) Bir kişinin "başkaları ne der?" korkusuyla dürüst davranması, Kant'ın ahlak anlayışına göre neden ahlaki bir eylem sayılmaz?</w:t>
      </w:r>
    </w:p>
    <w:p w14:paraId="20A094A5" w14:textId="6C4B7DAE" w:rsidR="00C75A17" w:rsidRPr="00B477F6" w:rsidRDefault="000A10D3" w:rsidP="00E72E0F">
      <w:pPr>
        <w:tabs>
          <w:tab w:val="left" w:pos="1558"/>
        </w:tabs>
        <w:spacing w:after="0" w:line="240" w:lineRule="auto"/>
        <w:rPr>
          <w:rStyle w:val="A1"/>
          <w:rFonts w:ascii="Times New Roman" w:hAnsi="Times New Roman" w:cs="Times New Roman"/>
          <w:sz w:val="22"/>
          <w:szCs w:val="22"/>
        </w:rPr>
      </w:pPr>
      <w:r w:rsidRPr="00B477F6">
        <w:rPr>
          <w:rFonts w:ascii="Times New Roman" w:hAnsi="Times New Roman" w:cs="Times New Roman"/>
          <w:noProof/>
        </w:rPr>
        <mc:AlternateContent>
          <mc:Choice Requires="wps">
            <w:drawing>
              <wp:anchor distT="0" distB="0" distL="114300" distR="114300" simplePos="0" relativeHeight="251706368" behindDoc="0" locked="0" layoutInCell="1" allowOverlap="1" wp14:anchorId="18D0541C" wp14:editId="19AE4345">
                <wp:simplePos x="0" y="0"/>
                <wp:positionH relativeFrom="margin">
                  <wp:posOffset>-15599</wp:posOffset>
                </wp:positionH>
                <wp:positionV relativeFrom="paragraph">
                  <wp:posOffset>88734</wp:posOffset>
                </wp:positionV>
                <wp:extent cx="6543675" cy="1717482"/>
                <wp:effectExtent l="0" t="0" r="28575" b="16510"/>
                <wp:wrapNone/>
                <wp:docPr id="1312454352" name="Dikdörtgen: Köşeleri Yuvarlatılmış 21"/>
                <wp:cNvGraphicFramePr/>
                <a:graphic xmlns:a="http://schemas.openxmlformats.org/drawingml/2006/main">
                  <a:graphicData uri="http://schemas.microsoft.com/office/word/2010/wordprocessingShape">
                    <wps:wsp>
                      <wps:cNvSpPr/>
                      <wps:spPr>
                        <a:xfrm>
                          <a:off x="0" y="0"/>
                          <a:ext cx="6543675" cy="1717482"/>
                        </a:xfrm>
                        <a:prstGeom prst="roundRect">
                          <a:avLst/>
                        </a:prstGeom>
                      </wps:spPr>
                      <wps:style>
                        <a:lnRef idx="2">
                          <a:schemeClr val="dk1"/>
                        </a:lnRef>
                        <a:fillRef idx="1">
                          <a:schemeClr val="lt1"/>
                        </a:fillRef>
                        <a:effectRef idx="0">
                          <a:schemeClr val="dk1"/>
                        </a:effectRef>
                        <a:fontRef idx="minor">
                          <a:schemeClr val="dk1"/>
                        </a:fontRef>
                      </wps:style>
                      <wps:txbx>
                        <w:txbxContent>
                          <w:p w14:paraId="32F987E5" w14:textId="45D68F5F" w:rsidR="00E72E0F" w:rsidRDefault="00306402" w:rsidP="00E72E0F">
                            <w:pPr>
                              <w:rPr>
                                <w:rFonts w:ascii="Times New Roman" w:eastAsia="Times New Roman" w:hAnsi="Times New Roman" w:cs="Times New Roman"/>
                                <w:kern w:val="0"/>
                                <w:sz w:val="24"/>
                                <w:szCs w:val="24"/>
                                <w14:ligatures w14:val="none"/>
                              </w:rPr>
                            </w:pPr>
                            <w:r w:rsidRPr="00306402">
                              <w:rPr>
                                <w:rFonts w:ascii="Times New Roman" w:eastAsia="Times New Roman" w:hAnsi="Times New Roman" w:cs="Times New Roman"/>
                                <w:kern w:val="0"/>
                                <w:sz w:val="24"/>
                                <w:szCs w:val="24"/>
                                <w14:ligatures w14:val="none"/>
                              </w:rPr>
                              <w:t>Kant'ın göre bu eylem ahlaki sayılmaz çünkü</w:t>
                            </w:r>
                            <w:r>
                              <w:rPr>
                                <w:rFonts w:ascii="Times New Roman" w:eastAsia="Times New Roman" w:hAnsi="Times New Roman" w:cs="Times New Roman"/>
                                <w:kern w:val="0"/>
                                <w:sz w:val="24"/>
                                <w:szCs w:val="24"/>
                                <w14:ligatures w14:val="none"/>
                              </w:rPr>
                              <w:t xml:space="preserve"> k</w:t>
                            </w:r>
                            <w:r w:rsidRPr="00306402">
                              <w:rPr>
                                <w:rFonts w:ascii="Times New Roman" w:eastAsia="Times New Roman" w:hAnsi="Times New Roman" w:cs="Times New Roman"/>
                                <w:kern w:val="0"/>
                                <w:sz w:val="24"/>
                                <w:szCs w:val="24"/>
                                <w14:ligatures w14:val="none"/>
                              </w:rPr>
                              <w:t>işi dürüstlüğü dürüstlük olduğu için değil, dışsal bir etkenden (toplumsal baskı veya kınanma korkusu) çekindiği için yapmaktadır.</w:t>
                            </w:r>
                            <w:r w:rsidR="00E72E0F">
                              <w:rPr>
                                <w:rFonts w:ascii="Times New Roman" w:eastAsia="Times New Roman" w:hAnsi="Times New Roman" w:cs="Times New Roman"/>
                                <w:kern w:val="0"/>
                                <w:sz w:val="24"/>
                                <w:szCs w:val="24"/>
                                <w14:ligatures w14:val="none"/>
                              </w:rPr>
                              <w:t xml:space="preserve">  </w:t>
                            </w:r>
                            <w:r w:rsidR="00E72E0F" w:rsidRPr="00E72E0F">
                              <w:rPr>
                                <w:rFonts w:ascii="Times New Roman" w:eastAsia="Times New Roman" w:hAnsi="Times New Roman" w:cs="Times New Roman"/>
                                <w:kern w:val="0"/>
                                <w:sz w:val="24"/>
                                <w:szCs w:val="24"/>
                                <w14:ligatures w14:val="none"/>
                              </w:rPr>
                              <w:t>Ahlaki bir eylem, dışarıdan gelen bir zorlama veya korkuyla değil, kişinin kendi iradesiyle koyduğu ve "herkes için geçerli olmasını istediği" bir yasaya uyma niyetinden doğmalıdır. "Başkaları ne der?" kaygısı, eylemi koşullu</w:t>
                            </w:r>
                            <w:r w:rsidR="00E72E0F" w:rsidRPr="00E72E0F">
                              <w:rPr>
                                <w:rFonts w:ascii="Times New Roman" w:eastAsia="Times New Roman" w:hAnsi="Times New Roman" w:cs="Times New Roman"/>
                                <w:b/>
                                <w:bCs/>
                                <w:kern w:val="0"/>
                                <w:sz w:val="24"/>
                                <w:szCs w:val="24"/>
                                <w14:ligatures w14:val="none"/>
                              </w:rPr>
                              <w:t xml:space="preserve"> </w:t>
                            </w:r>
                            <w:r w:rsidR="00E72E0F" w:rsidRPr="00E72E0F">
                              <w:rPr>
                                <w:rFonts w:ascii="Times New Roman" w:eastAsia="Times New Roman" w:hAnsi="Times New Roman" w:cs="Times New Roman"/>
                                <w:kern w:val="0"/>
                                <w:sz w:val="24"/>
                                <w:szCs w:val="24"/>
                                <w14:ligatures w14:val="none"/>
                              </w:rPr>
                              <w:t>bir duruma sokar; oysa Kant'a göre gerçek ahlaki eylem koşulsuz</w:t>
                            </w:r>
                            <w:r w:rsidR="00E72E0F" w:rsidRPr="00E72E0F">
                              <w:rPr>
                                <w:rFonts w:ascii="Times New Roman" w:eastAsia="Times New Roman" w:hAnsi="Times New Roman" w:cs="Times New Roman"/>
                                <w:b/>
                                <w:bCs/>
                                <w:kern w:val="0"/>
                                <w:sz w:val="24"/>
                                <w:szCs w:val="24"/>
                                <w14:ligatures w14:val="none"/>
                              </w:rPr>
                              <w:t xml:space="preserve"> </w:t>
                            </w:r>
                            <w:r w:rsidR="00E72E0F" w:rsidRPr="00E72E0F">
                              <w:rPr>
                                <w:rFonts w:ascii="Times New Roman" w:eastAsia="Times New Roman" w:hAnsi="Times New Roman" w:cs="Times New Roman"/>
                                <w:kern w:val="0"/>
                                <w:sz w:val="24"/>
                                <w:szCs w:val="24"/>
                                <w14:ligatures w14:val="none"/>
                              </w:rPr>
                              <w:t>olmalıdır.</w:t>
                            </w:r>
                          </w:p>
                          <w:p w14:paraId="00321FC5" w14:textId="6FA8A0CC" w:rsidR="00306402" w:rsidRPr="00306402" w:rsidRDefault="00306402" w:rsidP="00E72E0F">
                            <w:pPr>
                              <w:rPr>
                                <w:rFonts w:ascii="Times New Roman" w:eastAsia="Times New Roman" w:hAnsi="Times New Roman" w:cs="Times New Roman"/>
                                <w:kern w:val="0"/>
                                <w:sz w:val="24"/>
                                <w:szCs w:val="24"/>
                                <w14:ligatures w14:val="none"/>
                              </w:rPr>
                            </w:pPr>
                            <w:r w:rsidRPr="00306402">
                              <w:rPr>
                                <w:rFonts w:ascii="Times New Roman" w:eastAsia="Times New Roman" w:hAnsi="Times New Roman" w:cs="Times New Roman"/>
                                <w:kern w:val="0"/>
                                <w:sz w:val="24"/>
                                <w:szCs w:val="24"/>
                                <w14:ligatures w14:val="none"/>
                              </w:rPr>
                              <w:t xml:space="preserve">Kant'a göre eylemin </w:t>
                            </w:r>
                            <w:r w:rsidR="00516FB4">
                              <w:rPr>
                                <w:rFonts w:ascii="Times New Roman" w:eastAsia="Times New Roman" w:hAnsi="Times New Roman" w:cs="Times New Roman"/>
                                <w:kern w:val="0"/>
                                <w:sz w:val="24"/>
                                <w:szCs w:val="24"/>
                                <w14:ligatures w14:val="none"/>
                              </w:rPr>
                              <w:t>sonucu</w:t>
                            </w:r>
                            <w:r w:rsidRPr="00306402">
                              <w:rPr>
                                <w:rFonts w:ascii="Times New Roman" w:eastAsia="Times New Roman" w:hAnsi="Times New Roman" w:cs="Times New Roman"/>
                                <w:kern w:val="0"/>
                                <w:sz w:val="24"/>
                                <w:szCs w:val="24"/>
                                <w14:ligatures w14:val="none"/>
                              </w:rPr>
                              <w:t xml:space="preserve"> doğru olsa bile, niyet "ödev" değil de "korku" veya "çekince" ise o eylem ahlaki değerden yoksundur.</w:t>
                            </w:r>
                          </w:p>
                          <w:p w14:paraId="55C5966A" w14:textId="77777777" w:rsidR="00306402" w:rsidRDefault="00306402" w:rsidP="00306402"/>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D0541C" id="_x0000_s1042" style="position:absolute;margin-left:-1.25pt;margin-top:7pt;width:515.25pt;height:135.2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" fillcolor="white [3201]" strokecolor="black [3200]" strokeweight="1pt">
                <v:stroke joinstyle="miter"/>
                <v:textbox>
                  <w:txbxContent>
                    <w:p w14:paraId="32F987E5" w14:textId="45D68F5F" w:rsidR="00E72E0F" w:rsidRDefault="00306402" w:rsidP="00E72E0F">
                      <w:pPr>
                        <w:rPr>
                          <w:rFonts w:ascii="Times New Roman" w:eastAsia="Times New Roman" w:hAnsi="Times New Roman" w:cs="Times New Roman"/>
                          <w:kern w:val="0"/>
                          <w:sz w:val="24"/>
                          <w:szCs w:val="24"/>
                          <w14:ligatures w14:val="none"/>
                        </w:rPr>
                      </w:pPr>
                      <w:r w:rsidRPr="00306402">
                        <w:rPr>
                          <w:rFonts w:ascii="Times New Roman" w:eastAsia="Times New Roman" w:hAnsi="Times New Roman" w:cs="Times New Roman"/>
                          <w:kern w:val="0"/>
                          <w:sz w:val="24"/>
                          <w:szCs w:val="24"/>
                          <w14:ligatures w14:val="none"/>
                        </w:rPr>
                        <w:t>Kant'ın göre bu eylem ahlaki sayılmaz çünkü</w:t>
                      </w:r>
                      <w:r>
                        <w:rPr>
                          <w:rFonts w:ascii="Times New Roman" w:eastAsia="Times New Roman" w:hAnsi="Times New Roman" w:cs="Times New Roman"/>
                          <w:kern w:val="0"/>
                          <w:sz w:val="24"/>
                          <w:szCs w:val="24"/>
                          <w14:ligatures w14:val="none"/>
                        </w:rPr>
                        <w:t xml:space="preserve"> k</w:t>
                      </w:r>
                      <w:r w:rsidRPr="00306402">
                        <w:rPr>
                          <w:rFonts w:ascii="Times New Roman" w:eastAsia="Times New Roman" w:hAnsi="Times New Roman" w:cs="Times New Roman"/>
                          <w:kern w:val="0"/>
                          <w:sz w:val="24"/>
                          <w:szCs w:val="24"/>
                          <w14:ligatures w14:val="none"/>
                        </w:rPr>
                        <w:t>işi dürüstlüğü dürüstlük olduğu için değil, dışsal bir etkenden (toplumsal baskı veya kınanma korkusu) çekindiği için yapmaktadır.</w:t>
                      </w:r>
                      <w:r w:rsidR="00E72E0F">
                        <w:rPr>
                          <w:rFonts w:ascii="Times New Roman" w:eastAsia="Times New Roman" w:hAnsi="Times New Roman" w:cs="Times New Roman"/>
                          <w:kern w:val="0"/>
                          <w:sz w:val="24"/>
                          <w:szCs w:val="24"/>
                          <w14:ligatures w14:val="none"/>
                        </w:rPr>
                        <w:t xml:space="preserve">  </w:t>
                      </w:r>
                      <w:r w:rsidR="00E72E0F" w:rsidRPr="00E72E0F">
                        <w:rPr>
                          <w:rFonts w:ascii="Times New Roman" w:eastAsia="Times New Roman" w:hAnsi="Times New Roman" w:cs="Times New Roman"/>
                          <w:kern w:val="0"/>
                          <w:sz w:val="24"/>
                          <w:szCs w:val="24"/>
                          <w14:ligatures w14:val="none"/>
                        </w:rPr>
                        <w:t>Ahlaki bir eylem, dışarıdan gelen bir zorlama veya korkuyla değil, kişinin kendi iradesiyle koyduğu ve "herkes için geçerli olmasını istediği" bir yasaya uyma niyetinden doğmalıdır. "Başkaları ne der?" kaygısı, eylemi koşullu</w:t>
                      </w:r>
                      <w:r w:rsidR="00E72E0F" w:rsidRPr="00E72E0F">
                        <w:rPr>
                          <w:rFonts w:ascii="Times New Roman" w:eastAsia="Times New Roman" w:hAnsi="Times New Roman" w:cs="Times New Roman"/>
                          <w:b/>
                          <w:bCs/>
                          <w:kern w:val="0"/>
                          <w:sz w:val="24"/>
                          <w:szCs w:val="24"/>
                          <w14:ligatures w14:val="none"/>
                        </w:rPr>
                        <w:t xml:space="preserve"> </w:t>
                      </w:r>
                      <w:r w:rsidR="00E72E0F" w:rsidRPr="00E72E0F">
                        <w:rPr>
                          <w:rFonts w:ascii="Times New Roman" w:eastAsia="Times New Roman" w:hAnsi="Times New Roman" w:cs="Times New Roman"/>
                          <w:kern w:val="0"/>
                          <w:sz w:val="24"/>
                          <w:szCs w:val="24"/>
                          <w14:ligatures w14:val="none"/>
                        </w:rPr>
                        <w:t>bir duruma sokar; oysa Kant'a göre gerçek ahlaki eylem koşulsuz</w:t>
                      </w:r>
                      <w:r w:rsidR="00E72E0F" w:rsidRPr="00E72E0F">
                        <w:rPr>
                          <w:rFonts w:ascii="Times New Roman" w:eastAsia="Times New Roman" w:hAnsi="Times New Roman" w:cs="Times New Roman"/>
                          <w:b/>
                          <w:bCs/>
                          <w:kern w:val="0"/>
                          <w:sz w:val="24"/>
                          <w:szCs w:val="24"/>
                          <w14:ligatures w14:val="none"/>
                        </w:rPr>
                        <w:t xml:space="preserve"> </w:t>
                      </w:r>
                      <w:r w:rsidR="00E72E0F" w:rsidRPr="00E72E0F">
                        <w:rPr>
                          <w:rFonts w:ascii="Times New Roman" w:eastAsia="Times New Roman" w:hAnsi="Times New Roman" w:cs="Times New Roman"/>
                          <w:kern w:val="0"/>
                          <w:sz w:val="24"/>
                          <w:szCs w:val="24"/>
                          <w14:ligatures w14:val="none"/>
                        </w:rPr>
                        <w:t>olmalıdır.</w:t>
                      </w:r>
                    </w:p>
                    <w:p w14:paraId="00321FC5" w14:textId="6FA8A0CC" w:rsidR="00306402" w:rsidRPr="00306402" w:rsidRDefault="00306402" w:rsidP="00E72E0F">
                      <w:pPr>
                        <w:rPr>
                          <w:rFonts w:ascii="Times New Roman" w:eastAsia="Times New Roman" w:hAnsi="Times New Roman" w:cs="Times New Roman"/>
                          <w:kern w:val="0"/>
                          <w:sz w:val="24"/>
                          <w:szCs w:val="24"/>
                          <w14:ligatures w14:val="none"/>
                        </w:rPr>
                      </w:pPr>
                      <w:r w:rsidRPr="00306402">
                        <w:rPr>
                          <w:rFonts w:ascii="Times New Roman" w:eastAsia="Times New Roman" w:hAnsi="Times New Roman" w:cs="Times New Roman"/>
                          <w:kern w:val="0"/>
                          <w:sz w:val="24"/>
                          <w:szCs w:val="24"/>
                          <w14:ligatures w14:val="none"/>
                        </w:rPr>
                        <w:t xml:space="preserve">Kant'a göre eylemin </w:t>
                      </w:r>
                      <w:r w:rsidR="00516FB4">
                        <w:rPr>
                          <w:rFonts w:ascii="Times New Roman" w:eastAsia="Times New Roman" w:hAnsi="Times New Roman" w:cs="Times New Roman"/>
                          <w:kern w:val="0"/>
                          <w:sz w:val="24"/>
                          <w:szCs w:val="24"/>
                          <w14:ligatures w14:val="none"/>
                        </w:rPr>
                        <w:t>sonucu</w:t>
                      </w:r>
                      <w:r w:rsidRPr="00306402">
                        <w:rPr>
                          <w:rFonts w:ascii="Times New Roman" w:eastAsia="Times New Roman" w:hAnsi="Times New Roman" w:cs="Times New Roman"/>
                          <w:kern w:val="0"/>
                          <w:sz w:val="24"/>
                          <w:szCs w:val="24"/>
                          <w14:ligatures w14:val="none"/>
                        </w:rPr>
                        <w:t xml:space="preserve"> doğru olsa bile, niyet "ödev" değil de "korku" veya "çekince" ise o eylem ahlaki değerden yoksundur.</w:t>
                      </w:r>
                    </w:p>
                    <w:p w14:paraId="55C5966A" w14:textId="77777777" w:rsidR="00306402" w:rsidRDefault="00306402" w:rsidP="00306402"/>
                  </w:txbxContent>
                </v:textbox>
                <w10:wrap anchorx="margin"/>
              </v:roundrect>
            </w:pict>
          </mc:Fallback>
        </mc:AlternateContent>
      </w:r>
    </w:p>
    <w:p w14:paraId="5FEA7B6B" w14:textId="4AC2509A" w:rsidR="00306402" w:rsidRPr="00B477F6" w:rsidRDefault="00306402" w:rsidP="00E72E0F">
      <w:pPr>
        <w:tabs>
          <w:tab w:val="left" w:pos="1558"/>
        </w:tabs>
        <w:spacing w:after="0" w:line="240" w:lineRule="auto"/>
        <w:rPr>
          <w:rFonts w:ascii="Times New Roman" w:hAnsi="Times New Roman" w:cs="Times New Roman"/>
        </w:rPr>
      </w:pPr>
    </w:p>
    <w:p w14:paraId="73CD4EBA" w14:textId="0748C341" w:rsidR="00306402" w:rsidRPr="00B477F6" w:rsidRDefault="00306402" w:rsidP="00E72E0F">
      <w:pPr>
        <w:tabs>
          <w:tab w:val="left" w:pos="1558"/>
        </w:tabs>
        <w:spacing w:after="0" w:line="240" w:lineRule="auto"/>
        <w:rPr>
          <w:rFonts w:ascii="Times New Roman" w:hAnsi="Times New Roman" w:cs="Times New Roman"/>
        </w:rPr>
      </w:pPr>
    </w:p>
    <w:p w14:paraId="3B6438FD" w14:textId="77777777" w:rsidR="00306402" w:rsidRPr="00B477F6" w:rsidRDefault="00306402" w:rsidP="00E72E0F">
      <w:pPr>
        <w:tabs>
          <w:tab w:val="left" w:pos="1558"/>
        </w:tabs>
        <w:spacing w:after="0" w:line="240" w:lineRule="auto"/>
        <w:rPr>
          <w:rFonts w:ascii="Times New Roman" w:hAnsi="Times New Roman" w:cs="Times New Roman"/>
        </w:rPr>
      </w:pPr>
    </w:p>
    <w:p w14:paraId="69612B47" w14:textId="77777777" w:rsidR="00306402" w:rsidRPr="00B477F6" w:rsidRDefault="00306402" w:rsidP="00E72E0F">
      <w:pPr>
        <w:tabs>
          <w:tab w:val="left" w:pos="1558"/>
        </w:tabs>
        <w:spacing w:after="0" w:line="240" w:lineRule="auto"/>
        <w:rPr>
          <w:rFonts w:ascii="Times New Roman" w:hAnsi="Times New Roman" w:cs="Times New Roman"/>
        </w:rPr>
      </w:pPr>
    </w:p>
    <w:p w14:paraId="01BD7C91" w14:textId="77777777" w:rsidR="00306402" w:rsidRPr="00B477F6" w:rsidRDefault="00306402" w:rsidP="00E72E0F">
      <w:pPr>
        <w:tabs>
          <w:tab w:val="left" w:pos="1558"/>
        </w:tabs>
        <w:spacing w:after="0" w:line="240" w:lineRule="auto"/>
        <w:rPr>
          <w:rFonts w:ascii="Times New Roman" w:hAnsi="Times New Roman" w:cs="Times New Roman"/>
        </w:rPr>
      </w:pPr>
    </w:p>
    <w:p w14:paraId="580D296C" w14:textId="77777777" w:rsidR="00306402" w:rsidRPr="00B477F6" w:rsidRDefault="00306402" w:rsidP="00E72E0F">
      <w:pPr>
        <w:tabs>
          <w:tab w:val="left" w:pos="1558"/>
        </w:tabs>
        <w:spacing w:after="0" w:line="240" w:lineRule="auto"/>
        <w:rPr>
          <w:rFonts w:ascii="Times New Roman" w:hAnsi="Times New Roman" w:cs="Times New Roman"/>
        </w:rPr>
      </w:pPr>
    </w:p>
    <w:p w14:paraId="33C8A95F" w14:textId="77777777" w:rsidR="00306402" w:rsidRPr="00B477F6" w:rsidRDefault="00306402" w:rsidP="00E72E0F">
      <w:pPr>
        <w:tabs>
          <w:tab w:val="left" w:pos="1558"/>
        </w:tabs>
        <w:spacing w:after="0" w:line="240" w:lineRule="auto"/>
        <w:rPr>
          <w:rFonts w:ascii="Times New Roman" w:hAnsi="Times New Roman" w:cs="Times New Roman"/>
        </w:rPr>
      </w:pPr>
    </w:p>
    <w:p w14:paraId="59766C2F" w14:textId="77777777" w:rsidR="00306402" w:rsidRDefault="00306402" w:rsidP="00E72E0F">
      <w:pPr>
        <w:tabs>
          <w:tab w:val="left" w:pos="1558"/>
        </w:tabs>
        <w:spacing w:after="0" w:line="240" w:lineRule="auto"/>
        <w:rPr>
          <w:rFonts w:ascii="Times New Roman" w:hAnsi="Times New Roman" w:cs="Times New Roman"/>
        </w:rPr>
      </w:pPr>
    </w:p>
    <w:p w14:paraId="6DEA726F" w14:textId="77777777" w:rsidR="000A10D3" w:rsidRDefault="000A10D3" w:rsidP="00E72E0F">
      <w:pPr>
        <w:tabs>
          <w:tab w:val="left" w:pos="1558"/>
        </w:tabs>
        <w:spacing w:after="0" w:line="240" w:lineRule="auto"/>
        <w:rPr>
          <w:rFonts w:ascii="Times New Roman" w:hAnsi="Times New Roman" w:cs="Times New Roman"/>
        </w:rPr>
      </w:pPr>
    </w:p>
    <w:p w14:paraId="45455214" w14:textId="77777777" w:rsidR="000A10D3" w:rsidRDefault="000A10D3" w:rsidP="00E72E0F">
      <w:pPr>
        <w:tabs>
          <w:tab w:val="left" w:pos="1558"/>
        </w:tabs>
        <w:spacing w:after="0" w:line="240" w:lineRule="auto"/>
        <w:rPr>
          <w:rFonts w:ascii="Times New Roman" w:hAnsi="Times New Roman" w:cs="Times New Roman"/>
        </w:rPr>
      </w:pPr>
    </w:p>
    <w:p w14:paraId="06AFEF20" w14:textId="77777777" w:rsidR="000A10D3" w:rsidRDefault="000A10D3" w:rsidP="00E72E0F">
      <w:pPr>
        <w:tabs>
          <w:tab w:val="left" w:pos="1558"/>
        </w:tabs>
        <w:spacing w:after="0" w:line="240" w:lineRule="auto"/>
        <w:rPr>
          <w:rFonts w:ascii="Times New Roman" w:hAnsi="Times New Roman" w:cs="Times New Roman"/>
        </w:rPr>
      </w:pPr>
    </w:p>
    <w:p w14:paraId="48223D89" w14:textId="77777777" w:rsidR="000A10D3" w:rsidRDefault="000A10D3" w:rsidP="00E72E0F">
      <w:pPr>
        <w:tabs>
          <w:tab w:val="left" w:pos="1558"/>
        </w:tabs>
        <w:spacing w:after="0" w:line="240" w:lineRule="auto"/>
        <w:rPr>
          <w:rFonts w:ascii="Times New Roman" w:hAnsi="Times New Roman" w:cs="Times New Roman"/>
        </w:rPr>
      </w:pPr>
    </w:p>
    <w:p w14:paraId="21889603" w14:textId="27216B68" w:rsidR="00C75A17" w:rsidRPr="00B477F6" w:rsidRDefault="00C75A17" w:rsidP="00E72E0F">
      <w:pPr>
        <w:tabs>
          <w:tab w:val="left" w:pos="1558"/>
        </w:tabs>
        <w:spacing w:after="0" w:line="240" w:lineRule="auto"/>
        <w:rPr>
          <w:rFonts w:ascii="Times New Roman" w:hAnsi="Times New Roman" w:cs="Times New Roman"/>
          <w:color w:val="211D1E"/>
        </w:rPr>
      </w:pPr>
      <w:r w:rsidRPr="00B477F6">
        <w:rPr>
          <w:rFonts w:ascii="Times New Roman" w:hAnsi="Times New Roman" w:cs="Times New Roman"/>
        </w:rPr>
        <w:t xml:space="preserve">10. sınıf felsefe dersinde öğrencilerden ahlak felsefesinin temel kavramlarını içeren özgün bir hikâye yazmaları istenmiştir. Atlas, bu performans ödevini hazırlamamış ve vaktinde teslim etmemiştir. Öğretmeni, ödevin teslim edilmemesi nedeniyle notunun performans notuna sıfır vereceğini söylediğinde, Atlas bu duruma itiraz etmiştir. Bunun üzerine öğretmeni şu açıklamayı yapmıştır: </w:t>
      </w:r>
      <w:r w:rsidRPr="00B477F6">
        <w:rPr>
          <w:rFonts w:ascii="Times New Roman" w:hAnsi="Times New Roman" w:cs="Times New Roman"/>
          <w:color w:val="211D1E"/>
        </w:rPr>
        <w:t>“Verilen görevi yapıp yapmamayı sen seçtin dolayısıyla da sonuçlarına katlanmalısın”.</w:t>
      </w:r>
    </w:p>
    <w:p w14:paraId="0FEFC503" w14:textId="77777777" w:rsidR="00C75A17" w:rsidRPr="00B477F6" w:rsidRDefault="00C75A17" w:rsidP="00E72E0F">
      <w:pPr>
        <w:pStyle w:val="NormalWeb"/>
        <w:spacing w:before="0" w:beforeAutospacing="0" w:after="0" w:afterAutospacing="0"/>
        <w:rPr>
          <w:rStyle w:val="Gl"/>
          <w:rFonts w:eastAsiaTheme="majorEastAsia"/>
          <w:sz w:val="22"/>
          <w:szCs w:val="22"/>
        </w:rPr>
      </w:pPr>
      <w:r w:rsidRPr="00B477F6">
        <w:rPr>
          <w:sz w:val="22"/>
          <w:szCs w:val="22"/>
        </w:rPr>
        <w:t xml:space="preserve">4. </w:t>
      </w:r>
      <w:r w:rsidRPr="00B477F6">
        <w:rPr>
          <w:b/>
          <w:bCs/>
          <w:sz w:val="22"/>
          <w:szCs w:val="22"/>
        </w:rPr>
        <w:t xml:space="preserve">Felsefe öğretmeninin Atlas’a söylediği bu sözler, ahlak felsefesinin hangi kavramıyla ilişkilendirilebilir? Nedeniyle açıklayınız. </w:t>
      </w:r>
      <w:r w:rsidRPr="00B477F6">
        <w:rPr>
          <w:rStyle w:val="Gl"/>
          <w:rFonts w:eastAsiaTheme="majorEastAsia"/>
          <w:sz w:val="22"/>
          <w:szCs w:val="22"/>
        </w:rPr>
        <w:t>(10 Puan)</w:t>
      </w:r>
    </w:p>
    <w:p w14:paraId="7C65C859" w14:textId="376BE784" w:rsidR="00C75A17" w:rsidRPr="00B477F6" w:rsidRDefault="00E72E0F" w:rsidP="00E72E0F">
      <w:pPr>
        <w:tabs>
          <w:tab w:val="left" w:pos="1558"/>
        </w:tabs>
        <w:spacing w:after="0" w:line="240" w:lineRule="auto"/>
        <w:rPr>
          <w:rStyle w:val="A1"/>
          <w:rFonts w:ascii="Times New Roman" w:hAnsi="Times New Roman" w:cs="Times New Roman"/>
          <w:sz w:val="22"/>
          <w:szCs w:val="22"/>
        </w:rPr>
      </w:pPr>
      <w:r w:rsidRPr="00B477F6">
        <w:rPr>
          <w:rFonts w:ascii="Times New Roman" w:hAnsi="Times New Roman" w:cs="Times New Roman"/>
          <w:noProof/>
        </w:rPr>
        <mc:AlternateContent>
          <mc:Choice Requires="wps">
            <w:drawing>
              <wp:anchor distT="0" distB="0" distL="114300" distR="114300" simplePos="0" relativeHeight="251708416" behindDoc="0" locked="0" layoutInCell="1" allowOverlap="1" wp14:anchorId="5146CE39" wp14:editId="3608E47F">
                <wp:simplePos x="0" y="0"/>
                <wp:positionH relativeFrom="margin">
                  <wp:align>left</wp:align>
                </wp:positionH>
                <wp:positionV relativeFrom="paragraph">
                  <wp:posOffset>27305</wp:posOffset>
                </wp:positionV>
                <wp:extent cx="6543675" cy="1240403"/>
                <wp:effectExtent l="0" t="0" r="28575" b="17145"/>
                <wp:wrapNone/>
                <wp:docPr id="1844877866" name="Dikdörtgen: Köşeleri Yuvarlatılmış 21"/>
                <wp:cNvGraphicFramePr/>
                <a:graphic xmlns:a="http://schemas.openxmlformats.org/drawingml/2006/main">
                  <a:graphicData uri="http://schemas.microsoft.com/office/word/2010/wordprocessingShape">
                    <wps:wsp>
                      <wps:cNvSpPr/>
                      <wps:spPr>
                        <a:xfrm>
                          <a:off x="0" y="0"/>
                          <a:ext cx="6543675" cy="1240403"/>
                        </a:xfrm>
                        <a:prstGeom prst="roundRect">
                          <a:avLst/>
                        </a:prstGeom>
                      </wps:spPr>
                      <wps:style>
                        <a:lnRef idx="2">
                          <a:schemeClr val="dk1"/>
                        </a:lnRef>
                        <a:fillRef idx="1">
                          <a:schemeClr val="lt1"/>
                        </a:fillRef>
                        <a:effectRef idx="0">
                          <a:schemeClr val="dk1"/>
                        </a:effectRef>
                        <a:fontRef idx="minor">
                          <a:schemeClr val="dk1"/>
                        </a:fontRef>
                      </wps:style>
                      <wps:txbx>
                        <w:txbxContent>
                          <w:p w14:paraId="1247ADE3" w14:textId="77777777" w:rsidR="00E72E0F" w:rsidRPr="00B477F6" w:rsidRDefault="00E72E0F" w:rsidP="00E72E0F">
                            <w:pPr>
                              <w:rPr>
                                <w:rFonts w:ascii="Times New Roman" w:hAnsi="Times New Roman" w:cs="Times New Roman"/>
                              </w:rPr>
                            </w:pPr>
                            <w:r w:rsidRPr="00B477F6">
                              <w:rPr>
                                <w:rFonts w:ascii="Times New Roman" w:hAnsi="Times New Roman" w:cs="Times New Roman"/>
                              </w:rPr>
                              <w:t xml:space="preserve">Öğretmenin Atlas’a söylediği bu sözler, ahlak felsefesinde </w:t>
                            </w:r>
                            <w:r w:rsidRPr="00B477F6">
                              <w:rPr>
                                <w:rFonts w:ascii="Times New Roman" w:hAnsi="Times New Roman" w:cs="Times New Roman"/>
                                <w:b/>
                                <w:bCs/>
                              </w:rPr>
                              <w:t>özgürlük ve sorumluluk</w:t>
                            </w:r>
                            <w:r w:rsidRPr="00B477F6">
                              <w:rPr>
                                <w:rFonts w:ascii="Times New Roman" w:hAnsi="Times New Roman" w:cs="Times New Roman"/>
                              </w:rPr>
                              <w:t xml:space="preserve"> kavramlarıyla ilişkilendirilebilir.</w:t>
                            </w:r>
                          </w:p>
                          <w:p w14:paraId="62E69EBA" w14:textId="77777777" w:rsidR="00E72E0F" w:rsidRPr="00B477F6" w:rsidRDefault="00E72E0F" w:rsidP="00E72E0F">
                            <w:pPr>
                              <w:rPr>
                                <w:rFonts w:ascii="Times New Roman" w:hAnsi="Times New Roman" w:cs="Times New Roman"/>
                              </w:rPr>
                            </w:pPr>
                            <w:r w:rsidRPr="00B477F6">
                              <w:rPr>
                                <w:rFonts w:ascii="Times New Roman" w:hAnsi="Times New Roman" w:cs="Times New Roman"/>
                              </w:rPr>
                              <w:t>Çünkü öğretmen, Atlas’ın ödevi yapıp yapmamanın kendi seçimi olduğunu vurgulamaktadır. Bir kişinin kendi iradesiyle yaptığı tercihler, onun sonuçlardan sorumlu olmasını gerektirir. Bu nedenle Atlas, performans ödevini hazırlamama yönünde bir seçim yaptığı için bunun sonucu olan düşük nota da katlanmalıdır.</w:t>
                            </w:r>
                          </w:p>
                          <w:p w14:paraId="371FFDC3" w14:textId="77777777" w:rsidR="00E72E0F" w:rsidRDefault="00E72E0F" w:rsidP="00E72E0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46CE39" id="_x0000_s1043" style="position:absolute;margin-left:0;margin-top:2.15pt;width:515.25pt;height:97.65pt;z-index:2517084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" fillcolor="white [3201]" strokecolor="black [3200]" strokeweight="1pt">
                <v:stroke joinstyle="miter"/>
                <v:textbox>
                  <w:txbxContent>
                    <w:p w14:paraId="1247ADE3" w14:textId="77777777" w:rsidR="00E72E0F" w:rsidRPr="00B477F6" w:rsidRDefault="00E72E0F" w:rsidP="00E72E0F">
                      <w:pPr>
                        <w:rPr>
                          <w:rFonts w:ascii="Times New Roman" w:hAnsi="Times New Roman" w:cs="Times New Roman"/>
                        </w:rPr>
                      </w:pPr>
                      <w:r w:rsidRPr="00B477F6">
                        <w:rPr>
                          <w:rFonts w:ascii="Times New Roman" w:hAnsi="Times New Roman" w:cs="Times New Roman"/>
                        </w:rPr>
                        <w:t xml:space="preserve">Öğretmenin Atlas’a söylediği bu sözler, ahlak felsefesinde </w:t>
                      </w:r>
                      <w:r w:rsidRPr="00B477F6">
                        <w:rPr>
                          <w:rFonts w:ascii="Times New Roman" w:hAnsi="Times New Roman" w:cs="Times New Roman"/>
                          <w:b/>
                          <w:bCs/>
                        </w:rPr>
                        <w:t>özgürlük ve sorumluluk</w:t>
                      </w:r>
                      <w:r w:rsidRPr="00B477F6">
                        <w:rPr>
                          <w:rFonts w:ascii="Times New Roman" w:hAnsi="Times New Roman" w:cs="Times New Roman"/>
                        </w:rPr>
                        <w:t xml:space="preserve"> kavramlarıyla ilişkilendirilebilir.</w:t>
                      </w:r>
                    </w:p>
                    <w:p w14:paraId="62E69EBA" w14:textId="77777777" w:rsidR="00E72E0F" w:rsidRPr="00B477F6" w:rsidRDefault="00E72E0F" w:rsidP="00E72E0F">
                      <w:pPr>
                        <w:rPr>
                          <w:rFonts w:ascii="Times New Roman" w:hAnsi="Times New Roman" w:cs="Times New Roman"/>
                        </w:rPr>
                      </w:pPr>
                      <w:r w:rsidRPr="00B477F6">
                        <w:rPr>
                          <w:rFonts w:ascii="Times New Roman" w:hAnsi="Times New Roman" w:cs="Times New Roman"/>
                        </w:rPr>
                        <w:t>Çünkü öğretmen, Atlas’ın ödevi yapıp yapmamanın kendi seçimi olduğunu vurgulamaktadır. Bir kişinin kendi iradesiyle yaptığı tercihler, onun sonuçlardan sorumlu olmasını gerektirir. Bu nedenle Atlas, performans ödevini hazırlamama yönünde bir seçim yaptığı için bunun sonucu olan düşük nota da katlanmalıdır.</w:t>
                      </w:r>
                    </w:p>
                    <w:p w14:paraId="371FFDC3" w14:textId="77777777" w:rsidR="00E72E0F" w:rsidRDefault="00E72E0F" w:rsidP="00E72E0F"/>
                  </w:txbxContent>
                </v:textbox>
                <w10:wrap anchorx="margin"/>
              </v:roundrect>
            </w:pict>
          </mc:Fallback>
        </mc:AlternateContent>
      </w:r>
    </w:p>
    <w:p w14:paraId="67C3EA60" w14:textId="1C67065D" w:rsidR="00C75A17" w:rsidRPr="00B477F6" w:rsidRDefault="00C75A17" w:rsidP="00E72E0F">
      <w:pPr>
        <w:tabs>
          <w:tab w:val="left" w:pos="1558"/>
        </w:tabs>
        <w:spacing w:after="0" w:line="240" w:lineRule="auto"/>
        <w:rPr>
          <w:rStyle w:val="A1"/>
          <w:rFonts w:ascii="Times New Roman" w:hAnsi="Times New Roman" w:cs="Times New Roman"/>
          <w:sz w:val="22"/>
          <w:szCs w:val="22"/>
        </w:rPr>
      </w:pPr>
    </w:p>
    <w:p w14:paraId="609CE2F0" w14:textId="77777777" w:rsidR="00E72E0F" w:rsidRPr="00B477F6" w:rsidRDefault="00E72E0F" w:rsidP="00E72E0F">
      <w:pPr>
        <w:tabs>
          <w:tab w:val="left" w:pos="1558"/>
        </w:tabs>
        <w:spacing w:after="0" w:line="240" w:lineRule="auto"/>
        <w:rPr>
          <w:rStyle w:val="A1"/>
          <w:rFonts w:ascii="Times New Roman" w:hAnsi="Times New Roman" w:cs="Times New Roman"/>
          <w:sz w:val="22"/>
          <w:szCs w:val="22"/>
        </w:rPr>
      </w:pPr>
    </w:p>
    <w:p w14:paraId="09C57B77" w14:textId="77777777" w:rsidR="00E72E0F" w:rsidRPr="00B477F6" w:rsidRDefault="00E72E0F" w:rsidP="00E72E0F">
      <w:pPr>
        <w:tabs>
          <w:tab w:val="left" w:pos="1558"/>
        </w:tabs>
        <w:spacing w:after="0" w:line="240" w:lineRule="auto"/>
        <w:rPr>
          <w:rStyle w:val="A1"/>
          <w:rFonts w:ascii="Times New Roman" w:hAnsi="Times New Roman" w:cs="Times New Roman"/>
          <w:sz w:val="22"/>
          <w:szCs w:val="22"/>
        </w:rPr>
      </w:pPr>
    </w:p>
    <w:p w14:paraId="62036261" w14:textId="77777777" w:rsidR="00C75A17" w:rsidRPr="00B477F6" w:rsidRDefault="00C75A17" w:rsidP="00E72E0F">
      <w:pPr>
        <w:tabs>
          <w:tab w:val="left" w:pos="1558"/>
        </w:tabs>
        <w:spacing w:after="0" w:line="240" w:lineRule="auto"/>
        <w:rPr>
          <w:rStyle w:val="A1"/>
          <w:rFonts w:ascii="Times New Roman" w:hAnsi="Times New Roman" w:cs="Times New Roman"/>
          <w:sz w:val="22"/>
          <w:szCs w:val="22"/>
        </w:rPr>
      </w:pPr>
    </w:p>
    <w:p w14:paraId="36E20698" w14:textId="77777777" w:rsidR="00C75A17" w:rsidRPr="00B477F6" w:rsidRDefault="00C75A17" w:rsidP="00E72E0F">
      <w:pPr>
        <w:tabs>
          <w:tab w:val="left" w:pos="1558"/>
        </w:tabs>
        <w:spacing w:after="0" w:line="240" w:lineRule="auto"/>
        <w:rPr>
          <w:rStyle w:val="A1"/>
          <w:rFonts w:ascii="Times New Roman" w:hAnsi="Times New Roman" w:cs="Times New Roman"/>
          <w:sz w:val="22"/>
          <w:szCs w:val="22"/>
        </w:rPr>
      </w:pPr>
    </w:p>
    <w:p w14:paraId="1823C984" w14:textId="77777777" w:rsidR="00C75A17" w:rsidRPr="00B477F6" w:rsidRDefault="00C75A17" w:rsidP="00E72E0F">
      <w:pPr>
        <w:tabs>
          <w:tab w:val="left" w:pos="1558"/>
        </w:tabs>
        <w:spacing w:after="0" w:line="240" w:lineRule="auto"/>
        <w:rPr>
          <w:rStyle w:val="A1"/>
          <w:rFonts w:ascii="Times New Roman" w:hAnsi="Times New Roman" w:cs="Times New Roman"/>
          <w:sz w:val="22"/>
          <w:szCs w:val="22"/>
        </w:rPr>
      </w:pPr>
    </w:p>
    <w:p w14:paraId="20FC16FA" w14:textId="77777777" w:rsidR="00E72E0F" w:rsidRPr="00B477F6" w:rsidRDefault="00E72E0F" w:rsidP="00E72E0F">
      <w:pPr>
        <w:spacing w:after="0" w:line="240" w:lineRule="auto"/>
        <w:rPr>
          <w:rFonts w:ascii="Times New Roman" w:hAnsi="Times New Roman" w:cs="Times New Roman"/>
        </w:rPr>
      </w:pPr>
    </w:p>
    <w:p w14:paraId="5FFA00C1" w14:textId="77777777" w:rsidR="00E72E0F" w:rsidRDefault="00E72E0F" w:rsidP="00E72E0F">
      <w:pPr>
        <w:spacing w:after="0" w:line="240" w:lineRule="auto"/>
        <w:rPr>
          <w:rFonts w:ascii="Times New Roman" w:hAnsi="Times New Roman" w:cs="Times New Roman"/>
        </w:rPr>
      </w:pPr>
    </w:p>
    <w:p w14:paraId="59BA5BA4" w14:textId="77777777" w:rsidR="000A10D3" w:rsidRDefault="000A10D3" w:rsidP="00E72E0F">
      <w:pPr>
        <w:spacing w:after="0" w:line="240" w:lineRule="auto"/>
        <w:rPr>
          <w:rFonts w:ascii="Times New Roman" w:hAnsi="Times New Roman" w:cs="Times New Roman"/>
        </w:rPr>
      </w:pPr>
    </w:p>
    <w:p w14:paraId="7618A75F" w14:textId="77777777" w:rsidR="000A10D3" w:rsidRPr="00B477F6" w:rsidRDefault="000A10D3" w:rsidP="00E72E0F">
      <w:pPr>
        <w:spacing w:after="0" w:line="240" w:lineRule="auto"/>
        <w:rPr>
          <w:rFonts w:ascii="Times New Roman" w:hAnsi="Times New Roman" w:cs="Times New Roman"/>
        </w:rPr>
      </w:pPr>
    </w:p>
    <w:p w14:paraId="2FF68DB1" w14:textId="14FBE162" w:rsidR="00C75A17" w:rsidRPr="00B477F6" w:rsidRDefault="00C75A17" w:rsidP="00E72E0F">
      <w:pPr>
        <w:spacing w:after="0" w:line="240" w:lineRule="auto"/>
        <w:rPr>
          <w:rFonts w:ascii="Times New Roman" w:hAnsi="Times New Roman" w:cs="Times New Roman"/>
        </w:rPr>
      </w:pPr>
      <w:r w:rsidRPr="00B477F6">
        <w:rPr>
          <w:rFonts w:ascii="Times New Roman" w:hAnsi="Times New Roman" w:cs="Times New Roman"/>
        </w:rPr>
        <w:t>Doğadaki bir gün batımına ya da bir sanat eserine yönelip bu güzeldir demek, estetik alanının kapsayıcı bir dışavurumudur. Burada birey, nesneden aldığı estetik haz ile yetinir. Ancak odak noktası doğadan ayrılıp sadece insan yaratımı olan yapıta kaydığında ve bu nesneyi sanat eseri kılan temel nitelik nedir? sorusu sorulduğunda, sanat felsefesinin sınırlarına girilmiş olur. İlkinde duyusal bir beğeni öne çıkarken, ikincisinde sanatın özüne dair kuramsal bir sorgulama başlar."</w:t>
      </w:r>
    </w:p>
    <w:p w14:paraId="20A696BF" w14:textId="32AD32EF" w:rsidR="00C75A17" w:rsidRPr="00B477F6" w:rsidRDefault="00C75A17" w:rsidP="00E72E0F">
      <w:pPr>
        <w:spacing w:after="0" w:line="240" w:lineRule="auto"/>
        <w:rPr>
          <w:rFonts w:ascii="Times New Roman" w:hAnsi="Times New Roman" w:cs="Times New Roman"/>
          <w:b/>
          <w:bCs/>
        </w:rPr>
      </w:pPr>
      <w:r w:rsidRPr="00B477F6">
        <w:rPr>
          <w:rFonts w:ascii="Times New Roman" w:hAnsi="Times New Roman" w:cs="Times New Roman"/>
          <w:b/>
          <w:bCs/>
        </w:rPr>
        <w:t>5. Bu parçadan hareketle estetik ve sanat felsefesi arasındaki benzerlik ve farklılıkları kısaca yazınız.</w:t>
      </w:r>
      <w:r w:rsidR="00A95F6B" w:rsidRPr="00A95F6B">
        <w:rPr>
          <w:rStyle w:val="Gl"/>
          <w:rFonts w:ascii="Times New Roman" w:eastAsiaTheme="majorEastAsia" w:hAnsi="Times New Roman" w:cs="Times New Roman"/>
        </w:rPr>
        <w:t xml:space="preserve"> </w:t>
      </w:r>
      <w:r w:rsidR="00A95F6B" w:rsidRPr="00B477F6">
        <w:rPr>
          <w:rStyle w:val="Gl"/>
          <w:rFonts w:ascii="Times New Roman" w:eastAsiaTheme="majorEastAsia" w:hAnsi="Times New Roman" w:cs="Times New Roman"/>
        </w:rPr>
        <w:t>(10 P)</w:t>
      </w:r>
    </w:p>
    <w:p w14:paraId="31F1CFE4" w14:textId="642F8200" w:rsidR="00C75A17" w:rsidRPr="00B477F6" w:rsidRDefault="00E72E0F" w:rsidP="00E72E0F">
      <w:pPr>
        <w:spacing w:after="0" w:line="240" w:lineRule="auto"/>
        <w:rPr>
          <w:rFonts w:ascii="Times New Roman" w:eastAsiaTheme="majorEastAsia" w:hAnsi="Times New Roman" w:cs="Times New Roman"/>
          <w:kern w:val="0"/>
          <w14:ligatures w14:val="none"/>
        </w:rPr>
      </w:pPr>
      <w:r w:rsidRPr="00B477F6">
        <w:rPr>
          <w:rFonts w:ascii="Times New Roman" w:hAnsi="Times New Roman" w:cs="Times New Roman"/>
          <w:noProof/>
        </w:rPr>
        <mc:AlternateContent>
          <mc:Choice Requires="wps">
            <w:drawing>
              <wp:anchor distT="0" distB="0" distL="114300" distR="114300" simplePos="0" relativeHeight="251710464" behindDoc="0" locked="0" layoutInCell="1" allowOverlap="1" wp14:anchorId="4F87AE23" wp14:editId="64CCF11D">
                <wp:simplePos x="0" y="0"/>
                <wp:positionH relativeFrom="margin">
                  <wp:posOffset>-94158</wp:posOffset>
                </wp:positionH>
                <wp:positionV relativeFrom="paragraph">
                  <wp:posOffset>70763</wp:posOffset>
                </wp:positionV>
                <wp:extent cx="6543675" cy="2282343"/>
                <wp:effectExtent l="0" t="0" r="28575" b="22860"/>
                <wp:wrapNone/>
                <wp:docPr id="1742395673" name="Dikdörtgen: Köşeleri Yuvarlatılmış 21"/>
                <wp:cNvGraphicFramePr/>
                <a:graphic xmlns:a="http://schemas.openxmlformats.org/drawingml/2006/main">
                  <a:graphicData uri="http://schemas.microsoft.com/office/word/2010/wordprocessingShape">
                    <wps:wsp>
                      <wps:cNvSpPr/>
                      <wps:spPr>
                        <a:xfrm>
                          <a:off x="0" y="0"/>
                          <a:ext cx="6543675" cy="2282343"/>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214B4ECF" w14:textId="77777777" w:rsidR="00C161A9" w:rsidRPr="00C161A9" w:rsidRDefault="00C161A9" w:rsidP="00C161A9">
                            <w:pPr>
                              <w:pStyle w:val="NormalWeb"/>
                              <w:spacing w:before="0" w:beforeAutospacing="0" w:after="160" w:afterAutospacing="0" w:line="256" w:lineRule="auto"/>
                              <w:rPr>
                                <w:sz w:val="16"/>
                                <w:szCs w:val="16"/>
                              </w:rPr>
                            </w:pPr>
                            <w:r w:rsidRPr="00C161A9">
                              <w:rPr>
                                <w:rFonts w:eastAsia="+mn-ea"/>
                                <w:b/>
                                <w:bCs/>
                                <w:color w:val="000000"/>
                                <w:kern w:val="24"/>
                              </w:rPr>
                              <w:t>Benzerlikleri:</w:t>
                            </w:r>
                            <w:r w:rsidRPr="00C161A9">
                              <w:rPr>
                                <w:rFonts w:eastAsia="+mn-ea"/>
                                <w:color w:val="000000"/>
                                <w:kern w:val="24"/>
                              </w:rPr>
                              <w:t xml:space="preserve"> Estetik ve sanat felsefesi, güzellik, beğeni ve değer yargılarını incelemeleri bakımından benzerlik gösterir. Her ikisi de insanın bir şeyi neden güzel bulduğunu anlamaya çalışır.</w:t>
                            </w:r>
                          </w:p>
                          <w:p w14:paraId="611B187D" w14:textId="77777777" w:rsidR="00C161A9" w:rsidRPr="00C161A9" w:rsidRDefault="00C161A9" w:rsidP="00C161A9">
                            <w:pPr>
                              <w:pStyle w:val="NormalWeb"/>
                              <w:spacing w:before="0" w:beforeAutospacing="0" w:after="160" w:afterAutospacing="0" w:line="256" w:lineRule="auto"/>
                              <w:rPr>
                                <w:sz w:val="16"/>
                                <w:szCs w:val="16"/>
                              </w:rPr>
                            </w:pPr>
                            <w:r w:rsidRPr="00C161A9">
                              <w:rPr>
                                <w:rFonts w:eastAsia="DengXian"/>
                                <w:b/>
                                <w:bCs/>
                                <w:color w:val="000000"/>
                                <w:kern w:val="2"/>
                              </w:rPr>
                              <w:t> Farklılıklarına</w:t>
                            </w:r>
                            <w:r w:rsidRPr="00C161A9">
                              <w:rPr>
                                <w:rFonts w:eastAsia="DengXian"/>
                                <w:color w:val="000000"/>
                                <w:kern w:val="2"/>
                              </w:rPr>
                              <w:t xml:space="preserve"> bakıldığında ise estetik hem doğadaki güzelliği hem de insan yaratımı olan sanat eserlerini kapsayan çok daha geniş bir alanı temsil ederken; sanat felsefesi sadece insan eliyle ortaya konan yapılara odaklanır. </w:t>
                            </w:r>
                          </w:p>
                          <w:p w14:paraId="67876393" w14:textId="77777777" w:rsidR="00C161A9" w:rsidRPr="00C161A9" w:rsidRDefault="00C161A9" w:rsidP="00C161A9">
                            <w:pPr>
                              <w:pStyle w:val="NormalWeb"/>
                              <w:spacing w:before="0" w:beforeAutospacing="0" w:after="160" w:afterAutospacing="0" w:line="256" w:lineRule="auto"/>
                              <w:rPr>
                                <w:sz w:val="16"/>
                                <w:szCs w:val="16"/>
                              </w:rPr>
                            </w:pPr>
                            <w:r w:rsidRPr="00C161A9">
                              <w:rPr>
                                <w:rFonts w:eastAsia="+mn-ea"/>
                                <w:color w:val="000000"/>
                                <w:kern w:val="24"/>
                              </w:rPr>
                              <w:t>Estetik daha çok duyusal beğeni ve alınan haz ile ilgilenirken; sanat felsefesi "sanatı sanat yapan nitelik nedir?" gibi sorularla sanatın özüne dair kuramsal bir sorgulama yapar.</w:t>
                            </w:r>
                          </w:p>
                          <w:p w14:paraId="4FFA0983" w14:textId="3E280B6E" w:rsidR="00E72E0F" w:rsidRPr="00C161A9" w:rsidRDefault="00E72E0F" w:rsidP="00C23CC7">
                            <w:pPr>
                              <w:spacing w:after="0" w:line="240" w:lineRule="auto"/>
                              <w:rPr>
                                <w:rFonts w:ascii="Times New Roman" w:hAnsi="Times New Roman" w:cs="Times New Roman"/>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87AE23" id="_x0000_s1044" style="position:absolute;margin-left:-7.4pt;margin-top:5.55pt;width:515.25pt;height:179.7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" fillcolor="window" strokecolor="windowText" strokeweight="1pt">
                <v:stroke joinstyle="miter"/>
                <v:textbox>
                  <w:txbxContent>
                    <w:p w14:paraId="214B4ECF" w14:textId="77777777" w:rsidR="00C161A9" w:rsidRPr="00C161A9" w:rsidRDefault="00C161A9" w:rsidP="00C161A9">
                      <w:pPr>
                        <w:pStyle w:val="NormalWeb"/>
                        <w:spacing w:before="0" w:beforeAutospacing="0" w:after="160" w:afterAutospacing="0" w:line="256" w:lineRule="auto"/>
                        <w:rPr>
                          <w:sz w:val="16"/>
                          <w:szCs w:val="16"/>
                        </w:rPr>
                      </w:pPr>
                      <w:r w:rsidRPr="00C161A9">
                        <w:rPr>
                          <w:rFonts w:eastAsia="+mn-ea"/>
                          <w:b/>
                          <w:bCs/>
                          <w:color w:val="000000"/>
                          <w:kern w:val="24"/>
                        </w:rPr>
                        <w:t>Benzerlikleri:</w:t>
                      </w:r>
                      <w:r w:rsidRPr="00C161A9">
                        <w:rPr>
                          <w:rFonts w:eastAsia="+mn-ea"/>
                          <w:color w:val="000000"/>
                          <w:kern w:val="24"/>
                        </w:rPr>
                        <w:t xml:space="preserve"> Estetik ve sanat felsefesi, güzellik, beğeni ve değer yargılarını incelemeleri bakımından benzerlik gösterir. Her ikisi de insanın bir şeyi neden güzel bulduğunu anlamaya çalışır.</w:t>
                      </w:r>
                    </w:p>
                    <w:p w14:paraId="611B187D" w14:textId="77777777" w:rsidR="00C161A9" w:rsidRPr="00C161A9" w:rsidRDefault="00C161A9" w:rsidP="00C161A9">
                      <w:pPr>
                        <w:pStyle w:val="NormalWeb"/>
                        <w:spacing w:before="0" w:beforeAutospacing="0" w:after="160" w:afterAutospacing="0" w:line="256" w:lineRule="auto"/>
                        <w:rPr>
                          <w:sz w:val="16"/>
                          <w:szCs w:val="16"/>
                        </w:rPr>
                      </w:pPr>
                      <w:r w:rsidRPr="00C161A9">
                        <w:rPr>
                          <w:rFonts w:eastAsia="DengXian"/>
                          <w:b/>
                          <w:bCs/>
                          <w:color w:val="000000"/>
                          <w:kern w:val="2"/>
                        </w:rPr>
                        <w:t> Farklılıklarına</w:t>
                      </w:r>
                      <w:r w:rsidRPr="00C161A9">
                        <w:rPr>
                          <w:rFonts w:eastAsia="DengXian"/>
                          <w:color w:val="000000"/>
                          <w:kern w:val="2"/>
                        </w:rPr>
                        <w:t xml:space="preserve"> bakıldığında ise estetik hem doğadaki güzelliği hem de insan yaratımı olan sanat eserlerini kapsayan çok daha geniş bir alanı temsil ederken; sanat felsefesi sadece insan eliyle ortaya konan yapılara odaklanır. </w:t>
                      </w:r>
                    </w:p>
                    <w:p w14:paraId="67876393" w14:textId="77777777" w:rsidR="00C161A9" w:rsidRPr="00C161A9" w:rsidRDefault="00C161A9" w:rsidP="00C161A9">
                      <w:pPr>
                        <w:pStyle w:val="NormalWeb"/>
                        <w:spacing w:before="0" w:beforeAutospacing="0" w:after="160" w:afterAutospacing="0" w:line="256" w:lineRule="auto"/>
                        <w:rPr>
                          <w:sz w:val="16"/>
                          <w:szCs w:val="16"/>
                        </w:rPr>
                      </w:pPr>
                      <w:r w:rsidRPr="00C161A9">
                        <w:rPr>
                          <w:rFonts w:eastAsia="+mn-ea"/>
                          <w:color w:val="000000"/>
                          <w:kern w:val="24"/>
                        </w:rPr>
                        <w:t>Estetik daha çok duyusal beğeni ve alınan haz ile ilgilenirken; sanat felsefesi "sanatı sanat yapan nitelik nedir?" gibi sorularla sanatın özüne dair kuramsal bir sorgulama yapar.</w:t>
                      </w:r>
                    </w:p>
                    <w:p w14:paraId="4FFA0983" w14:textId="3E280B6E" w:rsidR="00E72E0F" w:rsidRPr="00C161A9" w:rsidRDefault="00E72E0F" w:rsidP="00C23CC7">
                      <w:pPr>
                        <w:spacing w:after="0" w:line="240" w:lineRule="auto"/>
                        <w:rPr>
                          <w:rFonts w:ascii="Times New Roman" w:hAnsi="Times New Roman" w:cs="Times New Roman"/>
                          <w:sz w:val="10"/>
                          <w:szCs w:val="10"/>
                        </w:rPr>
                      </w:pPr>
                    </w:p>
                  </w:txbxContent>
                </v:textbox>
                <w10:wrap anchorx="margin"/>
              </v:roundrect>
            </w:pict>
          </mc:Fallback>
        </mc:AlternateContent>
      </w:r>
    </w:p>
    <w:p w14:paraId="24C121A4" w14:textId="1EBD6DF1" w:rsidR="00C75A17" w:rsidRPr="00B477F6" w:rsidRDefault="00C75A17" w:rsidP="00E72E0F">
      <w:pPr>
        <w:spacing w:after="0" w:line="240" w:lineRule="auto"/>
        <w:rPr>
          <w:rFonts w:ascii="Times New Roman" w:eastAsiaTheme="majorEastAsia" w:hAnsi="Times New Roman" w:cs="Times New Roman"/>
          <w:kern w:val="0"/>
          <w14:ligatures w14:val="none"/>
        </w:rPr>
      </w:pPr>
    </w:p>
    <w:p w14:paraId="203452D1" w14:textId="0E1F80F7" w:rsidR="00C75A17" w:rsidRPr="00B477F6" w:rsidRDefault="00C75A17" w:rsidP="00E72E0F">
      <w:pPr>
        <w:spacing w:after="0" w:line="240" w:lineRule="auto"/>
        <w:rPr>
          <w:rFonts w:ascii="Times New Roman" w:eastAsiaTheme="majorEastAsia" w:hAnsi="Times New Roman" w:cs="Times New Roman"/>
          <w:kern w:val="0"/>
          <w14:ligatures w14:val="none"/>
        </w:rPr>
      </w:pPr>
    </w:p>
    <w:p w14:paraId="551CC24A" w14:textId="77777777" w:rsidR="00E72E0F" w:rsidRPr="00B477F6" w:rsidRDefault="00E72E0F" w:rsidP="00E72E0F">
      <w:pPr>
        <w:spacing w:after="0" w:line="240" w:lineRule="auto"/>
        <w:rPr>
          <w:rFonts w:ascii="Times New Roman" w:eastAsiaTheme="majorEastAsia" w:hAnsi="Times New Roman" w:cs="Times New Roman"/>
          <w:kern w:val="0"/>
          <w14:ligatures w14:val="none"/>
        </w:rPr>
      </w:pPr>
    </w:p>
    <w:p w14:paraId="4F3496C3" w14:textId="77777777" w:rsidR="00E72E0F" w:rsidRPr="00B477F6" w:rsidRDefault="00E72E0F" w:rsidP="00E72E0F">
      <w:pPr>
        <w:spacing w:after="0" w:line="240" w:lineRule="auto"/>
        <w:rPr>
          <w:rFonts w:ascii="Times New Roman" w:eastAsiaTheme="majorEastAsia" w:hAnsi="Times New Roman" w:cs="Times New Roman"/>
          <w:kern w:val="0"/>
          <w14:ligatures w14:val="none"/>
        </w:rPr>
      </w:pPr>
    </w:p>
    <w:p w14:paraId="28B26BE3" w14:textId="282A99F2" w:rsidR="00E72E0F" w:rsidRPr="00B477F6" w:rsidRDefault="00E72E0F" w:rsidP="00E72E0F">
      <w:pPr>
        <w:spacing w:after="0" w:line="240" w:lineRule="auto"/>
        <w:rPr>
          <w:rFonts w:ascii="Times New Roman" w:eastAsiaTheme="majorEastAsia" w:hAnsi="Times New Roman" w:cs="Times New Roman"/>
          <w:kern w:val="0"/>
          <w14:ligatures w14:val="none"/>
        </w:rPr>
      </w:pPr>
    </w:p>
    <w:p w14:paraId="71C94F46" w14:textId="13A34FE1" w:rsidR="00E72E0F" w:rsidRPr="00B477F6" w:rsidRDefault="00E72E0F" w:rsidP="00E72E0F">
      <w:pPr>
        <w:spacing w:after="0" w:line="240" w:lineRule="auto"/>
        <w:rPr>
          <w:rFonts w:ascii="Times New Roman" w:eastAsiaTheme="majorEastAsia" w:hAnsi="Times New Roman" w:cs="Times New Roman"/>
          <w:kern w:val="0"/>
          <w14:ligatures w14:val="none"/>
        </w:rPr>
      </w:pPr>
    </w:p>
    <w:p w14:paraId="53EE876E" w14:textId="2DDC0593" w:rsidR="00E72E0F" w:rsidRPr="00B477F6" w:rsidRDefault="00E72E0F" w:rsidP="00E72E0F">
      <w:pPr>
        <w:spacing w:after="0" w:line="240" w:lineRule="auto"/>
        <w:rPr>
          <w:rFonts w:ascii="Times New Roman" w:eastAsiaTheme="majorEastAsia" w:hAnsi="Times New Roman" w:cs="Times New Roman"/>
          <w:kern w:val="0"/>
          <w14:ligatures w14:val="none"/>
        </w:rPr>
      </w:pPr>
    </w:p>
    <w:p w14:paraId="0C32DE4E" w14:textId="14F285ED" w:rsidR="00E72E0F" w:rsidRPr="00B477F6" w:rsidRDefault="00E72E0F" w:rsidP="00E72E0F">
      <w:pPr>
        <w:spacing w:after="0" w:line="240" w:lineRule="auto"/>
        <w:rPr>
          <w:rFonts w:ascii="Times New Roman" w:eastAsiaTheme="majorEastAsia" w:hAnsi="Times New Roman" w:cs="Times New Roman"/>
          <w:kern w:val="0"/>
          <w14:ligatures w14:val="none"/>
        </w:rPr>
      </w:pPr>
    </w:p>
    <w:p w14:paraId="1259E549" w14:textId="77777777" w:rsidR="00C75A17" w:rsidRPr="00B477F6" w:rsidRDefault="00C75A17" w:rsidP="00E72E0F">
      <w:pPr>
        <w:spacing w:after="0" w:line="240" w:lineRule="auto"/>
        <w:rPr>
          <w:rFonts w:ascii="Times New Roman" w:eastAsiaTheme="majorEastAsia" w:hAnsi="Times New Roman" w:cs="Times New Roman"/>
          <w:kern w:val="0"/>
          <w14:ligatures w14:val="none"/>
        </w:rPr>
      </w:pPr>
    </w:p>
    <w:p w14:paraId="1DBDCE54" w14:textId="77777777" w:rsidR="00C75A17" w:rsidRPr="00B477F6" w:rsidRDefault="00C75A17" w:rsidP="00E72E0F">
      <w:pPr>
        <w:spacing w:after="0" w:line="240" w:lineRule="auto"/>
        <w:rPr>
          <w:rFonts w:ascii="Times New Roman" w:eastAsiaTheme="majorEastAsia" w:hAnsi="Times New Roman" w:cs="Times New Roman"/>
          <w:kern w:val="0"/>
          <w14:ligatures w14:val="none"/>
        </w:rPr>
      </w:pPr>
    </w:p>
    <w:p w14:paraId="0483DB93" w14:textId="77777777" w:rsidR="00E72E0F" w:rsidRPr="00B477F6" w:rsidRDefault="00E72E0F" w:rsidP="00E72E0F">
      <w:pPr>
        <w:spacing w:after="0" w:line="240" w:lineRule="auto"/>
        <w:rPr>
          <w:rFonts w:ascii="Times New Roman" w:eastAsiaTheme="majorEastAsia" w:hAnsi="Times New Roman" w:cs="Times New Roman"/>
          <w:kern w:val="0"/>
          <w14:ligatures w14:val="none"/>
        </w:rPr>
      </w:pPr>
    </w:p>
    <w:p w14:paraId="6A55AF1C" w14:textId="77777777" w:rsidR="00E72E0F" w:rsidRPr="00B477F6" w:rsidRDefault="00E72E0F" w:rsidP="00E72E0F">
      <w:pPr>
        <w:spacing w:after="0" w:line="240" w:lineRule="auto"/>
        <w:rPr>
          <w:rFonts w:ascii="Times New Roman" w:eastAsiaTheme="majorEastAsia" w:hAnsi="Times New Roman" w:cs="Times New Roman"/>
          <w:kern w:val="0"/>
          <w14:ligatures w14:val="none"/>
        </w:rPr>
      </w:pPr>
    </w:p>
    <w:p w14:paraId="052DC2B6" w14:textId="77777777" w:rsidR="000A10D3" w:rsidRDefault="000A10D3" w:rsidP="00E72E0F">
      <w:pPr>
        <w:spacing w:after="0" w:line="240" w:lineRule="auto"/>
        <w:rPr>
          <w:rFonts w:ascii="Times New Roman" w:eastAsiaTheme="majorEastAsia" w:hAnsi="Times New Roman" w:cs="Times New Roman"/>
          <w:kern w:val="0"/>
          <w14:ligatures w14:val="none"/>
        </w:rPr>
      </w:pPr>
    </w:p>
    <w:p w14:paraId="7E0B884B" w14:textId="77777777" w:rsidR="000A10D3" w:rsidRDefault="000A10D3" w:rsidP="00E72E0F">
      <w:pPr>
        <w:spacing w:after="0" w:line="240" w:lineRule="auto"/>
        <w:rPr>
          <w:rFonts w:ascii="Times New Roman" w:eastAsiaTheme="majorEastAsia" w:hAnsi="Times New Roman" w:cs="Times New Roman"/>
          <w:kern w:val="0"/>
          <w14:ligatures w14:val="none"/>
        </w:rPr>
      </w:pPr>
    </w:p>
    <w:p w14:paraId="7E44E063" w14:textId="77777777" w:rsidR="000A10D3" w:rsidRDefault="000A10D3" w:rsidP="00E72E0F">
      <w:pPr>
        <w:spacing w:after="0" w:line="240" w:lineRule="auto"/>
        <w:rPr>
          <w:rFonts w:ascii="Times New Roman" w:eastAsiaTheme="majorEastAsia" w:hAnsi="Times New Roman" w:cs="Times New Roman"/>
          <w:kern w:val="0"/>
          <w14:ligatures w14:val="none"/>
        </w:rPr>
      </w:pPr>
    </w:p>
    <w:p w14:paraId="311A9BF5" w14:textId="77777777" w:rsidR="000A10D3" w:rsidRDefault="000A10D3" w:rsidP="00E72E0F">
      <w:pPr>
        <w:spacing w:after="0" w:line="240" w:lineRule="auto"/>
        <w:rPr>
          <w:rFonts w:ascii="Times New Roman" w:eastAsiaTheme="majorEastAsia" w:hAnsi="Times New Roman" w:cs="Times New Roman"/>
          <w:kern w:val="0"/>
          <w14:ligatures w14:val="none"/>
        </w:rPr>
      </w:pPr>
    </w:p>
    <w:p w14:paraId="2B467CA8" w14:textId="77777777" w:rsidR="000A10D3" w:rsidRDefault="000A10D3" w:rsidP="00E72E0F">
      <w:pPr>
        <w:spacing w:after="0" w:line="240" w:lineRule="auto"/>
        <w:rPr>
          <w:rFonts w:ascii="Times New Roman" w:eastAsiaTheme="majorEastAsia" w:hAnsi="Times New Roman" w:cs="Times New Roman"/>
          <w:kern w:val="0"/>
          <w14:ligatures w14:val="none"/>
        </w:rPr>
      </w:pPr>
    </w:p>
    <w:p w14:paraId="21BAC9BC" w14:textId="77777777" w:rsidR="000A10D3" w:rsidRDefault="000A10D3" w:rsidP="00E72E0F">
      <w:pPr>
        <w:spacing w:after="0" w:line="240" w:lineRule="auto"/>
        <w:rPr>
          <w:rFonts w:ascii="Times New Roman" w:eastAsiaTheme="majorEastAsia" w:hAnsi="Times New Roman" w:cs="Times New Roman"/>
          <w:kern w:val="0"/>
          <w14:ligatures w14:val="none"/>
        </w:rPr>
      </w:pPr>
    </w:p>
    <w:p w14:paraId="63BCEB01" w14:textId="77777777" w:rsidR="000A10D3" w:rsidRDefault="000A10D3" w:rsidP="00E72E0F">
      <w:pPr>
        <w:spacing w:after="0" w:line="240" w:lineRule="auto"/>
        <w:rPr>
          <w:rFonts w:ascii="Times New Roman" w:eastAsiaTheme="majorEastAsia" w:hAnsi="Times New Roman" w:cs="Times New Roman"/>
          <w:kern w:val="0"/>
          <w14:ligatures w14:val="none"/>
        </w:rPr>
      </w:pPr>
    </w:p>
    <w:p w14:paraId="7D8F5DCE" w14:textId="77777777" w:rsidR="000A10D3" w:rsidRDefault="000A10D3" w:rsidP="00E72E0F">
      <w:pPr>
        <w:spacing w:after="0" w:line="240" w:lineRule="auto"/>
        <w:rPr>
          <w:rFonts w:ascii="Times New Roman" w:eastAsiaTheme="majorEastAsia" w:hAnsi="Times New Roman" w:cs="Times New Roman"/>
          <w:kern w:val="0"/>
          <w14:ligatures w14:val="none"/>
        </w:rPr>
      </w:pPr>
    </w:p>
    <w:p w14:paraId="4D097CB0" w14:textId="77777777" w:rsidR="000A10D3" w:rsidRDefault="000A10D3" w:rsidP="00E72E0F">
      <w:pPr>
        <w:spacing w:after="0" w:line="240" w:lineRule="auto"/>
        <w:rPr>
          <w:rFonts w:ascii="Times New Roman" w:eastAsiaTheme="majorEastAsia" w:hAnsi="Times New Roman" w:cs="Times New Roman"/>
          <w:kern w:val="0"/>
          <w14:ligatures w14:val="none"/>
        </w:rPr>
      </w:pPr>
    </w:p>
    <w:p w14:paraId="15A137D2" w14:textId="000EA62B" w:rsidR="00C75A17" w:rsidRPr="00B477F6" w:rsidRDefault="00C75A17"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kern w:val="0"/>
          <w14:ligatures w14:val="none"/>
        </w:rPr>
        <w:t>Zihnindeki fırtınaları fırçasına yükleyen bir ressam, tuvalin karşısına geçtiğinde sadece boyaları değil, ruhundan kopan parçaları da oraya bırakır. Ortaya çıkan bu tablo, artık sadece keten bir bez ve boya karışımı değil; kendine has bir ruhu, dengesi ve derinliği olan bir varlıktır. Sergiyi gezen bir ziyaretçi, tablonun önünde durup uzun uzun ona baktığında, dış dünyadan koparak o renklerin dünyasına çekilir. O an hissettiği o tarifsiz içsel coşku ve hayranlık, gündelik dertlerin çok ötesindedir. Sonunda ziyaretçi, tablodan uzaklaşırken fısıldar: 'Bu, gerçekten kusursuz bir güzelliğe sahip!</w:t>
      </w:r>
    </w:p>
    <w:p w14:paraId="64E73BD1" w14:textId="23C7E5BB" w:rsidR="00C75A17" w:rsidRPr="00B477F6" w:rsidRDefault="00C75A17" w:rsidP="00E72E0F">
      <w:pPr>
        <w:spacing w:after="0" w:line="240" w:lineRule="auto"/>
        <w:rPr>
          <w:rFonts w:ascii="Times New Roman" w:eastAsiaTheme="majorEastAsia" w:hAnsi="Times New Roman" w:cs="Times New Roman"/>
          <w:b/>
          <w:bCs/>
          <w:kern w:val="0"/>
          <w14:ligatures w14:val="none"/>
        </w:rPr>
      </w:pPr>
      <w:r w:rsidRPr="00B477F6">
        <w:rPr>
          <w:rFonts w:ascii="Times New Roman" w:eastAsiaTheme="majorEastAsia" w:hAnsi="Times New Roman" w:cs="Times New Roman"/>
          <w:b/>
          <w:bCs/>
          <w:kern w:val="0"/>
          <w14:ligatures w14:val="none"/>
        </w:rPr>
        <w:t xml:space="preserve">6. Yukarıdaki metinde geçen betimlemelerin, estetik ve sanat felsefesinin hangi temel kavramlarına karşılık geldiğini </w:t>
      </w:r>
      <w:r w:rsidR="00516FB4">
        <w:rPr>
          <w:rFonts w:ascii="Times New Roman" w:eastAsiaTheme="majorEastAsia" w:hAnsi="Times New Roman" w:cs="Times New Roman"/>
          <w:b/>
          <w:bCs/>
          <w:kern w:val="0"/>
          <w14:ligatures w14:val="none"/>
        </w:rPr>
        <w:t>yazınız</w:t>
      </w:r>
      <w:r w:rsidR="00516FB4" w:rsidRPr="00B477F6">
        <w:rPr>
          <w:rFonts w:ascii="Times New Roman" w:eastAsiaTheme="majorEastAsia" w:hAnsi="Times New Roman" w:cs="Times New Roman"/>
          <w:b/>
          <w:bCs/>
          <w:kern w:val="0"/>
          <w14:ligatures w14:val="none"/>
        </w:rPr>
        <w:t>.</w:t>
      </w:r>
      <w:r w:rsidR="00516FB4" w:rsidRPr="00B477F6">
        <w:rPr>
          <w:rStyle w:val="Gl"/>
          <w:rFonts w:ascii="Times New Roman" w:eastAsiaTheme="majorEastAsia" w:hAnsi="Times New Roman" w:cs="Times New Roman"/>
        </w:rPr>
        <w:t xml:space="preserve"> </w:t>
      </w:r>
      <w:r w:rsidR="00B477F6" w:rsidRPr="00B477F6">
        <w:rPr>
          <w:rStyle w:val="Gl"/>
          <w:rFonts w:ascii="Times New Roman" w:eastAsiaTheme="majorEastAsia" w:hAnsi="Times New Roman" w:cs="Times New Roman"/>
        </w:rPr>
        <w:t>(15 Puan)</w:t>
      </w:r>
    </w:p>
    <w:tbl>
      <w:tblPr>
        <w:tblW w:w="10482" w:type="dxa"/>
        <w:tblCellSpacing w:w="15" w:type="dxa"/>
        <w:tblCellMar>
          <w:top w:w="15" w:type="dxa"/>
          <w:left w:w="15" w:type="dxa"/>
          <w:bottom w:w="15" w:type="dxa"/>
          <w:right w:w="15" w:type="dxa"/>
        </w:tblCellMar>
        <w:tblLook w:val="04A0" w:firstRow="1" w:lastRow="0" w:firstColumn="1" w:lastColumn="0" w:noHBand="0" w:noVBand="1"/>
      </w:tblPr>
      <w:tblGrid>
        <w:gridCol w:w="6046"/>
        <w:gridCol w:w="4436"/>
      </w:tblGrid>
      <w:tr w:rsidR="00C75A17" w:rsidRPr="00B477F6" w14:paraId="274A2668" w14:textId="77777777" w:rsidTr="00C43CFA">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5EEBA8A" w14:textId="77777777" w:rsidR="00C75A17" w:rsidRPr="00B477F6" w:rsidRDefault="00C75A17" w:rsidP="00E72E0F">
            <w:pPr>
              <w:spacing w:after="0" w:line="240" w:lineRule="auto"/>
              <w:jc w:val="center"/>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Metindeki İfade</w:t>
            </w:r>
          </w:p>
        </w:tc>
        <w:tc>
          <w:tcPr>
            <w:tcW w:w="4391" w:type="dxa"/>
            <w:tcBorders>
              <w:top w:val="single" w:sz="6" w:space="0" w:color="auto"/>
              <w:left w:val="single" w:sz="6" w:space="0" w:color="auto"/>
              <w:bottom w:val="single" w:sz="6" w:space="0" w:color="auto"/>
              <w:right w:val="single" w:sz="6" w:space="0" w:color="auto"/>
            </w:tcBorders>
            <w:vAlign w:val="center"/>
            <w:hideMark/>
          </w:tcPr>
          <w:p w14:paraId="0276EC0B" w14:textId="77777777" w:rsidR="00C75A17" w:rsidRPr="00B477F6" w:rsidRDefault="00C75A17" w:rsidP="00E72E0F">
            <w:pPr>
              <w:spacing w:after="0" w:line="240" w:lineRule="auto"/>
              <w:jc w:val="center"/>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Felsefi Kavram Karşılığı</w:t>
            </w:r>
          </w:p>
        </w:tc>
      </w:tr>
      <w:tr w:rsidR="00C75A17" w:rsidRPr="00B477F6" w14:paraId="46F27516" w14:textId="77777777" w:rsidTr="00C43CFA">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2B03767" w14:textId="77777777" w:rsidR="00C75A17" w:rsidRPr="00B477F6" w:rsidRDefault="00C75A17"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1.</w:t>
            </w:r>
            <w:r w:rsidRPr="00B477F6">
              <w:rPr>
                <w:rFonts w:ascii="Times New Roman" w:eastAsiaTheme="majorEastAsia" w:hAnsi="Times New Roman" w:cs="Times New Roman"/>
                <w:kern w:val="0"/>
                <w14:ligatures w14:val="none"/>
              </w:rPr>
              <w:t xml:space="preserve"> "Zihnindeki fırtınaları fırçasına yükleyen ressam"</w:t>
            </w:r>
          </w:p>
        </w:tc>
        <w:tc>
          <w:tcPr>
            <w:tcW w:w="4391" w:type="dxa"/>
            <w:tcBorders>
              <w:top w:val="single" w:sz="6" w:space="0" w:color="auto"/>
              <w:left w:val="single" w:sz="6" w:space="0" w:color="auto"/>
              <w:bottom w:val="single" w:sz="6" w:space="0" w:color="auto"/>
              <w:right w:val="single" w:sz="6" w:space="0" w:color="auto"/>
            </w:tcBorders>
            <w:vAlign w:val="center"/>
          </w:tcPr>
          <w:p w14:paraId="1D4A502C" w14:textId="447866E8" w:rsidR="00C75A17" w:rsidRPr="00B477F6" w:rsidRDefault="00B477F6" w:rsidP="00E72E0F">
            <w:pPr>
              <w:spacing w:after="0" w:line="240" w:lineRule="auto"/>
              <w:jc w:val="center"/>
              <w:rPr>
                <w:rFonts w:ascii="Times New Roman" w:eastAsiaTheme="majorEastAsia" w:hAnsi="Times New Roman" w:cs="Times New Roman"/>
                <w:b/>
                <w:bCs/>
                <w:kern w:val="0"/>
                <w14:ligatures w14:val="none"/>
              </w:rPr>
            </w:pPr>
            <w:r w:rsidRPr="00B477F6">
              <w:rPr>
                <w:b/>
                <w:bCs/>
              </w:rPr>
              <w:t>Sanatçı</w:t>
            </w:r>
          </w:p>
        </w:tc>
      </w:tr>
      <w:tr w:rsidR="00C75A17" w:rsidRPr="00B477F6" w14:paraId="62925A40" w14:textId="77777777" w:rsidTr="00C43CFA">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E82A34F" w14:textId="77777777" w:rsidR="00C75A17" w:rsidRPr="00B477F6" w:rsidRDefault="00C75A17"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2.</w:t>
            </w:r>
            <w:r w:rsidRPr="00B477F6">
              <w:rPr>
                <w:rFonts w:ascii="Times New Roman" w:eastAsiaTheme="majorEastAsia" w:hAnsi="Times New Roman" w:cs="Times New Roman"/>
                <w:kern w:val="0"/>
                <w14:ligatures w14:val="none"/>
              </w:rPr>
              <w:t xml:space="preserve"> "Kendine has bir ruhu ve derinliği olan tablo"</w:t>
            </w:r>
          </w:p>
        </w:tc>
        <w:tc>
          <w:tcPr>
            <w:tcW w:w="4391" w:type="dxa"/>
            <w:tcBorders>
              <w:top w:val="single" w:sz="6" w:space="0" w:color="auto"/>
              <w:left w:val="single" w:sz="6" w:space="0" w:color="auto"/>
              <w:bottom w:val="single" w:sz="6" w:space="0" w:color="auto"/>
              <w:right w:val="single" w:sz="6" w:space="0" w:color="auto"/>
            </w:tcBorders>
            <w:vAlign w:val="center"/>
          </w:tcPr>
          <w:p w14:paraId="54BFF121" w14:textId="35FB113E" w:rsidR="00C75A17" w:rsidRPr="00B477F6" w:rsidRDefault="00B477F6" w:rsidP="00E72E0F">
            <w:pPr>
              <w:spacing w:after="0" w:line="240" w:lineRule="auto"/>
              <w:jc w:val="center"/>
              <w:rPr>
                <w:rFonts w:ascii="Times New Roman" w:eastAsiaTheme="majorEastAsia" w:hAnsi="Times New Roman" w:cs="Times New Roman"/>
                <w:b/>
                <w:bCs/>
                <w:kern w:val="0"/>
                <w14:ligatures w14:val="none"/>
              </w:rPr>
            </w:pPr>
            <w:r w:rsidRPr="00B477F6">
              <w:rPr>
                <w:b/>
                <w:bCs/>
              </w:rPr>
              <w:t>Sanat eseri</w:t>
            </w:r>
          </w:p>
        </w:tc>
      </w:tr>
      <w:tr w:rsidR="00C75A17" w:rsidRPr="00B477F6" w14:paraId="7DD48B97" w14:textId="77777777" w:rsidTr="00C43CFA">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39D2C3B" w14:textId="77777777" w:rsidR="00C75A17" w:rsidRPr="00B477F6" w:rsidRDefault="00C75A17"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3.</w:t>
            </w:r>
            <w:r w:rsidRPr="00B477F6">
              <w:rPr>
                <w:rFonts w:ascii="Times New Roman" w:eastAsiaTheme="majorEastAsia" w:hAnsi="Times New Roman" w:cs="Times New Roman"/>
                <w:kern w:val="0"/>
                <w14:ligatures w14:val="none"/>
              </w:rPr>
              <w:t xml:space="preserve"> "Tablonun dünyasına çekilen, onu anlamlandıran ziyaretçi"</w:t>
            </w:r>
          </w:p>
        </w:tc>
        <w:tc>
          <w:tcPr>
            <w:tcW w:w="4391" w:type="dxa"/>
            <w:tcBorders>
              <w:top w:val="single" w:sz="6" w:space="0" w:color="auto"/>
              <w:left w:val="single" w:sz="6" w:space="0" w:color="auto"/>
              <w:bottom w:val="single" w:sz="6" w:space="0" w:color="auto"/>
              <w:right w:val="single" w:sz="6" w:space="0" w:color="auto"/>
            </w:tcBorders>
            <w:vAlign w:val="center"/>
          </w:tcPr>
          <w:p w14:paraId="5FB6AB3F" w14:textId="0F16FF26" w:rsidR="00C75A17" w:rsidRPr="00B477F6" w:rsidRDefault="00B477F6" w:rsidP="00E72E0F">
            <w:pPr>
              <w:spacing w:after="0" w:line="240" w:lineRule="auto"/>
              <w:jc w:val="center"/>
              <w:rPr>
                <w:rFonts w:ascii="Times New Roman" w:eastAsiaTheme="majorEastAsia" w:hAnsi="Times New Roman" w:cs="Times New Roman"/>
                <w:b/>
                <w:bCs/>
                <w:kern w:val="0"/>
                <w14:ligatures w14:val="none"/>
              </w:rPr>
            </w:pPr>
            <w:r w:rsidRPr="00B477F6">
              <w:rPr>
                <w:b/>
                <w:bCs/>
              </w:rPr>
              <w:t>Estetik özne</w:t>
            </w:r>
          </w:p>
        </w:tc>
      </w:tr>
      <w:tr w:rsidR="00C75A17" w:rsidRPr="00B477F6" w14:paraId="6CFDF79F" w14:textId="77777777" w:rsidTr="00C43CFA">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DFC1BC9" w14:textId="77777777" w:rsidR="00C75A17" w:rsidRPr="00B477F6" w:rsidRDefault="00C75A17"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4.</w:t>
            </w:r>
            <w:r w:rsidRPr="00B477F6">
              <w:rPr>
                <w:rFonts w:ascii="Times New Roman" w:eastAsiaTheme="majorEastAsia" w:hAnsi="Times New Roman" w:cs="Times New Roman"/>
                <w:kern w:val="0"/>
                <w14:ligatures w14:val="none"/>
              </w:rPr>
              <w:t xml:space="preserve"> "O an hissettiği tarifsiz içsel coşku ve hayranlık"</w:t>
            </w:r>
          </w:p>
        </w:tc>
        <w:tc>
          <w:tcPr>
            <w:tcW w:w="4391" w:type="dxa"/>
            <w:tcBorders>
              <w:top w:val="single" w:sz="6" w:space="0" w:color="auto"/>
              <w:left w:val="single" w:sz="6" w:space="0" w:color="auto"/>
              <w:bottom w:val="single" w:sz="6" w:space="0" w:color="auto"/>
              <w:right w:val="single" w:sz="6" w:space="0" w:color="auto"/>
            </w:tcBorders>
            <w:vAlign w:val="center"/>
          </w:tcPr>
          <w:p w14:paraId="2BC2D8A5" w14:textId="1DDBA341" w:rsidR="00C75A17" w:rsidRPr="00B477F6" w:rsidRDefault="00B477F6" w:rsidP="00E72E0F">
            <w:pPr>
              <w:spacing w:after="0" w:line="240" w:lineRule="auto"/>
              <w:jc w:val="center"/>
              <w:rPr>
                <w:rFonts w:ascii="Times New Roman" w:eastAsiaTheme="majorEastAsia" w:hAnsi="Times New Roman" w:cs="Times New Roman"/>
                <w:b/>
                <w:bCs/>
                <w:kern w:val="0"/>
                <w14:ligatures w14:val="none"/>
              </w:rPr>
            </w:pPr>
            <w:r w:rsidRPr="00B477F6">
              <w:rPr>
                <w:b/>
                <w:bCs/>
              </w:rPr>
              <w:t>Estetik haz</w:t>
            </w:r>
          </w:p>
        </w:tc>
      </w:tr>
      <w:tr w:rsidR="00C75A17" w:rsidRPr="00B477F6" w14:paraId="0F024FD6" w14:textId="77777777" w:rsidTr="00C43CFA">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6118C1D" w14:textId="58000DFA" w:rsidR="00C75A17" w:rsidRPr="00B477F6" w:rsidRDefault="00C75A17" w:rsidP="00E72E0F">
            <w:pPr>
              <w:spacing w:after="0" w:line="240" w:lineRule="auto"/>
              <w:rPr>
                <w:rFonts w:ascii="Times New Roman" w:eastAsiaTheme="majorEastAsia" w:hAnsi="Times New Roman" w:cs="Times New Roman"/>
                <w:kern w:val="0"/>
                <w14:ligatures w14:val="none"/>
              </w:rPr>
            </w:pPr>
            <w:r w:rsidRPr="00B477F6">
              <w:rPr>
                <w:rFonts w:ascii="Times New Roman" w:eastAsiaTheme="majorEastAsia" w:hAnsi="Times New Roman" w:cs="Times New Roman"/>
                <w:b/>
                <w:bCs/>
                <w:kern w:val="0"/>
                <w14:ligatures w14:val="none"/>
              </w:rPr>
              <w:t>5.</w:t>
            </w:r>
            <w:r w:rsidRPr="00B477F6">
              <w:rPr>
                <w:rFonts w:ascii="Times New Roman" w:eastAsiaTheme="majorEastAsia" w:hAnsi="Times New Roman" w:cs="Times New Roman"/>
                <w:kern w:val="0"/>
                <w14:ligatures w14:val="none"/>
              </w:rPr>
              <w:t xml:space="preserve"> "'Bu, gerçekten kusursuz bir güzelliğe sahip!' </w:t>
            </w:r>
          </w:p>
        </w:tc>
        <w:tc>
          <w:tcPr>
            <w:tcW w:w="4391" w:type="dxa"/>
            <w:tcBorders>
              <w:top w:val="single" w:sz="6" w:space="0" w:color="auto"/>
              <w:left w:val="single" w:sz="6" w:space="0" w:color="auto"/>
              <w:bottom w:val="single" w:sz="6" w:space="0" w:color="auto"/>
              <w:right w:val="single" w:sz="6" w:space="0" w:color="auto"/>
            </w:tcBorders>
            <w:vAlign w:val="center"/>
          </w:tcPr>
          <w:p w14:paraId="4A393064" w14:textId="298F5A1F" w:rsidR="00C75A17" w:rsidRPr="00B477F6" w:rsidRDefault="00B477F6" w:rsidP="00E72E0F">
            <w:pPr>
              <w:spacing w:after="0" w:line="240" w:lineRule="auto"/>
              <w:jc w:val="center"/>
              <w:rPr>
                <w:rFonts w:ascii="Times New Roman" w:eastAsiaTheme="majorEastAsia" w:hAnsi="Times New Roman" w:cs="Times New Roman"/>
                <w:b/>
                <w:bCs/>
                <w:kern w:val="0"/>
                <w14:ligatures w14:val="none"/>
              </w:rPr>
            </w:pPr>
            <w:r w:rsidRPr="00B477F6">
              <w:rPr>
                <w:b/>
                <w:bCs/>
              </w:rPr>
              <w:t>Estetik yargı</w:t>
            </w:r>
          </w:p>
        </w:tc>
      </w:tr>
    </w:tbl>
    <w:p w14:paraId="66BD809C" w14:textId="77777777" w:rsidR="00C75A17" w:rsidRPr="00B477F6" w:rsidRDefault="00C75A17" w:rsidP="00E72E0F">
      <w:pPr>
        <w:spacing w:after="0" w:line="240" w:lineRule="auto"/>
        <w:rPr>
          <w:rFonts w:ascii="Times New Roman" w:hAnsi="Times New Roman" w:cs="Times New Roman"/>
        </w:rPr>
      </w:pPr>
    </w:p>
    <w:p w14:paraId="0EFBBF89" w14:textId="77777777" w:rsidR="00C75A17" w:rsidRPr="00B477F6" w:rsidRDefault="00C75A17" w:rsidP="00E72E0F">
      <w:pPr>
        <w:spacing w:after="0" w:line="240" w:lineRule="auto"/>
        <w:rPr>
          <w:rFonts w:ascii="Times New Roman" w:hAnsi="Times New Roman" w:cs="Times New Roman"/>
        </w:rPr>
      </w:pPr>
      <w:r w:rsidRPr="00B477F6">
        <w:rPr>
          <w:rFonts w:ascii="Times New Roman" w:hAnsi="Times New Roman" w:cs="Times New Roman"/>
        </w:rPr>
        <w:t>Bir grup öğrenci bir heykel sergisini gezerken eserler hakkında konuşmaya başlar.</w:t>
      </w:r>
    </w:p>
    <w:p w14:paraId="6AEF9C98" w14:textId="77777777" w:rsidR="00C75A17" w:rsidRPr="00B477F6" w:rsidRDefault="00C75A17" w:rsidP="00E72E0F">
      <w:pPr>
        <w:spacing w:after="0" w:line="240" w:lineRule="auto"/>
        <w:rPr>
          <w:rFonts w:ascii="Times New Roman" w:hAnsi="Times New Roman" w:cs="Times New Roman"/>
        </w:rPr>
      </w:pPr>
      <w:r w:rsidRPr="00B477F6">
        <w:rPr>
          <w:rFonts w:ascii="Times New Roman" w:hAnsi="Times New Roman" w:cs="Times New Roman"/>
          <w:b/>
          <w:bCs/>
        </w:rPr>
        <w:t>Elif:</w:t>
      </w:r>
      <w:r w:rsidRPr="00B477F6">
        <w:rPr>
          <w:rFonts w:ascii="Times New Roman" w:hAnsi="Times New Roman" w:cs="Times New Roman"/>
        </w:rPr>
        <w:t xml:space="preserve"> Bu heykeller bana çok etkileyici geliyor. Sanatçı, kendi hayal gücünü ve özgün düşüncelerini yansıtmış. Bence sanat, var olmayanı ortaya koyma ve insanın iç dünyasını dışa vurma işidir.</w:t>
      </w:r>
    </w:p>
    <w:p w14:paraId="05576B68" w14:textId="77777777" w:rsidR="00C75A17" w:rsidRPr="00B477F6" w:rsidRDefault="00C75A17" w:rsidP="00E72E0F">
      <w:pPr>
        <w:spacing w:after="0" w:line="240" w:lineRule="auto"/>
        <w:rPr>
          <w:rFonts w:ascii="Times New Roman" w:hAnsi="Times New Roman" w:cs="Times New Roman"/>
        </w:rPr>
      </w:pPr>
      <w:r w:rsidRPr="00B477F6">
        <w:rPr>
          <w:rFonts w:ascii="Times New Roman" w:hAnsi="Times New Roman" w:cs="Times New Roman"/>
          <w:b/>
          <w:bCs/>
        </w:rPr>
        <w:t>Zeynep:</w:t>
      </w:r>
      <w:r w:rsidRPr="00B477F6">
        <w:rPr>
          <w:rFonts w:ascii="Times New Roman" w:hAnsi="Times New Roman" w:cs="Times New Roman"/>
        </w:rPr>
        <w:t xml:space="preserve"> Bana göre sanatçı, doğada gördüğümüz gerçekliği olduğu gibi yansıtmaya çalışmıştır. Heykellere bakınca gerçek yaşamdan izler görmek mümkün.</w:t>
      </w:r>
    </w:p>
    <w:p w14:paraId="05C035BF" w14:textId="77777777" w:rsidR="00C75A17" w:rsidRPr="00B477F6" w:rsidRDefault="00C75A17" w:rsidP="00E72E0F">
      <w:pPr>
        <w:spacing w:after="0" w:line="240" w:lineRule="auto"/>
        <w:rPr>
          <w:rFonts w:ascii="Times New Roman" w:hAnsi="Times New Roman" w:cs="Times New Roman"/>
        </w:rPr>
      </w:pPr>
      <w:r w:rsidRPr="00B477F6">
        <w:rPr>
          <w:rFonts w:ascii="Times New Roman" w:hAnsi="Times New Roman" w:cs="Times New Roman"/>
          <w:b/>
          <w:bCs/>
        </w:rPr>
        <w:t>Kerem:</w:t>
      </w:r>
      <w:r w:rsidRPr="00B477F6">
        <w:rPr>
          <w:rFonts w:ascii="Times New Roman" w:hAnsi="Times New Roman" w:cs="Times New Roman"/>
        </w:rPr>
        <w:t xml:space="preserve"> Bence sanatın asıl amacı insanı eğlendirmesi, rahatlatması ve günlük hayatın stresinden uzaklaştırmasıdır. Sanatla uğraşırken zamanın nasıl geçtiğini anlamıyoruz.</w:t>
      </w:r>
    </w:p>
    <w:p w14:paraId="39DAA65F" w14:textId="043EDC7D" w:rsidR="00C75A17" w:rsidRPr="00B477F6" w:rsidRDefault="00C75A17" w:rsidP="00E72E0F">
      <w:pPr>
        <w:spacing w:after="0" w:line="240" w:lineRule="auto"/>
        <w:rPr>
          <w:rFonts w:ascii="Times New Roman" w:hAnsi="Times New Roman" w:cs="Times New Roman"/>
          <w:b/>
          <w:bCs/>
        </w:rPr>
      </w:pPr>
      <w:r w:rsidRPr="00B477F6">
        <w:rPr>
          <w:rFonts w:ascii="Times New Roman" w:hAnsi="Times New Roman" w:cs="Times New Roman"/>
          <w:b/>
          <w:bCs/>
        </w:rPr>
        <w:t>7. Elif, Zeynep ve Kerem’in savunduğu sanat yaklaşımlarını yazınız?</w:t>
      </w:r>
      <w:r w:rsidR="00B477F6" w:rsidRPr="00B477F6">
        <w:rPr>
          <w:rStyle w:val="Gl"/>
          <w:rFonts w:ascii="Times New Roman" w:eastAsiaTheme="majorEastAsia" w:hAnsi="Times New Roman" w:cs="Times New Roman"/>
        </w:rPr>
        <w:t xml:space="preserve"> (15 Puan)</w:t>
      </w:r>
    </w:p>
    <w:p w14:paraId="142D5704" w14:textId="6ED0BBB8" w:rsidR="00C75A17" w:rsidRPr="00B477F6" w:rsidRDefault="00C75A17" w:rsidP="00E72E0F">
      <w:pPr>
        <w:spacing w:after="0" w:line="240" w:lineRule="auto"/>
        <w:rPr>
          <w:rFonts w:ascii="Times New Roman" w:hAnsi="Times New Roman" w:cs="Times New Roman"/>
        </w:rPr>
      </w:pPr>
    </w:p>
    <w:p w14:paraId="4C156025" w14:textId="549BE107" w:rsidR="000A10D3" w:rsidRDefault="00B477F6" w:rsidP="00E72E0F">
      <w:pPr>
        <w:spacing w:after="0" w:line="240" w:lineRule="auto"/>
        <w:rPr>
          <w:rFonts w:ascii="Times New Roman" w:hAnsi="Times New Roman" w:cs="Times New Roman"/>
          <w:b/>
          <w:bCs/>
        </w:rPr>
      </w:pPr>
      <w:r>
        <w:rPr>
          <w:rFonts w:ascii="Times New Roman" w:hAnsi="Times New Roman" w:cs="Times New Roman"/>
          <w:b/>
          <w:bCs/>
          <w:noProof/>
        </w:rPr>
        <mc:AlternateContent>
          <mc:Choice Requires="wps">
            <w:drawing>
              <wp:anchor distT="0" distB="0" distL="114300" distR="114300" simplePos="0" relativeHeight="251711488" behindDoc="0" locked="0" layoutInCell="1" allowOverlap="1" wp14:anchorId="0535B922" wp14:editId="666DCADD">
                <wp:simplePos x="0" y="0"/>
                <wp:positionH relativeFrom="column">
                  <wp:posOffset>556829</wp:posOffset>
                </wp:positionH>
                <wp:positionV relativeFrom="paragraph">
                  <wp:posOffset>54287</wp:posOffset>
                </wp:positionV>
                <wp:extent cx="341906" cy="124074"/>
                <wp:effectExtent l="0" t="19050" r="39370" b="47625"/>
                <wp:wrapNone/>
                <wp:docPr id="968908232" name="Ok: Sağ 25"/>
                <wp:cNvGraphicFramePr/>
                <a:graphic xmlns:a="http://schemas.openxmlformats.org/drawingml/2006/main">
                  <a:graphicData uri="http://schemas.microsoft.com/office/word/2010/wordprocessingShape">
                    <wps:wsp>
                      <wps:cNvSpPr/>
                      <wps:spPr>
                        <a:xfrm>
                          <a:off x="0" y="0"/>
                          <a:ext cx="341906" cy="124074"/>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6D70C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Ok: Sağ 25" o:spid="_x0000_s1026" type="#_x0000_t13" style="position:absolute;margin-left:43.85pt;margin-top:4.25pt;width:26.9pt;height:9.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" adj="17681" fillcolor="#e97132 [3205]" strokecolor="#250f04 [485]" strokeweight="1pt"/>
            </w:pict>
          </mc:Fallback>
        </mc:AlternateContent>
      </w:r>
      <w:r w:rsidR="006E6C1E">
        <w:rPr>
          <w:rFonts w:ascii="Times New Roman" w:hAnsi="Times New Roman" w:cs="Times New Roman"/>
          <w:b/>
          <w:bCs/>
        </w:rPr>
        <w:t xml:space="preserve">  </w:t>
      </w:r>
      <w:r w:rsidRPr="00B477F6">
        <w:rPr>
          <w:rFonts w:ascii="Times New Roman" w:hAnsi="Times New Roman" w:cs="Times New Roman"/>
          <w:b/>
          <w:bCs/>
        </w:rPr>
        <w:t>Elif</w:t>
      </w:r>
      <w:r>
        <w:rPr>
          <w:rFonts w:ascii="Times New Roman" w:hAnsi="Times New Roman" w:cs="Times New Roman"/>
          <w:b/>
          <w:bCs/>
        </w:rPr>
        <w:t xml:space="preserve">   </w:t>
      </w:r>
      <w:r w:rsidR="006E6C1E">
        <w:rPr>
          <w:rFonts w:ascii="Times New Roman" w:hAnsi="Times New Roman" w:cs="Times New Roman"/>
          <w:b/>
          <w:bCs/>
        </w:rPr>
        <w:t xml:space="preserve">   </w:t>
      </w:r>
      <w:r>
        <w:rPr>
          <w:rFonts w:ascii="Times New Roman" w:hAnsi="Times New Roman" w:cs="Times New Roman"/>
          <w:b/>
          <w:bCs/>
        </w:rPr>
        <w:t xml:space="preserve">              </w:t>
      </w:r>
      <w:r w:rsidR="006E6C1E">
        <w:rPr>
          <w:rFonts w:ascii="Times New Roman" w:hAnsi="Times New Roman" w:cs="Times New Roman"/>
          <w:b/>
          <w:bCs/>
        </w:rPr>
        <w:t xml:space="preserve">   </w:t>
      </w:r>
      <w:r w:rsidR="00C23CC7" w:rsidRPr="00C23CC7">
        <w:rPr>
          <w:rFonts w:ascii="Times New Roman" w:hAnsi="Times New Roman" w:cs="Times New Roman"/>
          <w:b/>
          <w:bCs/>
        </w:rPr>
        <w:t>Yarat</w:t>
      </w:r>
      <w:r w:rsidR="00C23CC7">
        <w:rPr>
          <w:rFonts w:ascii="Times New Roman" w:hAnsi="Times New Roman" w:cs="Times New Roman"/>
          <w:b/>
          <w:bCs/>
        </w:rPr>
        <w:t>ı</w:t>
      </w:r>
      <w:r w:rsidR="00C23CC7" w:rsidRPr="00C23CC7">
        <w:rPr>
          <w:rFonts w:ascii="Times New Roman" w:hAnsi="Times New Roman" w:cs="Times New Roman"/>
          <w:b/>
          <w:bCs/>
        </w:rPr>
        <w:t>m olarak sanat</w:t>
      </w:r>
      <w:r w:rsidR="00A95F6B">
        <w:rPr>
          <w:rFonts w:ascii="Times New Roman" w:hAnsi="Times New Roman" w:cs="Times New Roman"/>
          <w:b/>
          <w:bCs/>
        </w:rPr>
        <w:t xml:space="preserve">  </w:t>
      </w:r>
    </w:p>
    <w:p w14:paraId="07418295" w14:textId="7F3BCBDC" w:rsidR="000A10D3" w:rsidRDefault="000A10D3" w:rsidP="00E72E0F">
      <w:pPr>
        <w:spacing w:after="0" w:line="240" w:lineRule="auto"/>
        <w:rPr>
          <w:rFonts w:ascii="Times New Roman" w:hAnsi="Times New Roman" w:cs="Times New Roman"/>
          <w:b/>
          <w:bCs/>
        </w:rPr>
      </w:pPr>
    </w:p>
    <w:p w14:paraId="31C9E158" w14:textId="4B4D6347" w:rsidR="000A10D3" w:rsidRDefault="000A10D3" w:rsidP="00E72E0F">
      <w:pPr>
        <w:spacing w:after="0" w:line="240" w:lineRule="auto"/>
        <w:rPr>
          <w:rFonts w:ascii="Times New Roman" w:hAnsi="Times New Roman" w:cs="Times New Roman"/>
          <w:b/>
          <w:bCs/>
        </w:rPr>
      </w:pPr>
      <w:r>
        <w:rPr>
          <w:rFonts w:ascii="Times New Roman" w:hAnsi="Times New Roman" w:cs="Times New Roman"/>
          <w:b/>
          <w:bCs/>
          <w:noProof/>
        </w:rPr>
        <mc:AlternateContent>
          <mc:Choice Requires="wps">
            <w:drawing>
              <wp:anchor distT="0" distB="0" distL="114300" distR="114300" simplePos="0" relativeHeight="251715584" behindDoc="0" locked="0" layoutInCell="1" allowOverlap="1" wp14:anchorId="78633DDE" wp14:editId="3ED2E11F">
                <wp:simplePos x="0" y="0"/>
                <wp:positionH relativeFrom="column">
                  <wp:posOffset>565729</wp:posOffset>
                </wp:positionH>
                <wp:positionV relativeFrom="paragraph">
                  <wp:posOffset>24075</wp:posOffset>
                </wp:positionV>
                <wp:extent cx="341906" cy="124074"/>
                <wp:effectExtent l="0" t="19050" r="39370" b="47625"/>
                <wp:wrapNone/>
                <wp:docPr id="148910186" name="Ok: Sağ 25"/>
                <wp:cNvGraphicFramePr/>
                <a:graphic xmlns:a="http://schemas.openxmlformats.org/drawingml/2006/main">
                  <a:graphicData uri="http://schemas.microsoft.com/office/word/2010/wordprocessingShape">
                    <wps:wsp>
                      <wps:cNvSpPr/>
                      <wps:spPr>
                        <a:xfrm>
                          <a:off x="0" y="0"/>
                          <a:ext cx="341906" cy="124074"/>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1C0A8B" id="Ok: Sağ 25" o:spid="_x0000_s1026" type="#_x0000_t13" style="position:absolute;margin-left:44.55pt;margin-top:1.9pt;width:26.9pt;height:9.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" adj="17681" fillcolor="#e97132 [3205]" strokecolor="#250f04 [485]" strokeweight="1pt"/>
            </w:pict>
          </mc:Fallback>
        </mc:AlternateContent>
      </w:r>
      <w:r w:rsidR="00A95F6B">
        <w:rPr>
          <w:rFonts w:ascii="Times New Roman" w:hAnsi="Times New Roman" w:cs="Times New Roman"/>
          <w:b/>
          <w:bCs/>
        </w:rPr>
        <w:t xml:space="preserve"> </w:t>
      </w:r>
      <w:r w:rsidR="00B477F6" w:rsidRPr="00B477F6">
        <w:rPr>
          <w:rFonts w:ascii="Times New Roman" w:hAnsi="Times New Roman" w:cs="Times New Roman"/>
          <w:b/>
          <w:bCs/>
        </w:rPr>
        <w:t>Zeynep</w:t>
      </w:r>
      <w:r w:rsidR="00C23CC7">
        <w:rPr>
          <w:rFonts w:ascii="Times New Roman" w:hAnsi="Times New Roman" w:cs="Times New Roman"/>
          <w:b/>
          <w:bCs/>
        </w:rPr>
        <w:t xml:space="preserve">               </w:t>
      </w:r>
      <w:r w:rsidR="00C23CC7" w:rsidRPr="00C23CC7">
        <w:rPr>
          <w:rFonts w:ascii="Times New Roman" w:hAnsi="Times New Roman" w:cs="Times New Roman"/>
          <w:b/>
          <w:bCs/>
        </w:rPr>
        <w:t>Taklit olarak sanat</w:t>
      </w:r>
    </w:p>
    <w:p w14:paraId="50755A4D" w14:textId="21B48E90" w:rsidR="000A10D3" w:rsidRDefault="00A95F6B" w:rsidP="00E72E0F">
      <w:pPr>
        <w:spacing w:after="0" w:line="240" w:lineRule="auto"/>
        <w:rPr>
          <w:rFonts w:ascii="Times New Roman" w:hAnsi="Times New Roman" w:cs="Times New Roman"/>
          <w:b/>
          <w:bCs/>
        </w:rPr>
      </w:pPr>
      <w:r>
        <w:rPr>
          <w:rFonts w:ascii="Times New Roman" w:hAnsi="Times New Roman" w:cs="Times New Roman"/>
          <w:b/>
          <w:bCs/>
        </w:rPr>
        <w:t xml:space="preserve"> </w:t>
      </w:r>
    </w:p>
    <w:p w14:paraId="24BF2900" w14:textId="7B14B895" w:rsidR="00C75A17" w:rsidRDefault="000A10D3" w:rsidP="00E72E0F">
      <w:pPr>
        <w:spacing w:after="0" w:line="240" w:lineRule="auto"/>
        <w:rPr>
          <w:rFonts w:ascii="Times New Roman" w:hAnsi="Times New Roman" w:cs="Times New Roman"/>
          <w:b/>
          <w:bCs/>
        </w:rPr>
      </w:pPr>
      <w:r>
        <w:rPr>
          <w:rFonts w:ascii="Times New Roman" w:hAnsi="Times New Roman" w:cs="Times New Roman"/>
          <w:b/>
          <w:bCs/>
          <w:noProof/>
        </w:rPr>
        <mc:AlternateContent>
          <mc:Choice Requires="wps">
            <w:drawing>
              <wp:anchor distT="0" distB="0" distL="114300" distR="114300" simplePos="0" relativeHeight="251713536" behindDoc="0" locked="0" layoutInCell="1" allowOverlap="1" wp14:anchorId="5FF8D3C7" wp14:editId="7EC0E0DB">
                <wp:simplePos x="0" y="0"/>
                <wp:positionH relativeFrom="column">
                  <wp:posOffset>551313</wp:posOffset>
                </wp:positionH>
                <wp:positionV relativeFrom="paragraph">
                  <wp:posOffset>26035</wp:posOffset>
                </wp:positionV>
                <wp:extent cx="341906" cy="124074"/>
                <wp:effectExtent l="0" t="19050" r="39370" b="47625"/>
                <wp:wrapNone/>
                <wp:docPr id="1921028689" name="Ok: Sağ 25"/>
                <wp:cNvGraphicFramePr/>
                <a:graphic xmlns:a="http://schemas.openxmlformats.org/drawingml/2006/main">
                  <a:graphicData uri="http://schemas.microsoft.com/office/word/2010/wordprocessingShape">
                    <wps:wsp>
                      <wps:cNvSpPr/>
                      <wps:spPr>
                        <a:xfrm>
                          <a:off x="0" y="0"/>
                          <a:ext cx="341906" cy="124074"/>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BD5FB2" id="Ok: Sağ 25" o:spid="_x0000_s1026" type="#_x0000_t13" style="position:absolute;margin-left:43.4pt;margin-top:2.05pt;width:26.9pt;height:9.7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" adj="17681" fillcolor="#e97132 [3205]" strokecolor="#250f04 [485]" strokeweight="1pt"/>
            </w:pict>
          </mc:Fallback>
        </mc:AlternateContent>
      </w:r>
      <w:r w:rsidR="006E6C1E">
        <w:rPr>
          <w:rFonts w:ascii="Times New Roman" w:hAnsi="Times New Roman" w:cs="Times New Roman"/>
          <w:b/>
          <w:bCs/>
        </w:rPr>
        <w:t xml:space="preserve"> </w:t>
      </w:r>
      <w:r w:rsidR="00B477F6" w:rsidRPr="00B477F6">
        <w:rPr>
          <w:rFonts w:ascii="Times New Roman" w:hAnsi="Times New Roman" w:cs="Times New Roman"/>
          <w:b/>
          <w:bCs/>
        </w:rPr>
        <w:t>Kerem</w:t>
      </w:r>
      <w:r w:rsidR="00C23CC7">
        <w:rPr>
          <w:rFonts w:ascii="Times New Roman" w:hAnsi="Times New Roman" w:cs="Times New Roman"/>
          <w:b/>
          <w:bCs/>
        </w:rPr>
        <w:t xml:space="preserve">              </w:t>
      </w:r>
      <w:r w:rsidR="006E6C1E">
        <w:rPr>
          <w:rFonts w:ascii="Times New Roman" w:hAnsi="Times New Roman" w:cs="Times New Roman"/>
          <w:b/>
          <w:bCs/>
        </w:rPr>
        <w:t xml:space="preserve">   </w:t>
      </w:r>
      <w:r w:rsidR="00C23CC7" w:rsidRPr="00C23CC7">
        <w:rPr>
          <w:rFonts w:ascii="Times New Roman" w:hAnsi="Times New Roman" w:cs="Times New Roman"/>
          <w:b/>
          <w:bCs/>
        </w:rPr>
        <w:t>Oyun olarak sanat</w:t>
      </w:r>
    </w:p>
    <w:p w14:paraId="14A277A4" w14:textId="77777777" w:rsidR="000A10D3" w:rsidRDefault="000A10D3" w:rsidP="00E72E0F">
      <w:pPr>
        <w:spacing w:after="0" w:line="240" w:lineRule="auto"/>
        <w:rPr>
          <w:rFonts w:ascii="Times New Roman" w:hAnsi="Times New Roman" w:cs="Times New Roman"/>
        </w:rPr>
      </w:pPr>
    </w:p>
    <w:p w14:paraId="692DB27E" w14:textId="322DF4DD" w:rsidR="00C75A17" w:rsidRPr="00B477F6" w:rsidRDefault="00C75A17" w:rsidP="00E72E0F">
      <w:pPr>
        <w:pStyle w:val="NormalWeb"/>
        <w:spacing w:before="0" w:beforeAutospacing="0" w:after="0" w:afterAutospacing="0"/>
        <w:rPr>
          <w:rStyle w:val="A2"/>
          <w:rFonts w:cs="Times New Roman"/>
          <w:i w:val="0"/>
          <w:iCs w:val="0"/>
          <w:sz w:val="22"/>
          <w:szCs w:val="22"/>
        </w:rPr>
      </w:pPr>
      <w:r w:rsidRPr="00B477F6">
        <w:rPr>
          <w:rStyle w:val="A2"/>
          <w:rFonts w:cs="Times New Roman"/>
          <w:i w:val="0"/>
          <w:iCs w:val="0"/>
          <w:sz w:val="22"/>
          <w:szCs w:val="22"/>
        </w:rPr>
        <w:t xml:space="preserve">8. Aşağıdaki soruları metne göre cevaplayınız. </w:t>
      </w:r>
      <w:r w:rsidR="00B477F6" w:rsidRPr="00B477F6">
        <w:rPr>
          <w:rStyle w:val="Gl"/>
          <w:rFonts w:eastAsiaTheme="majorEastAsia"/>
          <w:sz w:val="22"/>
          <w:szCs w:val="22"/>
        </w:rPr>
        <w:t>(15 Puan)</w:t>
      </w:r>
    </w:p>
    <w:p w14:paraId="3B53C63B" w14:textId="77777777" w:rsidR="00516FB4" w:rsidRPr="00B477F6" w:rsidRDefault="00516FB4" w:rsidP="00516FB4">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Aren</w:t>
      </w:r>
      <w:r w:rsidRPr="00B477F6">
        <w:rPr>
          <w:rFonts w:ascii="Times New Roman" w:eastAsia="Times New Roman" w:hAnsi="Times New Roman" w:cs="Times New Roman"/>
          <w:b/>
          <w:bCs/>
          <w:kern w:val="0"/>
          <w14:ligatures w14:val="none"/>
        </w:rPr>
        <w:t>:</w:t>
      </w:r>
      <w:r w:rsidRPr="00B477F6">
        <w:rPr>
          <w:rFonts w:ascii="Times New Roman" w:eastAsia="Times New Roman" w:hAnsi="Times New Roman" w:cs="Times New Roman"/>
          <w:kern w:val="0"/>
          <w14:ligatures w14:val="none"/>
        </w:rPr>
        <w:t xml:space="preserve"> Bir sanat galerisinde gördüğümüz bu soyut tablo sence gerçekten "güzel" mi, yoksa sadece galeride olduğu için mi ona değer atfediyoruz? </w:t>
      </w:r>
    </w:p>
    <w:p w14:paraId="17E89CE1" w14:textId="77777777" w:rsidR="00516FB4" w:rsidRPr="00B477F6" w:rsidRDefault="00516FB4" w:rsidP="00516FB4">
      <w:pPr>
        <w:spacing w:after="0" w:line="240" w:lineRule="auto"/>
        <w:rPr>
          <w:rFonts w:ascii="Times New Roman" w:eastAsia="Times New Roman" w:hAnsi="Times New Roman" w:cs="Times New Roman"/>
          <w:kern w:val="0"/>
          <w14:ligatures w14:val="none"/>
        </w:rPr>
      </w:pPr>
      <w:r w:rsidRPr="00B477F6">
        <w:rPr>
          <w:rFonts w:ascii="Times New Roman" w:eastAsia="Times New Roman" w:hAnsi="Times New Roman" w:cs="Times New Roman"/>
          <w:b/>
          <w:bCs/>
          <w:kern w:val="0"/>
          <w14:ligatures w14:val="none"/>
        </w:rPr>
        <w:t>A</w:t>
      </w:r>
      <w:r>
        <w:rPr>
          <w:rFonts w:ascii="Times New Roman" w:eastAsia="Times New Roman" w:hAnsi="Times New Roman" w:cs="Times New Roman"/>
          <w:b/>
          <w:bCs/>
          <w:kern w:val="0"/>
          <w14:ligatures w14:val="none"/>
        </w:rPr>
        <w:t>rya</w:t>
      </w:r>
      <w:r w:rsidRPr="00B477F6">
        <w:rPr>
          <w:rFonts w:ascii="Times New Roman" w:eastAsia="Times New Roman" w:hAnsi="Times New Roman" w:cs="Times New Roman"/>
          <w:b/>
          <w:bCs/>
          <w:kern w:val="0"/>
          <w14:ligatures w14:val="none"/>
        </w:rPr>
        <w:t>:</w:t>
      </w:r>
      <w:r w:rsidRPr="00B477F6">
        <w:rPr>
          <w:rFonts w:ascii="Times New Roman" w:eastAsia="Times New Roman" w:hAnsi="Times New Roman" w:cs="Times New Roman"/>
          <w:kern w:val="0"/>
          <w14:ligatures w14:val="none"/>
        </w:rPr>
        <w:t xml:space="preserve"> Bence güzellik nesnenin kendisinde gizlidir. Altın oran, renklerin uyumu ve formun bütünlüğü o tabloyu kim bakarsa baksın değerli kılar. </w:t>
      </w:r>
    </w:p>
    <w:p w14:paraId="51D7163D" w14:textId="77777777" w:rsidR="00516FB4" w:rsidRPr="00B477F6" w:rsidRDefault="00516FB4" w:rsidP="00516FB4">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Aren</w:t>
      </w:r>
      <w:r w:rsidRPr="00B477F6">
        <w:rPr>
          <w:rFonts w:ascii="Times New Roman" w:eastAsia="Times New Roman" w:hAnsi="Times New Roman" w:cs="Times New Roman"/>
          <w:b/>
          <w:bCs/>
          <w:kern w:val="0"/>
          <w14:ligatures w14:val="none"/>
        </w:rPr>
        <w:t>:</w:t>
      </w:r>
      <w:r w:rsidRPr="00B477F6">
        <w:rPr>
          <w:rFonts w:ascii="Times New Roman" w:eastAsia="Times New Roman" w:hAnsi="Times New Roman" w:cs="Times New Roman"/>
          <w:kern w:val="0"/>
          <w14:ligatures w14:val="none"/>
        </w:rPr>
        <w:t xml:space="preserve"> Buna katılamam. Eğer öyle olsaydı, sanat tarihi boyunca "çirkin" kabul edilen ama bugün başyapıt sayılan eserler olmazdı. Güzellik, bakan gözün o anki ruh hali ve kültürel birikimiyle inşa edilir. </w:t>
      </w:r>
    </w:p>
    <w:p w14:paraId="437D0C55" w14:textId="77777777" w:rsidR="00516FB4" w:rsidRPr="00B477F6" w:rsidRDefault="00516FB4" w:rsidP="00516FB4">
      <w:pPr>
        <w:spacing w:after="0" w:line="240" w:lineRule="auto"/>
        <w:rPr>
          <w:rFonts w:ascii="Times New Roman" w:eastAsia="Times New Roman" w:hAnsi="Times New Roman" w:cs="Times New Roman"/>
          <w:kern w:val="0"/>
          <w14:ligatures w14:val="none"/>
        </w:rPr>
      </w:pPr>
      <w:r w:rsidRPr="00B477F6">
        <w:rPr>
          <w:rFonts w:ascii="Times New Roman" w:eastAsia="Times New Roman" w:hAnsi="Times New Roman" w:cs="Times New Roman"/>
          <w:b/>
          <w:bCs/>
          <w:kern w:val="0"/>
          <w14:ligatures w14:val="none"/>
        </w:rPr>
        <w:t>A</w:t>
      </w:r>
      <w:r>
        <w:rPr>
          <w:rFonts w:ascii="Times New Roman" w:eastAsia="Times New Roman" w:hAnsi="Times New Roman" w:cs="Times New Roman"/>
          <w:b/>
          <w:bCs/>
          <w:kern w:val="0"/>
          <w14:ligatures w14:val="none"/>
        </w:rPr>
        <w:t>rya</w:t>
      </w:r>
      <w:r w:rsidRPr="00B477F6">
        <w:rPr>
          <w:rFonts w:ascii="Times New Roman" w:eastAsia="Times New Roman" w:hAnsi="Times New Roman" w:cs="Times New Roman"/>
          <w:b/>
          <w:bCs/>
          <w:kern w:val="0"/>
          <w14:ligatures w14:val="none"/>
        </w:rPr>
        <w:t>:</w:t>
      </w:r>
      <w:r w:rsidRPr="00B477F6">
        <w:rPr>
          <w:rFonts w:ascii="Times New Roman" w:eastAsia="Times New Roman" w:hAnsi="Times New Roman" w:cs="Times New Roman"/>
          <w:kern w:val="0"/>
          <w14:ligatures w14:val="none"/>
        </w:rPr>
        <w:t xml:space="preserve"> O zaman ortak bir estetik değerden bahsedemeyiz demektir. Fakat hepimiz bir gün batımının veya bir Mozart bestesinin büyüleyiciliğinde birleşmiyor muyuz?</w:t>
      </w:r>
    </w:p>
    <w:p w14:paraId="2F4F017B" w14:textId="77777777" w:rsidR="00516FB4" w:rsidRPr="00B477F6" w:rsidRDefault="00516FB4" w:rsidP="00516FB4">
      <w:pPr>
        <w:spacing w:after="0" w:line="240" w:lineRule="auto"/>
        <w:rPr>
          <w:rFonts w:ascii="Times New Roman" w:eastAsia="Times New Roman" w:hAnsi="Times New Roman" w:cs="Times New Roman"/>
          <w:kern w:val="0"/>
          <w14:ligatures w14:val="none"/>
        </w:rPr>
      </w:pPr>
      <w:r w:rsidRPr="00B477F6">
        <w:rPr>
          <w:rFonts w:ascii="Times New Roman" w:eastAsia="Times New Roman" w:hAnsi="Times New Roman" w:cs="Times New Roman"/>
          <w:b/>
          <w:bCs/>
          <w:kern w:val="0"/>
          <w14:ligatures w14:val="none"/>
        </w:rPr>
        <w:t>a) A</w:t>
      </w:r>
      <w:r>
        <w:rPr>
          <w:rFonts w:ascii="Times New Roman" w:eastAsia="Times New Roman" w:hAnsi="Times New Roman" w:cs="Times New Roman"/>
          <w:b/>
          <w:bCs/>
          <w:kern w:val="0"/>
          <w14:ligatures w14:val="none"/>
        </w:rPr>
        <w:t>ren</w:t>
      </w:r>
      <w:r w:rsidRPr="00B477F6">
        <w:rPr>
          <w:rFonts w:ascii="Times New Roman" w:eastAsia="Times New Roman" w:hAnsi="Times New Roman" w:cs="Times New Roman"/>
          <w:b/>
          <w:bCs/>
          <w:kern w:val="0"/>
          <w14:ligatures w14:val="none"/>
        </w:rPr>
        <w:t xml:space="preserve"> ve </w:t>
      </w:r>
      <w:proofErr w:type="spellStart"/>
      <w:r>
        <w:rPr>
          <w:rFonts w:ascii="Times New Roman" w:eastAsia="Times New Roman" w:hAnsi="Times New Roman" w:cs="Times New Roman"/>
          <w:b/>
          <w:bCs/>
          <w:kern w:val="0"/>
          <w14:ligatures w14:val="none"/>
        </w:rPr>
        <w:t>Arya’nın</w:t>
      </w:r>
      <w:proofErr w:type="spellEnd"/>
      <w:r w:rsidRPr="00B477F6">
        <w:rPr>
          <w:rFonts w:ascii="Times New Roman" w:eastAsia="Times New Roman" w:hAnsi="Times New Roman" w:cs="Times New Roman"/>
          <w:b/>
          <w:bCs/>
          <w:kern w:val="0"/>
          <w14:ligatures w14:val="none"/>
        </w:rPr>
        <w:t xml:space="preserve"> tartışması, estetik felsefesinin hangi temel sorunsalı üzerine odaklanmıştır?</w:t>
      </w:r>
    </w:p>
    <w:p w14:paraId="633EFEA8" w14:textId="0D4431D5" w:rsidR="00C75A17" w:rsidRPr="00B477F6" w:rsidRDefault="000A10D3" w:rsidP="00E72E0F">
      <w:pPr>
        <w:spacing w:after="0" w:line="240" w:lineRule="auto"/>
        <w:jc w:val="center"/>
        <w:rPr>
          <w:rFonts w:ascii="Times New Roman" w:hAnsi="Times New Roman" w:cs="Times New Roman"/>
          <w:b/>
          <w:bCs/>
        </w:rPr>
      </w:pPr>
      <w:r>
        <w:rPr>
          <w:rFonts w:ascii="Times New Roman" w:hAnsi="Times New Roman" w:cs="Times New Roman"/>
          <w:b/>
          <w:bCs/>
          <w:noProof/>
        </w:rPr>
        <mc:AlternateContent>
          <mc:Choice Requires="wps">
            <w:drawing>
              <wp:anchor distT="0" distB="0" distL="114300" distR="114300" simplePos="0" relativeHeight="251716608" behindDoc="0" locked="0" layoutInCell="1" allowOverlap="1" wp14:anchorId="0C386B1C" wp14:editId="0B251699">
                <wp:simplePos x="0" y="0"/>
                <wp:positionH relativeFrom="column">
                  <wp:posOffset>-47404</wp:posOffset>
                </wp:positionH>
                <wp:positionV relativeFrom="paragraph">
                  <wp:posOffset>175840</wp:posOffset>
                </wp:positionV>
                <wp:extent cx="6305384" cy="588396"/>
                <wp:effectExtent l="0" t="0" r="19685" b="21590"/>
                <wp:wrapNone/>
                <wp:docPr id="1982404350" name="Dikdörtgen: Köşeleri Yuvarlatılmış 26"/>
                <wp:cNvGraphicFramePr/>
                <a:graphic xmlns:a="http://schemas.openxmlformats.org/drawingml/2006/main">
                  <a:graphicData uri="http://schemas.microsoft.com/office/word/2010/wordprocessingShape">
                    <wps:wsp>
                      <wps:cNvSpPr/>
                      <wps:spPr>
                        <a:xfrm>
                          <a:off x="0" y="0"/>
                          <a:ext cx="6305384" cy="588396"/>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333B75DB" w14:textId="16FA2B32" w:rsidR="000A10D3" w:rsidRDefault="00D326BD" w:rsidP="000A10D3">
                            <w:pPr>
                              <w:jc w:val="center"/>
                            </w:pPr>
                            <w:r>
                              <w:t xml:space="preserve">Bu tartışma, estetik yargıların doğası üzerine kurulan </w:t>
                            </w:r>
                            <w:r>
                              <w:rPr>
                                <w:b/>
                                <w:bCs/>
                              </w:rPr>
                              <w:t>"Güzellik nesnel midir, yoksa öznel midir?"</w:t>
                            </w:r>
                            <w:r>
                              <w:t xml:space="preserve"> sorunsalına odaklanmıştır.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C386B1C" id="Dikdörtgen: Köşeleri Yuvarlatılmış 26" o:spid="_x0000_s1045" style="position:absolute;left:0;text-align:left;margin-left:-3.75pt;margin-top:13.85pt;width:496.5pt;height:46.35pt;z-index:2517166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" fillcolor="white [3201]" strokecolor="#156082 [3204]" strokeweight="1pt">
                <v:stroke joinstyle="miter"/>
                <v:textbox>
                  <w:txbxContent>
                    <w:p w14:paraId="333B75DB" w14:textId="16FA2B32" w:rsidR="000A10D3" w:rsidRDefault="00D326BD" w:rsidP="000A10D3">
                      <w:pPr>
                        <w:jc w:val="center"/>
                      </w:pPr>
                      <w:r>
                        <w:t xml:space="preserve">Bu tartışma, estetik yargıların doğası üzerine kurulan </w:t>
                      </w:r>
                      <w:r>
                        <w:rPr>
                          <w:b/>
                          <w:bCs/>
                        </w:rPr>
                        <w:t>"Güzellik nesnel midir, yoksa öznel midir?"</w:t>
                      </w:r>
                      <w:r>
                        <w:t xml:space="preserve"> sorunsalına odaklanmıştır.</w:t>
                      </w:r>
                    </w:p>
                  </w:txbxContent>
                </v:textbox>
              </v:roundrect>
            </w:pict>
          </mc:Fallback>
        </mc:AlternateContent>
      </w:r>
    </w:p>
    <w:p w14:paraId="02BC57E4" w14:textId="77777777" w:rsidR="00C75A17" w:rsidRPr="00B477F6" w:rsidRDefault="00C75A17" w:rsidP="00E72E0F">
      <w:pPr>
        <w:spacing w:after="0" w:line="240" w:lineRule="auto"/>
        <w:jc w:val="center"/>
        <w:rPr>
          <w:rFonts w:ascii="Times New Roman" w:hAnsi="Times New Roman" w:cs="Times New Roman"/>
          <w:b/>
          <w:bCs/>
        </w:rPr>
      </w:pPr>
    </w:p>
    <w:p w14:paraId="0E8465AD" w14:textId="77777777" w:rsidR="00C75A17" w:rsidRDefault="00C75A17" w:rsidP="00E72E0F">
      <w:pPr>
        <w:spacing w:after="0" w:line="240" w:lineRule="auto"/>
        <w:jc w:val="center"/>
        <w:rPr>
          <w:rFonts w:ascii="Times New Roman" w:hAnsi="Times New Roman" w:cs="Times New Roman"/>
          <w:b/>
          <w:bCs/>
        </w:rPr>
      </w:pPr>
    </w:p>
    <w:p w14:paraId="7B760E2B" w14:textId="77777777" w:rsidR="000A10D3" w:rsidRDefault="000A10D3" w:rsidP="00E72E0F">
      <w:pPr>
        <w:spacing w:after="0" w:line="240" w:lineRule="auto"/>
        <w:jc w:val="center"/>
        <w:rPr>
          <w:rFonts w:ascii="Times New Roman" w:hAnsi="Times New Roman" w:cs="Times New Roman"/>
          <w:b/>
          <w:bCs/>
        </w:rPr>
      </w:pPr>
    </w:p>
    <w:p w14:paraId="5D01074C" w14:textId="77777777" w:rsidR="000A10D3" w:rsidRPr="00B477F6" w:rsidRDefault="000A10D3" w:rsidP="00E72E0F">
      <w:pPr>
        <w:spacing w:after="0" w:line="240" w:lineRule="auto"/>
        <w:jc w:val="center"/>
        <w:rPr>
          <w:rFonts w:ascii="Times New Roman" w:hAnsi="Times New Roman" w:cs="Times New Roman"/>
          <w:b/>
          <w:bCs/>
        </w:rPr>
      </w:pPr>
    </w:p>
    <w:p w14:paraId="083D58E6" w14:textId="77777777" w:rsidR="00C75A17" w:rsidRPr="00B477F6" w:rsidRDefault="00C75A17" w:rsidP="00E72E0F">
      <w:pPr>
        <w:spacing w:after="0" w:line="240" w:lineRule="auto"/>
        <w:jc w:val="center"/>
        <w:rPr>
          <w:rFonts w:ascii="Times New Roman" w:hAnsi="Times New Roman" w:cs="Times New Roman"/>
          <w:b/>
          <w:bCs/>
        </w:rPr>
      </w:pPr>
    </w:p>
    <w:p w14:paraId="348818C4" w14:textId="51C9BA29" w:rsidR="00C75A17" w:rsidRPr="00B477F6" w:rsidRDefault="000A10D3" w:rsidP="00E72E0F">
      <w:pPr>
        <w:spacing w:after="0" w:line="240" w:lineRule="auto"/>
        <w:rPr>
          <w:rFonts w:ascii="Times New Roman" w:eastAsia="Times New Roman" w:hAnsi="Times New Roman" w:cs="Times New Roman"/>
          <w:b/>
          <w:bCs/>
          <w:kern w:val="0"/>
          <w14:ligatures w14:val="none"/>
        </w:rPr>
      </w:pPr>
      <w:r>
        <w:rPr>
          <w:rFonts w:ascii="Times New Roman" w:hAnsi="Times New Roman" w:cs="Times New Roman"/>
          <w:b/>
          <w:bCs/>
          <w:noProof/>
        </w:rPr>
        <mc:AlternateContent>
          <mc:Choice Requires="wps">
            <w:drawing>
              <wp:anchor distT="0" distB="0" distL="114300" distR="114300" simplePos="0" relativeHeight="251718656" behindDoc="0" locked="0" layoutInCell="1" allowOverlap="1" wp14:anchorId="41E4F562" wp14:editId="7217B40C">
                <wp:simplePos x="0" y="0"/>
                <wp:positionH relativeFrom="margin">
                  <wp:align>left</wp:align>
                </wp:positionH>
                <wp:positionV relativeFrom="paragraph">
                  <wp:posOffset>317140</wp:posOffset>
                </wp:positionV>
                <wp:extent cx="6304915" cy="1884459"/>
                <wp:effectExtent l="0" t="0" r="19685" b="20955"/>
                <wp:wrapNone/>
                <wp:docPr id="799904707" name="Dikdörtgen: Köşeleri Yuvarlatılmış 26"/>
                <wp:cNvGraphicFramePr/>
                <a:graphic xmlns:a="http://schemas.openxmlformats.org/drawingml/2006/main">
                  <a:graphicData uri="http://schemas.microsoft.com/office/word/2010/wordprocessingShape">
                    <wps:wsp>
                      <wps:cNvSpPr/>
                      <wps:spPr>
                        <a:xfrm>
                          <a:off x="0" y="0"/>
                          <a:ext cx="6304915" cy="1884459"/>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1AACA3C9" w14:textId="051AC274" w:rsidR="000A10D3" w:rsidRPr="00D326BD" w:rsidRDefault="00D326BD" w:rsidP="00D326BD">
                            <w:pPr>
                              <w:rPr>
                                <w:rFonts w:ascii="Times New Roman" w:hAnsi="Times New Roman" w:cs="Times New Roman"/>
                              </w:rPr>
                            </w:pPr>
                            <w:r w:rsidRPr="00D326BD">
                              <w:rPr>
                                <w:rFonts w:ascii="Times New Roman" w:hAnsi="Times New Roman" w:cs="Times New Roman"/>
                              </w:rPr>
                              <w:t>Güzelliğin kültürel bağlamdan tamamen bağımsız, herkes için geçerli evrensel ölçütleri olduğunu söylemek zordur. Çünkü farklı toplumlar, tarihsel dönemler ve kültürler güzelliği farklı biçimlerde anlamlandırmıştır. Örneğin Antik Yunan’da oran, denge ve simetri güzelliğin temel ölçütü sayılırken; Japon estetik anlayışında sadelik, geçicilik ve kusurluluk da güzel kabul edilebilir. Benzer şekilde bazı kültürlerde bedensel süsleme, geleneksel motifler ya da gösterişli sanat anlayışı güzel bulunurken, başka kültürlerde sadelik daha değerli görülebilir. Bu durum, güzellik anlayışının yalnızca nesnenin özelliklerine değil, kültürel birikime, toplumsal kabullere ve bireysel algıya da bağlı olduğunu gösterir. Ancak buna rağmen uyum, ahenk ve bütünlük gibi bazı özellikler birçok kültürde beğeni uyandırdığı için, güzellikte kısmi bir ortaklık bulunduğu da söylenebilir.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1E4F562" id="_x0000_s1046" style="position:absolute;margin-left:0;margin-top:24.95pt;width:496.45pt;height:148.4pt;z-index:25171865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" fillcolor="white [3201]" strokecolor="#156082 [3204]" strokeweight="1pt">
                <v:stroke joinstyle="miter"/>
                <v:textbox>
                  <w:txbxContent>
                    <w:p w14:paraId="1AACA3C9" w14:textId="051AC274" w:rsidR="000A10D3" w:rsidRPr="00D326BD" w:rsidRDefault="00D326BD" w:rsidP="00D326BD">
                      <w:pPr>
                        <w:rPr>
                          <w:rFonts w:ascii="Times New Roman" w:hAnsi="Times New Roman" w:cs="Times New Roman"/>
                        </w:rPr>
                      </w:pPr>
                      <w:r w:rsidRPr="00D326BD">
                        <w:rPr>
                          <w:rFonts w:ascii="Times New Roman" w:hAnsi="Times New Roman" w:cs="Times New Roman"/>
                        </w:rPr>
                        <w:t>Güzelliğin kültürel bağlamdan tamamen bağımsız, herkes için geçerli evrensel ölçütleri olduğunu söylemek zordur. Çünkü farklı toplumlar, tarihsel dönemler ve kültürler güzelliği farklı biçimlerde anlamlandırmıştır. Örneğin Antik Yunan’da oran, denge ve simetri güzelliğin temel ölçütü sayılırken; Japon estetik anlayışında sadelik, geçicilik ve kusurluluk da güzel kabul edilebilir. Benzer şekilde bazı kültürlerde bedensel süsleme, geleneksel motifler ya da gösterişli sanat anlayışı güzel bulunurken, başka kültürlerde sadelik daha değerli görülebilir. Bu durum, güzellik anlayışının yalnızca nesnenin özelliklerine değil, kültürel birikime, toplumsal kabullere ve bireysel algıya da bağlı olduğunu gösterir. Ancak buna rağmen uyum, ahenk ve bütünlük gibi bazı özellikler birçok kültürde beğeni uyandırdığı için, güzellikte kısmi bir ortaklık bulunduğu da söylenebilir.</w:t>
                      </w:r>
                    </w:p>
                  </w:txbxContent>
                </v:textbox>
                <w10:wrap anchorx="margin"/>
              </v:roundrect>
            </w:pict>
          </mc:Fallback>
        </mc:AlternateContent>
      </w:r>
      <w:r w:rsidR="00C75A17" w:rsidRPr="00B477F6">
        <w:rPr>
          <w:rFonts w:ascii="Times New Roman" w:eastAsia="Times New Roman" w:hAnsi="Times New Roman" w:cs="Times New Roman"/>
          <w:b/>
          <w:bCs/>
          <w:kern w:val="0"/>
          <w14:ligatures w14:val="none"/>
        </w:rPr>
        <w:t>b)  Güzelliğin kültürel bağlamdan bağımsız evrensel kriterleri olabilir mi? Farklı kültürlerdeki güzellik anlayışlarından örneklerle tartışınız.</w:t>
      </w:r>
    </w:p>
    <w:p w14:paraId="642AED4B" w14:textId="67E18575" w:rsidR="00C75A17" w:rsidRPr="00B477F6" w:rsidRDefault="00C75A17" w:rsidP="00E72E0F">
      <w:pPr>
        <w:tabs>
          <w:tab w:val="left" w:pos="1558"/>
        </w:tabs>
        <w:spacing w:after="0" w:line="240" w:lineRule="auto"/>
        <w:rPr>
          <w:rStyle w:val="A1"/>
          <w:rFonts w:ascii="Times New Roman" w:hAnsi="Times New Roman" w:cs="Times New Roman"/>
          <w:sz w:val="22"/>
          <w:szCs w:val="22"/>
        </w:rPr>
      </w:pPr>
    </w:p>
    <w:p w14:paraId="5DDE4B22" w14:textId="77777777" w:rsidR="00C75A17" w:rsidRPr="00B477F6" w:rsidRDefault="00C75A17" w:rsidP="00E72E0F">
      <w:pPr>
        <w:tabs>
          <w:tab w:val="left" w:pos="1558"/>
        </w:tabs>
        <w:spacing w:after="0" w:line="240" w:lineRule="auto"/>
        <w:rPr>
          <w:rStyle w:val="A1"/>
          <w:rFonts w:ascii="Times New Roman" w:hAnsi="Times New Roman" w:cs="Times New Roman"/>
          <w:sz w:val="22"/>
          <w:szCs w:val="22"/>
        </w:rPr>
      </w:pPr>
    </w:p>
    <w:p w14:paraId="13AA0761" w14:textId="77777777" w:rsidR="00C75A17" w:rsidRPr="00E72E0F" w:rsidRDefault="00C75A17" w:rsidP="00E72E0F">
      <w:pPr>
        <w:tabs>
          <w:tab w:val="left" w:pos="1558"/>
        </w:tabs>
        <w:spacing w:after="0" w:line="240" w:lineRule="auto"/>
        <w:rPr>
          <w:rStyle w:val="A1"/>
          <w:rFonts w:ascii="Times New Roman" w:hAnsi="Times New Roman" w:cs="Times New Roman"/>
          <w:sz w:val="22"/>
          <w:szCs w:val="22"/>
        </w:rPr>
      </w:pPr>
    </w:p>
    <w:sectPr w:rsidR="00C75A17" w:rsidRPr="00E72E0F" w:rsidSect="005170DB">
      <w:pgSz w:w="11906" w:h="16838"/>
      <w:pgMar w:top="426" w:right="707"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CA685C" w14:textId="77777777" w:rsidR="00244FF5" w:rsidRDefault="00244FF5" w:rsidP="00E346C2">
      <w:pPr>
        <w:spacing w:after="0" w:line="240" w:lineRule="auto"/>
      </w:pPr>
      <w:r>
        <w:separator/>
      </w:r>
    </w:p>
  </w:endnote>
  <w:endnote w:type="continuationSeparator" w:id="0">
    <w:p w14:paraId="27161CB3" w14:textId="77777777" w:rsidR="00244FF5" w:rsidRDefault="00244FF5" w:rsidP="00E346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TBIOP+Futura-Medium">
    <w:altName w:val="Calibri"/>
    <w:panose1 w:val="00000000000000000000"/>
    <w:charset w:val="A2"/>
    <w:family w:val="swiss"/>
    <w:notTrueType/>
    <w:pitch w:val="default"/>
    <w:sig w:usb0="00000005" w:usb1="00000000" w:usb2="00000000" w:usb3="00000000" w:csb0="00000010" w:csb1="00000000"/>
  </w:font>
  <w:font w:name="Futura PT Book">
    <w:altName w:val="Century Gothic"/>
    <w:panose1 w:val="00000000000000000000"/>
    <w:charset w:val="A2"/>
    <w:family w:val="swiss"/>
    <w:notTrueType/>
    <w:pitch w:val="default"/>
    <w:sig w:usb0="00000005" w:usb1="00000000" w:usb2="00000000" w:usb3="00000000" w:csb0="00000010" w:csb1="00000000"/>
  </w:font>
  <w:font w:name="Calibri">
    <w:panose1 w:val="020F0502020204030204"/>
    <w:charset w:val="A2"/>
    <w:family w:val="swiss"/>
    <w:pitch w:val="variable"/>
    <w:sig w:usb0="E4002EFF" w:usb1="C200247B" w:usb2="00000009" w:usb3="00000000" w:csb0="000001FF" w:csb1="00000000"/>
  </w:font>
  <w:font w:name="Helveticasinav">
    <w:altName w:val="Arial"/>
    <w:panose1 w:val="00000000000000000000"/>
    <w:charset w:val="A2"/>
    <w:family w:val="swiss"/>
    <w:notTrueType/>
    <w:pitch w:val="default"/>
    <w:sig w:usb0="00000005" w:usb1="00000000" w:usb2="00000000" w:usb3="00000000" w:csb0="00000010"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A2"/>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A7482" w14:textId="77777777" w:rsidR="00244FF5" w:rsidRDefault="00244FF5" w:rsidP="00E346C2">
      <w:pPr>
        <w:spacing w:after="0" w:line="240" w:lineRule="auto"/>
      </w:pPr>
      <w:r>
        <w:separator/>
      </w:r>
    </w:p>
  </w:footnote>
  <w:footnote w:type="continuationSeparator" w:id="0">
    <w:p w14:paraId="78E9B868" w14:textId="77777777" w:rsidR="00244FF5" w:rsidRDefault="00244FF5" w:rsidP="00E346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23C0698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55A"/>
      </v:shape>
    </w:pict>
  </w:numPicBullet>
  <w:abstractNum w:abstractNumId="0" w15:restartNumberingAfterBreak="0">
    <w:nsid w:val="07CA01F4"/>
    <w:multiLevelType w:val="hybridMultilevel"/>
    <w:tmpl w:val="630E73F6"/>
    <w:lvl w:ilvl="0" w:tplc="584CF3D2">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CA01B50"/>
    <w:multiLevelType w:val="hybridMultilevel"/>
    <w:tmpl w:val="BCF470AA"/>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1468109B"/>
    <w:multiLevelType w:val="hybridMultilevel"/>
    <w:tmpl w:val="6046D316"/>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17F84C0E"/>
    <w:multiLevelType w:val="hybridMultilevel"/>
    <w:tmpl w:val="0C0C69F8"/>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97F5198"/>
    <w:multiLevelType w:val="multilevel"/>
    <w:tmpl w:val="D9B46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EB2DE3"/>
    <w:multiLevelType w:val="hybridMultilevel"/>
    <w:tmpl w:val="9DBE0D84"/>
    <w:lvl w:ilvl="0" w:tplc="E94CC22C">
      <w:start w:val="3"/>
      <w:numFmt w:val="decimal"/>
      <w:lvlText w:val="%1."/>
      <w:lvlJc w:val="left"/>
      <w:pPr>
        <w:ind w:left="720" w:hanging="360"/>
      </w:pPr>
      <w:rPr>
        <w:rFonts w:eastAsiaTheme="majorEastAsia" w:hint="default"/>
        <w:sz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C76223D"/>
    <w:multiLevelType w:val="multilevel"/>
    <w:tmpl w:val="862E2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BB578E"/>
    <w:multiLevelType w:val="multilevel"/>
    <w:tmpl w:val="BBBA5C7E"/>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1049DE"/>
    <w:multiLevelType w:val="hybridMultilevel"/>
    <w:tmpl w:val="9000BD52"/>
    <w:lvl w:ilvl="0" w:tplc="041F000F">
      <w:start w:val="4"/>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298E6CA0"/>
    <w:multiLevelType w:val="multilevel"/>
    <w:tmpl w:val="E4FE86DA"/>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9DC2155"/>
    <w:multiLevelType w:val="multilevel"/>
    <w:tmpl w:val="D85CF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B32DE6"/>
    <w:multiLevelType w:val="multilevel"/>
    <w:tmpl w:val="BBBA5C7E"/>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E900925"/>
    <w:multiLevelType w:val="multilevel"/>
    <w:tmpl w:val="F3CC76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9D694D"/>
    <w:multiLevelType w:val="multilevel"/>
    <w:tmpl w:val="E0F83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24225C"/>
    <w:multiLevelType w:val="multilevel"/>
    <w:tmpl w:val="A1CED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6E4782"/>
    <w:multiLevelType w:val="multilevel"/>
    <w:tmpl w:val="269EE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9211BE"/>
    <w:multiLevelType w:val="hybridMultilevel"/>
    <w:tmpl w:val="B76ADBCA"/>
    <w:lvl w:ilvl="0" w:tplc="041F0017">
      <w:start w:val="1"/>
      <w:numFmt w:val="lowerLetter"/>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15:restartNumberingAfterBreak="0">
    <w:nsid w:val="3C5F52CE"/>
    <w:multiLevelType w:val="hybridMultilevel"/>
    <w:tmpl w:val="FA2894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3D2916C2"/>
    <w:multiLevelType w:val="multilevel"/>
    <w:tmpl w:val="A36AC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4936B8"/>
    <w:multiLevelType w:val="hybridMultilevel"/>
    <w:tmpl w:val="CE3A1B10"/>
    <w:lvl w:ilvl="0" w:tplc="DB9A2C0A">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0" w15:restartNumberingAfterBreak="0">
    <w:nsid w:val="44D71DF3"/>
    <w:multiLevelType w:val="multilevel"/>
    <w:tmpl w:val="3DFE9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A36ACB"/>
    <w:multiLevelType w:val="hybridMultilevel"/>
    <w:tmpl w:val="6B56624C"/>
    <w:lvl w:ilvl="0" w:tplc="041F0007">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4B3F032C"/>
    <w:multiLevelType w:val="hybridMultilevel"/>
    <w:tmpl w:val="CE26292C"/>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3" w15:restartNumberingAfterBreak="0">
    <w:nsid w:val="502C6D56"/>
    <w:multiLevelType w:val="hybridMultilevel"/>
    <w:tmpl w:val="8252EEF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4" w15:restartNumberingAfterBreak="0">
    <w:nsid w:val="511015C8"/>
    <w:multiLevelType w:val="hybridMultilevel"/>
    <w:tmpl w:val="B39E53C8"/>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527F0EB6"/>
    <w:multiLevelType w:val="multilevel"/>
    <w:tmpl w:val="71844F70"/>
    <w:lvl w:ilvl="0">
      <w:start w:val="1"/>
      <w:numFmt w:val="lowerLetter"/>
      <w:lvlText w:val="%1)"/>
      <w:lvlJc w:val="left"/>
      <w:pPr>
        <w:tabs>
          <w:tab w:val="num" w:pos="360"/>
        </w:tabs>
        <w:ind w:left="360" w:hanging="360"/>
      </w:pPr>
    </w:lvl>
    <w:lvl w:ilvl="1">
      <w:start w:val="1"/>
      <w:numFmt w:val="decimal"/>
      <w:lvlText w:val="%2)"/>
      <w:lvlJc w:val="left"/>
      <w:pPr>
        <w:ind w:left="1080" w:hanging="360"/>
      </w:pPr>
      <w:rPr>
        <w:rFonts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15:restartNumberingAfterBreak="0">
    <w:nsid w:val="53A95493"/>
    <w:multiLevelType w:val="multilevel"/>
    <w:tmpl w:val="BBBA5C7E"/>
    <w:lvl w:ilvl="0">
      <w:start w:val="1"/>
      <w:numFmt w:val="lowerLetter"/>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7" w15:restartNumberingAfterBreak="0">
    <w:nsid w:val="64055BBC"/>
    <w:multiLevelType w:val="hybridMultilevel"/>
    <w:tmpl w:val="73C4BD94"/>
    <w:lvl w:ilvl="0" w:tplc="48009388">
      <w:numFmt w:val="bullet"/>
      <w:lvlText w:val=""/>
      <w:lvlJc w:val="left"/>
      <w:pPr>
        <w:ind w:left="720" w:hanging="360"/>
      </w:pPr>
      <w:rPr>
        <w:rFonts w:ascii="Times New Roman" w:eastAsiaTheme="minorEastAsia"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66F6274E"/>
    <w:multiLevelType w:val="hybridMultilevel"/>
    <w:tmpl w:val="4746D878"/>
    <w:lvl w:ilvl="0" w:tplc="48009388">
      <w:numFmt w:val="bullet"/>
      <w:lvlText w:val=""/>
      <w:lvlJc w:val="left"/>
      <w:pPr>
        <w:ind w:left="720" w:hanging="360"/>
      </w:pPr>
      <w:rPr>
        <w:rFonts w:ascii="Times New Roman" w:eastAsiaTheme="minorEastAsia"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73420372"/>
    <w:multiLevelType w:val="hybridMultilevel"/>
    <w:tmpl w:val="AB0694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741F10C8"/>
    <w:multiLevelType w:val="hybridMultilevel"/>
    <w:tmpl w:val="18CCD0E2"/>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1" w15:restartNumberingAfterBreak="0">
    <w:nsid w:val="76C24DF5"/>
    <w:multiLevelType w:val="hybridMultilevel"/>
    <w:tmpl w:val="10D04222"/>
    <w:lvl w:ilvl="0" w:tplc="807A3D2C">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76CA66DA"/>
    <w:multiLevelType w:val="hybridMultilevel"/>
    <w:tmpl w:val="FA6CB5A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15:restartNumberingAfterBreak="0">
    <w:nsid w:val="7B3277AB"/>
    <w:multiLevelType w:val="hybridMultilevel"/>
    <w:tmpl w:val="4D8C5CA4"/>
    <w:lvl w:ilvl="0" w:tplc="041F0017">
      <w:start w:val="1"/>
      <w:numFmt w:val="lowerLetter"/>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16cid:durableId="462384460">
    <w:abstractNumId w:val="7"/>
  </w:num>
  <w:num w:numId="2" w16cid:durableId="190611149">
    <w:abstractNumId w:val="25"/>
  </w:num>
  <w:num w:numId="3" w16cid:durableId="1721707956">
    <w:abstractNumId w:val="9"/>
  </w:num>
  <w:num w:numId="4" w16cid:durableId="1802141147">
    <w:abstractNumId w:val="12"/>
  </w:num>
  <w:num w:numId="5" w16cid:durableId="336856573">
    <w:abstractNumId w:val="19"/>
  </w:num>
  <w:num w:numId="6" w16cid:durableId="813060450">
    <w:abstractNumId w:val="24"/>
  </w:num>
  <w:num w:numId="7" w16cid:durableId="630599499">
    <w:abstractNumId w:val="3"/>
  </w:num>
  <w:num w:numId="8" w16cid:durableId="1048263898">
    <w:abstractNumId w:val="16"/>
  </w:num>
  <w:num w:numId="9" w16cid:durableId="1290282456">
    <w:abstractNumId w:val="32"/>
  </w:num>
  <w:num w:numId="10" w16cid:durableId="1341197939">
    <w:abstractNumId w:val="33"/>
  </w:num>
  <w:num w:numId="11" w16cid:durableId="1461802881">
    <w:abstractNumId w:val="26"/>
  </w:num>
  <w:num w:numId="12" w16cid:durableId="1805586607">
    <w:abstractNumId w:val="11"/>
  </w:num>
  <w:num w:numId="13" w16cid:durableId="1917591772">
    <w:abstractNumId w:val="2"/>
  </w:num>
  <w:num w:numId="14" w16cid:durableId="144667406">
    <w:abstractNumId w:val="17"/>
  </w:num>
  <w:num w:numId="15" w16cid:durableId="1611937375">
    <w:abstractNumId w:val="27"/>
  </w:num>
  <w:num w:numId="16" w16cid:durableId="1735738221">
    <w:abstractNumId w:val="28"/>
  </w:num>
  <w:num w:numId="17" w16cid:durableId="758790225">
    <w:abstractNumId w:val="31"/>
  </w:num>
  <w:num w:numId="18" w16cid:durableId="376667723">
    <w:abstractNumId w:val="22"/>
  </w:num>
  <w:num w:numId="19" w16cid:durableId="1723938037">
    <w:abstractNumId w:val="21"/>
  </w:num>
  <w:num w:numId="20" w16cid:durableId="133524801">
    <w:abstractNumId w:val="0"/>
  </w:num>
  <w:num w:numId="21" w16cid:durableId="697462399">
    <w:abstractNumId w:val="18"/>
  </w:num>
  <w:num w:numId="22" w16cid:durableId="16590590">
    <w:abstractNumId w:val="1"/>
  </w:num>
  <w:num w:numId="23" w16cid:durableId="1113282555">
    <w:abstractNumId w:val="5"/>
  </w:num>
  <w:num w:numId="24" w16cid:durableId="1310866384">
    <w:abstractNumId w:val="23"/>
  </w:num>
  <w:num w:numId="25" w16cid:durableId="764571466">
    <w:abstractNumId w:val="8"/>
  </w:num>
  <w:num w:numId="26" w16cid:durableId="1421221496">
    <w:abstractNumId w:val="4"/>
  </w:num>
  <w:num w:numId="27" w16cid:durableId="907228503">
    <w:abstractNumId w:val="10"/>
  </w:num>
  <w:num w:numId="28" w16cid:durableId="1978756502">
    <w:abstractNumId w:val="29"/>
  </w:num>
  <w:num w:numId="29" w16cid:durableId="845941879">
    <w:abstractNumId w:val="30"/>
  </w:num>
  <w:num w:numId="30" w16cid:durableId="146867223">
    <w:abstractNumId w:val="13"/>
  </w:num>
  <w:num w:numId="31" w16cid:durableId="747270586">
    <w:abstractNumId w:val="14"/>
  </w:num>
  <w:num w:numId="32" w16cid:durableId="1974288631">
    <w:abstractNumId w:val="15"/>
  </w:num>
  <w:num w:numId="33" w16cid:durableId="1267423569">
    <w:abstractNumId w:val="6"/>
  </w:num>
  <w:num w:numId="34" w16cid:durableId="445198001">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23F"/>
    <w:rsid w:val="00000D2B"/>
    <w:rsid w:val="00003308"/>
    <w:rsid w:val="00010EBF"/>
    <w:rsid w:val="00011D90"/>
    <w:rsid w:val="00023B2D"/>
    <w:rsid w:val="00034AD5"/>
    <w:rsid w:val="00034FB8"/>
    <w:rsid w:val="00035457"/>
    <w:rsid w:val="00055B8E"/>
    <w:rsid w:val="000A10D3"/>
    <w:rsid w:val="000A1F9C"/>
    <w:rsid w:val="000A4195"/>
    <w:rsid w:val="000B457E"/>
    <w:rsid w:val="000B5104"/>
    <w:rsid w:val="000B7720"/>
    <w:rsid w:val="000D4EF6"/>
    <w:rsid w:val="000E62C8"/>
    <w:rsid w:val="000F0111"/>
    <w:rsid w:val="000F2792"/>
    <w:rsid w:val="00107081"/>
    <w:rsid w:val="00115F2A"/>
    <w:rsid w:val="001200E8"/>
    <w:rsid w:val="00121197"/>
    <w:rsid w:val="0012161A"/>
    <w:rsid w:val="00121801"/>
    <w:rsid w:val="00134E3D"/>
    <w:rsid w:val="00160012"/>
    <w:rsid w:val="001805F4"/>
    <w:rsid w:val="00181806"/>
    <w:rsid w:val="00184836"/>
    <w:rsid w:val="001944C4"/>
    <w:rsid w:val="001A2AFF"/>
    <w:rsid w:val="001A4DB2"/>
    <w:rsid w:val="001D3B20"/>
    <w:rsid w:val="001D712E"/>
    <w:rsid w:val="001F65D4"/>
    <w:rsid w:val="00200ECD"/>
    <w:rsid w:val="00205549"/>
    <w:rsid w:val="00244FF5"/>
    <w:rsid w:val="0024638D"/>
    <w:rsid w:val="002522C5"/>
    <w:rsid w:val="00252A46"/>
    <w:rsid w:val="002559CD"/>
    <w:rsid w:val="00256304"/>
    <w:rsid w:val="002578C5"/>
    <w:rsid w:val="002621CA"/>
    <w:rsid w:val="00262546"/>
    <w:rsid w:val="00264C6F"/>
    <w:rsid w:val="00266E8C"/>
    <w:rsid w:val="00270E4D"/>
    <w:rsid w:val="0028393A"/>
    <w:rsid w:val="0029103C"/>
    <w:rsid w:val="002A0DD5"/>
    <w:rsid w:val="002A5E83"/>
    <w:rsid w:val="002B3231"/>
    <w:rsid w:val="002B5E97"/>
    <w:rsid w:val="002C1A0F"/>
    <w:rsid w:val="002C6038"/>
    <w:rsid w:val="002D2E05"/>
    <w:rsid w:val="002E123F"/>
    <w:rsid w:val="00306402"/>
    <w:rsid w:val="00307066"/>
    <w:rsid w:val="00321921"/>
    <w:rsid w:val="00341544"/>
    <w:rsid w:val="003506F0"/>
    <w:rsid w:val="003524E7"/>
    <w:rsid w:val="00353C06"/>
    <w:rsid w:val="0036642E"/>
    <w:rsid w:val="00366EFF"/>
    <w:rsid w:val="00393AF8"/>
    <w:rsid w:val="003B2053"/>
    <w:rsid w:val="003D3A78"/>
    <w:rsid w:val="003E24C1"/>
    <w:rsid w:val="003E7F58"/>
    <w:rsid w:val="003F579D"/>
    <w:rsid w:val="00407D1F"/>
    <w:rsid w:val="00410150"/>
    <w:rsid w:val="0041465A"/>
    <w:rsid w:val="0041606E"/>
    <w:rsid w:val="00424B02"/>
    <w:rsid w:val="00424E49"/>
    <w:rsid w:val="00433BD1"/>
    <w:rsid w:val="004348B1"/>
    <w:rsid w:val="00463B39"/>
    <w:rsid w:val="00466115"/>
    <w:rsid w:val="004B289E"/>
    <w:rsid w:val="004C0C01"/>
    <w:rsid w:val="004C225D"/>
    <w:rsid w:val="004D0C1B"/>
    <w:rsid w:val="004D1727"/>
    <w:rsid w:val="004D47DA"/>
    <w:rsid w:val="004F6E7D"/>
    <w:rsid w:val="00503124"/>
    <w:rsid w:val="00510FB4"/>
    <w:rsid w:val="00513914"/>
    <w:rsid w:val="00516FB4"/>
    <w:rsid w:val="005170DB"/>
    <w:rsid w:val="005236AD"/>
    <w:rsid w:val="0053344B"/>
    <w:rsid w:val="00554B92"/>
    <w:rsid w:val="00560BBC"/>
    <w:rsid w:val="00570521"/>
    <w:rsid w:val="00572061"/>
    <w:rsid w:val="00576A4D"/>
    <w:rsid w:val="00591789"/>
    <w:rsid w:val="005A09BD"/>
    <w:rsid w:val="005A2444"/>
    <w:rsid w:val="005D76BE"/>
    <w:rsid w:val="005E2E46"/>
    <w:rsid w:val="005E68CB"/>
    <w:rsid w:val="005F017C"/>
    <w:rsid w:val="00605047"/>
    <w:rsid w:val="0061615A"/>
    <w:rsid w:val="00632E52"/>
    <w:rsid w:val="00651B0F"/>
    <w:rsid w:val="0065475F"/>
    <w:rsid w:val="00656AC5"/>
    <w:rsid w:val="00674D08"/>
    <w:rsid w:val="00675811"/>
    <w:rsid w:val="00681A57"/>
    <w:rsid w:val="006A0363"/>
    <w:rsid w:val="006B316F"/>
    <w:rsid w:val="006C0AC2"/>
    <w:rsid w:val="006C16BD"/>
    <w:rsid w:val="006E3FB2"/>
    <w:rsid w:val="006E6C1E"/>
    <w:rsid w:val="006E7F12"/>
    <w:rsid w:val="0073021E"/>
    <w:rsid w:val="0073070E"/>
    <w:rsid w:val="00751EC5"/>
    <w:rsid w:val="00756903"/>
    <w:rsid w:val="007630C0"/>
    <w:rsid w:val="00774480"/>
    <w:rsid w:val="00794BD7"/>
    <w:rsid w:val="007A56C8"/>
    <w:rsid w:val="007C3611"/>
    <w:rsid w:val="007D273E"/>
    <w:rsid w:val="007E2F72"/>
    <w:rsid w:val="007F2B19"/>
    <w:rsid w:val="007F6762"/>
    <w:rsid w:val="0080732A"/>
    <w:rsid w:val="0082687C"/>
    <w:rsid w:val="0084594C"/>
    <w:rsid w:val="008603EB"/>
    <w:rsid w:val="008621EB"/>
    <w:rsid w:val="008649D5"/>
    <w:rsid w:val="00864B0F"/>
    <w:rsid w:val="00865D36"/>
    <w:rsid w:val="00877CE0"/>
    <w:rsid w:val="008B41D1"/>
    <w:rsid w:val="008E467B"/>
    <w:rsid w:val="008E6D16"/>
    <w:rsid w:val="008F0F50"/>
    <w:rsid w:val="008F1FA3"/>
    <w:rsid w:val="0090498C"/>
    <w:rsid w:val="00905933"/>
    <w:rsid w:val="009241FA"/>
    <w:rsid w:val="00935394"/>
    <w:rsid w:val="00942A49"/>
    <w:rsid w:val="00963A98"/>
    <w:rsid w:val="00971830"/>
    <w:rsid w:val="00997970"/>
    <w:rsid w:val="009A4529"/>
    <w:rsid w:val="009B4943"/>
    <w:rsid w:val="009D3749"/>
    <w:rsid w:val="00A14401"/>
    <w:rsid w:val="00A146EE"/>
    <w:rsid w:val="00A2392C"/>
    <w:rsid w:val="00A2608B"/>
    <w:rsid w:val="00A35E95"/>
    <w:rsid w:val="00A36A22"/>
    <w:rsid w:val="00A72D43"/>
    <w:rsid w:val="00A9431D"/>
    <w:rsid w:val="00A95F6B"/>
    <w:rsid w:val="00AE21AC"/>
    <w:rsid w:val="00B10696"/>
    <w:rsid w:val="00B11261"/>
    <w:rsid w:val="00B217CE"/>
    <w:rsid w:val="00B27533"/>
    <w:rsid w:val="00B34119"/>
    <w:rsid w:val="00B44E6A"/>
    <w:rsid w:val="00B477F6"/>
    <w:rsid w:val="00B5505C"/>
    <w:rsid w:val="00B63F8B"/>
    <w:rsid w:val="00B710FF"/>
    <w:rsid w:val="00B77F22"/>
    <w:rsid w:val="00B9518E"/>
    <w:rsid w:val="00BB3309"/>
    <w:rsid w:val="00BB45F3"/>
    <w:rsid w:val="00BB5807"/>
    <w:rsid w:val="00BD068F"/>
    <w:rsid w:val="00BE58A1"/>
    <w:rsid w:val="00BF6032"/>
    <w:rsid w:val="00C00B6E"/>
    <w:rsid w:val="00C148E4"/>
    <w:rsid w:val="00C161A9"/>
    <w:rsid w:val="00C20824"/>
    <w:rsid w:val="00C23CC7"/>
    <w:rsid w:val="00C31D6B"/>
    <w:rsid w:val="00C4156B"/>
    <w:rsid w:val="00C42605"/>
    <w:rsid w:val="00C52AB9"/>
    <w:rsid w:val="00C547BD"/>
    <w:rsid w:val="00C66993"/>
    <w:rsid w:val="00C67727"/>
    <w:rsid w:val="00C75192"/>
    <w:rsid w:val="00C75A17"/>
    <w:rsid w:val="00C813DC"/>
    <w:rsid w:val="00C96B97"/>
    <w:rsid w:val="00CA4566"/>
    <w:rsid w:val="00CD0F7E"/>
    <w:rsid w:val="00CE04F1"/>
    <w:rsid w:val="00CE4BC6"/>
    <w:rsid w:val="00CF67A2"/>
    <w:rsid w:val="00D028DD"/>
    <w:rsid w:val="00D05F6F"/>
    <w:rsid w:val="00D2128F"/>
    <w:rsid w:val="00D26675"/>
    <w:rsid w:val="00D26C0F"/>
    <w:rsid w:val="00D3041C"/>
    <w:rsid w:val="00D326BD"/>
    <w:rsid w:val="00D34978"/>
    <w:rsid w:val="00D34C16"/>
    <w:rsid w:val="00D35176"/>
    <w:rsid w:val="00D408D0"/>
    <w:rsid w:val="00D45711"/>
    <w:rsid w:val="00D5288E"/>
    <w:rsid w:val="00D60038"/>
    <w:rsid w:val="00D61799"/>
    <w:rsid w:val="00D61D80"/>
    <w:rsid w:val="00D62DC9"/>
    <w:rsid w:val="00D66CA2"/>
    <w:rsid w:val="00D76EC4"/>
    <w:rsid w:val="00D83924"/>
    <w:rsid w:val="00D87CD9"/>
    <w:rsid w:val="00D90033"/>
    <w:rsid w:val="00DA2D67"/>
    <w:rsid w:val="00DB1A4C"/>
    <w:rsid w:val="00DC750D"/>
    <w:rsid w:val="00DD014B"/>
    <w:rsid w:val="00DE537C"/>
    <w:rsid w:val="00DE73C0"/>
    <w:rsid w:val="00E03B6A"/>
    <w:rsid w:val="00E11397"/>
    <w:rsid w:val="00E11B31"/>
    <w:rsid w:val="00E1290F"/>
    <w:rsid w:val="00E1537E"/>
    <w:rsid w:val="00E1562E"/>
    <w:rsid w:val="00E21A35"/>
    <w:rsid w:val="00E265D9"/>
    <w:rsid w:val="00E346C2"/>
    <w:rsid w:val="00E470B6"/>
    <w:rsid w:val="00E4770C"/>
    <w:rsid w:val="00E56D8E"/>
    <w:rsid w:val="00E67388"/>
    <w:rsid w:val="00E72E0F"/>
    <w:rsid w:val="00E744B9"/>
    <w:rsid w:val="00E86BD8"/>
    <w:rsid w:val="00E97F82"/>
    <w:rsid w:val="00EB3CDD"/>
    <w:rsid w:val="00ED64A7"/>
    <w:rsid w:val="00EE06BC"/>
    <w:rsid w:val="00EE10B7"/>
    <w:rsid w:val="00EF5800"/>
    <w:rsid w:val="00F11255"/>
    <w:rsid w:val="00F13C92"/>
    <w:rsid w:val="00F201C5"/>
    <w:rsid w:val="00F27BA7"/>
    <w:rsid w:val="00F325F4"/>
    <w:rsid w:val="00F335C3"/>
    <w:rsid w:val="00F352BA"/>
    <w:rsid w:val="00F44CC8"/>
    <w:rsid w:val="00F47BD1"/>
    <w:rsid w:val="00F50593"/>
    <w:rsid w:val="00F51923"/>
    <w:rsid w:val="00F65DBD"/>
    <w:rsid w:val="00F8427B"/>
    <w:rsid w:val="00F849A7"/>
    <w:rsid w:val="00F8544C"/>
    <w:rsid w:val="00F9774B"/>
    <w:rsid w:val="00FA21F1"/>
    <w:rsid w:val="00FD39C8"/>
    <w:rsid w:val="00FD475E"/>
    <w:rsid w:val="00FD4C29"/>
    <w:rsid w:val="00FE1ECD"/>
    <w:rsid w:val="00FE3158"/>
    <w:rsid w:val="00FE5885"/>
    <w:rsid w:val="00FF0BB8"/>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5BD2B"/>
  <w15:chartTrackingRefBased/>
  <w15:docId w15:val="{8A7F76B8-BFF5-41D0-B265-2BB2FE48F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E12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2E12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2E123F"/>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2E123F"/>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2E123F"/>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2E123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2E123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2E123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2E123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E123F"/>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2E123F"/>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2E123F"/>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2E123F"/>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2E123F"/>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2E123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E123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E123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E123F"/>
    <w:rPr>
      <w:rFonts w:eastAsiaTheme="majorEastAsia" w:cstheme="majorBidi"/>
      <w:color w:val="272727" w:themeColor="text1" w:themeTint="D8"/>
    </w:rPr>
  </w:style>
  <w:style w:type="paragraph" w:styleId="KonuBal">
    <w:name w:val="Title"/>
    <w:basedOn w:val="Normal"/>
    <w:next w:val="Normal"/>
    <w:link w:val="KonuBalChar"/>
    <w:uiPriority w:val="10"/>
    <w:qFormat/>
    <w:rsid w:val="002E1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2E123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E123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2E123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E123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2E123F"/>
    <w:rPr>
      <w:i/>
      <w:iCs/>
      <w:color w:val="404040" w:themeColor="text1" w:themeTint="BF"/>
    </w:rPr>
  </w:style>
  <w:style w:type="paragraph" w:styleId="ListeParagraf">
    <w:name w:val="List Paragraph"/>
    <w:basedOn w:val="Normal"/>
    <w:uiPriority w:val="34"/>
    <w:qFormat/>
    <w:rsid w:val="002E123F"/>
    <w:pPr>
      <w:ind w:left="720"/>
      <w:contextualSpacing/>
    </w:pPr>
  </w:style>
  <w:style w:type="character" w:styleId="GlVurgulama">
    <w:name w:val="Intense Emphasis"/>
    <w:basedOn w:val="VarsaylanParagrafYazTipi"/>
    <w:uiPriority w:val="21"/>
    <w:qFormat/>
    <w:rsid w:val="002E123F"/>
    <w:rPr>
      <w:i/>
      <w:iCs/>
      <w:color w:val="0F4761" w:themeColor="accent1" w:themeShade="BF"/>
    </w:rPr>
  </w:style>
  <w:style w:type="paragraph" w:styleId="GlAlnt">
    <w:name w:val="Intense Quote"/>
    <w:basedOn w:val="Normal"/>
    <w:next w:val="Normal"/>
    <w:link w:val="GlAlntChar"/>
    <w:uiPriority w:val="30"/>
    <w:qFormat/>
    <w:rsid w:val="002E12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2E123F"/>
    <w:rPr>
      <w:i/>
      <w:iCs/>
      <w:color w:val="0F4761" w:themeColor="accent1" w:themeShade="BF"/>
    </w:rPr>
  </w:style>
  <w:style w:type="character" w:styleId="GlBavuru">
    <w:name w:val="Intense Reference"/>
    <w:basedOn w:val="VarsaylanParagrafYazTipi"/>
    <w:uiPriority w:val="32"/>
    <w:qFormat/>
    <w:rsid w:val="002E123F"/>
    <w:rPr>
      <w:b/>
      <w:bCs/>
      <w:smallCaps/>
      <w:color w:val="0F4761" w:themeColor="accent1" w:themeShade="BF"/>
      <w:spacing w:val="5"/>
    </w:rPr>
  </w:style>
  <w:style w:type="paragraph" w:customStyle="1" w:styleId="Pa4">
    <w:name w:val="Pa4"/>
    <w:basedOn w:val="Normal"/>
    <w:next w:val="Normal"/>
    <w:uiPriority w:val="99"/>
    <w:rsid w:val="00963A98"/>
    <w:pPr>
      <w:autoSpaceDE w:val="0"/>
      <w:autoSpaceDN w:val="0"/>
      <w:adjustRightInd w:val="0"/>
      <w:spacing w:after="0" w:line="241" w:lineRule="atLeast"/>
    </w:pPr>
    <w:rPr>
      <w:rFonts w:ascii="RTBIOP+Futura-Medium" w:hAnsi="RTBIOP+Futura-Medium"/>
      <w:kern w:val="0"/>
      <w:sz w:val="24"/>
      <w:szCs w:val="24"/>
    </w:rPr>
  </w:style>
  <w:style w:type="character" w:customStyle="1" w:styleId="A12">
    <w:name w:val="A12"/>
    <w:uiPriority w:val="99"/>
    <w:rsid w:val="00963A98"/>
    <w:rPr>
      <w:rFonts w:cs="RTBIOP+Futura-Medium"/>
      <w:color w:val="211D1E"/>
      <w:sz w:val="22"/>
      <w:szCs w:val="22"/>
    </w:rPr>
  </w:style>
  <w:style w:type="table" w:customStyle="1" w:styleId="ListeTablo31">
    <w:name w:val="Liste Tablo 31"/>
    <w:basedOn w:val="NormalTablo"/>
    <w:next w:val="ListeTablo3"/>
    <w:uiPriority w:val="48"/>
    <w:rsid w:val="00963A98"/>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styleId="ListeTablo3">
    <w:name w:val="List Table 3"/>
    <w:basedOn w:val="NormalTablo"/>
    <w:uiPriority w:val="48"/>
    <w:rsid w:val="00963A98"/>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Default">
    <w:name w:val="Default"/>
    <w:rsid w:val="00424E49"/>
    <w:pPr>
      <w:autoSpaceDE w:val="0"/>
      <w:autoSpaceDN w:val="0"/>
      <w:adjustRightInd w:val="0"/>
      <w:spacing w:after="0" w:line="240" w:lineRule="auto"/>
    </w:pPr>
    <w:rPr>
      <w:rFonts w:ascii="Futura PT Book" w:hAnsi="Futura PT Book" w:cs="Futura PT Book"/>
      <w:color w:val="000000"/>
      <w:kern w:val="0"/>
      <w:sz w:val="24"/>
      <w:szCs w:val="24"/>
    </w:rPr>
  </w:style>
  <w:style w:type="character" w:styleId="Gl">
    <w:name w:val="Strong"/>
    <w:basedOn w:val="VarsaylanParagrafYazTipi"/>
    <w:uiPriority w:val="22"/>
    <w:qFormat/>
    <w:rsid w:val="00181806"/>
    <w:rPr>
      <w:b/>
      <w:bCs/>
    </w:rPr>
  </w:style>
  <w:style w:type="paragraph" w:styleId="NormalWeb">
    <w:name w:val="Normal (Web)"/>
    <w:basedOn w:val="Normal"/>
    <w:uiPriority w:val="99"/>
    <w:unhideWhenUsed/>
    <w:rsid w:val="00D34C1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Vurgu">
    <w:name w:val="Emphasis"/>
    <w:basedOn w:val="VarsaylanParagrafYazTipi"/>
    <w:uiPriority w:val="20"/>
    <w:qFormat/>
    <w:rsid w:val="00F27BA7"/>
    <w:rPr>
      <w:i/>
      <w:iCs/>
    </w:rPr>
  </w:style>
  <w:style w:type="table" w:customStyle="1" w:styleId="TableNormal">
    <w:name w:val="Table Normal"/>
    <w:uiPriority w:val="2"/>
    <w:semiHidden/>
    <w:unhideWhenUsed/>
    <w:qFormat/>
    <w:rsid w:val="00ED64A7"/>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ED64A7"/>
    <w:pPr>
      <w:widowControl w:val="0"/>
      <w:autoSpaceDE w:val="0"/>
      <w:autoSpaceDN w:val="0"/>
      <w:spacing w:after="0" w:line="240" w:lineRule="auto"/>
    </w:pPr>
    <w:rPr>
      <w:rFonts w:ascii="Times New Roman" w:eastAsia="Times New Roman" w:hAnsi="Times New Roman" w:cs="Times New Roman"/>
      <w:kern w:val="0"/>
      <w:sz w:val="24"/>
      <w:szCs w:val="24"/>
      <w:lang w:eastAsia="en-US"/>
      <w14:ligatures w14:val="none"/>
    </w:rPr>
  </w:style>
  <w:style w:type="character" w:customStyle="1" w:styleId="GvdeMetniChar">
    <w:name w:val="Gövde Metni Char"/>
    <w:basedOn w:val="VarsaylanParagrafYazTipi"/>
    <w:link w:val="GvdeMetni"/>
    <w:uiPriority w:val="1"/>
    <w:rsid w:val="00ED64A7"/>
    <w:rPr>
      <w:rFonts w:ascii="Times New Roman" w:eastAsia="Times New Roman" w:hAnsi="Times New Roman" w:cs="Times New Roman"/>
      <w:kern w:val="0"/>
      <w:sz w:val="24"/>
      <w:szCs w:val="24"/>
      <w:lang w:eastAsia="en-US"/>
      <w14:ligatures w14:val="none"/>
    </w:rPr>
  </w:style>
  <w:style w:type="table" w:styleId="TabloKlavuzu">
    <w:name w:val="Table Grid"/>
    <w:basedOn w:val="NormalTablo"/>
    <w:uiPriority w:val="39"/>
    <w:rsid w:val="00ED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ED64A7"/>
    <w:pPr>
      <w:spacing w:after="0" w:line="240" w:lineRule="auto"/>
    </w:pPr>
  </w:style>
  <w:style w:type="paragraph" w:styleId="stBilgi">
    <w:name w:val="header"/>
    <w:basedOn w:val="Normal"/>
    <w:link w:val="stBilgiChar"/>
    <w:uiPriority w:val="99"/>
    <w:unhideWhenUsed/>
    <w:rsid w:val="00E346C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346C2"/>
  </w:style>
  <w:style w:type="paragraph" w:styleId="AltBilgi">
    <w:name w:val="footer"/>
    <w:basedOn w:val="Normal"/>
    <w:link w:val="AltBilgiChar"/>
    <w:uiPriority w:val="99"/>
    <w:unhideWhenUsed/>
    <w:rsid w:val="00E346C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346C2"/>
  </w:style>
  <w:style w:type="character" w:customStyle="1" w:styleId="A1">
    <w:name w:val="A1"/>
    <w:uiPriority w:val="99"/>
    <w:rsid w:val="00865D36"/>
    <w:rPr>
      <w:rFonts w:cs="Helveticasinav"/>
      <w:b/>
      <w:bCs/>
      <w:color w:val="211D1E"/>
      <w:sz w:val="18"/>
      <w:szCs w:val="18"/>
    </w:rPr>
  </w:style>
  <w:style w:type="table" w:styleId="ListeTablo3-Vurgu1">
    <w:name w:val="List Table 3 Accent 1"/>
    <w:basedOn w:val="NormalTablo"/>
    <w:uiPriority w:val="48"/>
    <w:rsid w:val="001944C4"/>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character" w:customStyle="1" w:styleId="A2">
    <w:name w:val="A2"/>
    <w:uiPriority w:val="99"/>
    <w:rsid w:val="00942A49"/>
    <w:rPr>
      <w:rFonts w:cs="Helvetica"/>
      <w:b/>
      <w:bCs/>
      <w:i/>
      <w:iCs/>
      <w:color w:val="211D1E"/>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64001-AA85-4EEC-9E80-3290F75F4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TotalTime>
  <Pages>6</Pages>
  <Words>1967</Words>
  <Characters>12849</Characters>
  <Application>Microsoft Office Word</Application>
  <DocSecurity>0</DocSecurity>
  <Lines>428</Lines>
  <Paragraphs>157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54</cp:revision>
  <cp:lastPrinted>2025-12-16T20:12:00Z</cp:lastPrinted>
  <dcterms:created xsi:type="dcterms:W3CDTF">2025-12-14T12:00:00Z</dcterms:created>
  <dcterms:modified xsi:type="dcterms:W3CDTF">2026-03-21T13:45:00Z</dcterms:modified>
</cp:coreProperties>
</file>