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CF33B" w14:textId="77777777" w:rsidR="003F491B" w:rsidRDefault="003F491B" w:rsidP="00147DB7">
      <w:pPr>
        <w:ind w:left="-426"/>
        <w:jc w:val="center"/>
        <w:rPr>
          <w:rFonts w:ascii="Times New Roman" w:eastAsia="DengXian" w:hAnsi="Times New Roman" w:cs="Times New Roman"/>
          <w:b/>
          <w:bCs/>
          <w:sz w:val="32"/>
          <w:szCs w:val="32"/>
        </w:rPr>
      </w:pPr>
    </w:p>
    <w:p w14:paraId="767D9C2E" w14:textId="6F64DF71" w:rsidR="00963A98" w:rsidRPr="00963A98" w:rsidRDefault="00963A98" w:rsidP="00147DB7">
      <w:pPr>
        <w:ind w:left="-426"/>
        <w:jc w:val="center"/>
        <w:rPr>
          <w:rFonts w:ascii="Times New Roman" w:eastAsia="DengXian" w:hAnsi="Times New Roman" w:cs="Times New Roman"/>
          <w:sz w:val="32"/>
          <w:szCs w:val="32"/>
        </w:rPr>
      </w:pPr>
      <w:r w:rsidRPr="00963A98">
        <w:rPr>
          <w:rFonts w:ascii="Times New Roman" w:eastAsia="DengXian" w:hAnsi="Times New Roman" w:cs="Times New Roman"/>
          <w:b/>
          <w:bCs/>
          <w:sz w:val="32"/>
          <w:szCs w:val="32"/>
        </w:rPr>
        <w:t>KONU SORU DAĞILIM TABLOLARI</w:t>
      </w:r>
    </w:p>
    <w:tbl>
      <w:tblPr>
        <w:tblStyle w:val="ListeTablo31"/>
        <w:tblpPr w:leftFromText="141" w:rightFromText="141" w:vertAnchor="text" w:horzAnchor="page" w:tblpX="664" w:tblpY="3690"/>
        <w:tblW w:w="10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5"/>
        <w:gridCol w:w="6537"/>
        <w:gridCol w:w="670"/>
        <w:gridCol w:w="670"/>
        <w:gridCol w:w="673"/>
      </w:tblGrid>
      <w:tr w:rsidR="00034FB8" w:rsidRPr="00034FB8" w14:paraId="5AFC353C" w14:textId="77777777" w:rsidTr="001F65D4">
        <w:trPr>
          <w:cnfStyle w:val="100000000000" w:firstRow="1" w:lastRow="0" w:firstColumn="0" w:lastColumn="0" w:oddVBand="0" w:evenVBand="0" w:oddHBand="0" w:evenHBand="0" w:firstRowFirstColumn="0" w:firstRowLastColumn="0" w:lastRowFirstColumn="0" w:lastRowLastColumn="0"/>
          <w:trHeight w:val="978"/>
        </w:trPr>
        <w:tc>
          <w:tcPr>
            <w:cnfStyle w:val="001000000100" w:firstRow="0" w:lastRow="0" w:firstColumn="1" w:lastColumn="0" w:oddVBand="0" w:evenVBand="0" w:oddHBand="0" w:evenHBand="0" w:firstRowFirstColumn="1" w:firstRowLastColumn="0" w:lastRowFirstColumn="0" w:lastRowLastColumn="0"/>
            <w:tcW w:w="8552" w:type="dxa"/>
            <w:gridSpan w:val="2"/>
            <w:shd w:val="clear" w:color="auto" w:fill="C00000"/>
            <w:hideMark/>
          </w:tcPr>
          <w:p w14:paraId="420831B0" w14:textId="77777777" w:rsidR="00034FB8" w:rsidRPr="001F65D4" w:rsidRDefault="00034FB8" w:rsidP="00147DB7">
            <w:pPr>
              <w:ind w:left="-426"/>
              <w:jc w:val="center"/>
              <w:rPr>
                <w:rFonts w:ascii="Times New Roman" w:eastAsia="DengXian" w:hAnsi="Times New Roman" w:cs="Times New Roman"/>
                <w:sz w:val="28"/>
                <w:szCs w:val="28"/>
              </w:rPr>
            </w:pPr>
            <w:r w:rsidRPr="00963A98">
              <w:rPr>
                <w:rFonts w:ascii="Times New Roman" w:eastAsia="DengXian" w:hAnsi="Times New Roman" w:cs="Times New Roman"/>
                <w:color w:val="auto"/>
                <w:sz w:val="28"/>
                <w:szCs w:val="28"/>
              </w:rPr>
              <w:t xml:space="preserve">10. SINIF FELSEFE DERSİ 1.DÖNEM 1. ORTAK YAZILI </w:t>
            </w:r>
          </w:p>
          <w:p w14:paraId="5A64FD57" w14:textId="77777777" w:rsidR="001F65D4" w:rsidRPr="001F65D4" w:rsidRDefault="001F65D4" w:rsidP="00147DB7">
            <w:pPr>
              <w:ind w:left="-426"/>
              <w:jc w:val="center"/>
              <w:rPr>
                <w:rFonts w:ascii="Times New Roman" w:eastAsia="DengXian" w:hAnsi="Times New Roman" w:cs="Times New Roman"/>
                <w:sz w:val="12"/>
                <w:szCs w:val="12"/>
              </w:rPr>
            </w:pPr>
          </w:p>
          <w:p w14:paraId="4F66F432" w14:textId="77777777" w:rsidR="00034FB8" w:rsidRPr="00034FB8" w:rsidRDefault="00034FB8" w:rsidP="00147DB7">
            <w:pPr>
              <w:ind w:left="-426"/>
              <w:jc w:val="center"/>
              <w:rPr>
                <w:rFonts w:ascii="Times New Roman" w:eastAsia="DengXian" w:hAnsi="Times New Roman" w:cs="Times New Roman"/>
                <w:color w:val="auto"/>
                <w:sz w:val="32"/>
                <w:szCs w:val="32"/>
              </w:rPr>
            </w:pPr>
            <w:r w:rsidRPr="00963A98">
              <w:rPr>
                <w:rFonts w:ascii="Times New Roman" w:eastAsia="DengXian" w:hAnsi="Times New Roman" w:cs="Times New Roman"/>
                <w:color w:val="auto"/>
                <w:sz w:val="28"/>
                <w:szCs w:val="28"/>
              </w:rPr>
              <w:t>KONU SORU DAĞILIM TABLOSU</w:t>
            </w:r>
          </w:p>
        </w:tc>
        <w:tc>
          <w:tcPr>
            <w:tcW w:w="2013" w:type="dxa"/>
            <w:gridSpan w:val="3"/>
            <w:shd w:val="clear" w:color="auto" w:fill="C00000"/>
            <w:noWrap/>
            <w:hideMark/>
          </w:tcPr>
          <w:p w14:paraId="15BB498E" w14:textId="77777777" w:rsidR="001F65D4" w:rsidRDefault="00034FB8" w:rsidP="00147DB7">
            <w:pPr>
              <w:ind w:left="-426"/>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24"/>
                <w:szCs w:val="24"/>
                <w14:ligatures w14:val="none"/>
              </w:rPr>
            </w:pPr>
            <w:r w:rsidRPr="001F65D4">
              <w:rPr>
                <w:rFonts w:ascii="Times New Roman" w:eastAsia="Times New Roman" w:hAnsi="Times New Roman" w:cs="Times New Roman"/>
                <w:kern w:val="0"/>
                <w:sz w:val="24"/>
                <w:szCs w:val="24"/>
                <w14:ligatures w14:val="none"/>
              </w:rPr>
              <w:t xml:space="preserve">1.DÖNEM </w:t>
            </w:r>
          </w:p>
          <w:p w14:paraId="4FAB9FB0" w14:textId="77777777" w:rsidR="001F65D4" w:rsidRPr="001F65D4" w:rsidRDefault="001F65D4" w:rsidP="00147DB7">
            <w:pPr>
              <w:ind w:left="-426"/>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2"/>
                <w:szCs w:val="12"/>
                <w14:ligatures w14:val="none"/>
              </w:rPr>
            </w:pPr>
          </w:p>
          <w:p w14:paraId="3BB2F20A" w14:textId="4D018DD9" w:rsidR="00034FB8" w:rsidRPr="00034FB8" w:rsidRDefault="00034FB8" w:rsidP="00147DB7">
            <w:pPr>
              <w:ind w:left="-426"/>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4"/>
                <w:szCs w:val="24"/>
                <w14:ligatures w14:val="none"/>
              </w:rPr>
            </w:pPr>
            <w:r w:rsidRPr="00034FB8">
              <w:rPr>
                <w:rFonts w:ascii="Times New Roman" w:eastAsia="Times New Roman" w:hAnsi="Times New Roman" w:cs="Times New Roman"/>
                <w:color w:val="auto"/>
                <w:kern w:val="0"/>
                <w:sz w:val="24"/>
                <w:szCs w:val="24"/>
                <w14:ligatures w14:val="none"/>
              </w:rPr>
              <w:t>1.SINAV</w:t>
            </w:r>
          </w:p>
        </w:tc>
      </w:tr>
      <w:tr w:rsidR="00034FB8" w:rsidRPr="00034FB8" w14:paraId="7FAD3B5F" w14:textId="77777777" w:rsidTr="001F65D4">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015" w:type="dxa"/>
            <w:vMerge w:val="restart"/>
            <w:tcBorders>
              <w:top w:val="none" w:sz="0" w:space="0" w:color="auto"/>
              <w:bottom w:val="none" w:sz="0" w:space="0" w:color="auto"/>
              <w:right w:val="none" w:sz="0" w:space="0" w:color="auto"/>
            </w:tcBorders>
            <w:hideMark/>
          </w:tcPr>
          <w:p w14:paraId="18932334" w14:textId="77777777" w:rsidR="00034FB8" w:rsidRPr="00034FB8" w:rsidRDefault="00034FB8" w:rsidP="00147DB7">
            <w:pPr>
              <w:ind w:left="-426"/>
              <w:jc w:val="center"/>
              <w:rPr>
                <w:rFonts w:ascii="Times New Roman" w:eastAsia="Times New Roman" w:hAnsi="Times New Roman" w:cs="Times New Roman"/>
                <w:kern w:val="0"/>
                <w:sz w:val="28"/>
                <w:szCs w:val="28"/>
                <w14:ligatures w14:val="none"/>
              </w:rPr>
            </w:pPr>
            <w:r w:rsidRPr="00034FB8">
              <w:rPr>
                <w:rFonts w:ascii="Times New Roman" w:eastAsia="Times New Roman" w:hAnsi="Times New Roman" w:cs="Times New Roman"/>
                <w:kern w:val="0"/>
                <w:sz w:val="28"/>
                <w:szCs w:val="28"/>
                <w14:ligatures w14:val="none"/>
              </w:rPr>
              <w:t>Konu</w:t>
            </w:r>
          </w:p>
        </w:tc>
        <w:tc>
          <w:tcPr>
            <w:tcW w:w="6537" w:type="dxa"/>
            <w:vMerge w:val="restart"/>
            <w:tcBorders>
              <w:top w:val="none" w:sz="0" w:space="0" w:color="auto"/>
              <w:bottom w:val="none" w:sz="0" w:space="0" w:color="auto"/>
            </w:tcBorders>
            <w:hideMark/>
          </w:tcPr>
          <w:p w14:paraId="5FBA44A6" w14:textId="77777777" w:rsidR="00034FB8" w:rsidRPr="00034FB8" w:rsidRDefault="00034FB8" w:rsidP="00147DB7">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8"/>
                <w:szCs w:val="28"/>
                <w14:ligatures w14:val="none"/>
              </w:rPr>
            </w:pPr>
            <w:r w:rsidRPr="00034FB8">
              <w:rPr>
                <w:rFonts w:ascii="Times New Roman" w:eastAsia="Times New Roman" w:hAnsi="Times New Roman" w:cs="Times New Roman"/>
                <w:b/>
                <w:bCs/>
                <w:kern w:val="0"/>
                <w:sz w:val="28"/>
                <w:szCs w:val="28"/>
                <w14:ligatures w14:val="none"/>
              </w:rPr>
              <w:t>Öğrenme Çıktıları</w:t>
            </w:r>
          </w:p>
        </w:tc>
        <w:tc>
          <w:tcPr>
            <w:tcW w:w="2013" w:type="dxa"/>
            <w:gridSpan w:val="3"/>
            <w:tcBorders>
              <w:top w:val="none" w:sz="0" w:space="0" w:color="auto"/>
              <w:bottom w:val="none" w:sz="0" w:space="0" w:color="auto"/>
            </w:tcBorders>
            <w:hideMark/>
          </w:tcPr>
          <w:p w14:paraId="07E88E71" w14:textId="77777777" w:rsidR="00034FB8" w:rsidRPr="00034FB8" w:rsidRDefault="00034FB8" w:rsidP="00147DB7">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16"/>
                <w:szCs w:val="16"/>
                <w14:ligatures w14:val="none"/>
              </w:rPr>
              <w:t>Okul Genelinde Yapılacak Ortak Sınav</w:t>
            </w:r>
          </w:p>
        </w:tc>
      </w:tr>
      <w:tr w:rsidR="00034FB8" w:rsidRPr="00034FB8" w14:paraId="18E2C34D" w14:textId="77777777" w:rsidTr="001F65D4">
        <w:trPr>
          <w:trHeight w:val="1014"/>
        </w:trPr>
        <w:tc>
          <w:tcPr>
            <w:cnfStyle w:val="001000000000" w:firstRow="0" w:lastRow="0" w:firstColumn="1" w:lastColumn="0" w:oddVBand="0" w:evenVBand="0" w:oddHBand="0" w:evenHBand="0" w:firstRowFirstColumn="0" w:firstRowLastColumn="0" w:lastRowFirstColumn="0" w:lastRowLastColumn="0"/>
            <w:tcW w:w="2015" w:type="dxa"/>
            <w:vMerge/>
            <w:tcBorders>
              <w:right w:val="none" w:sz="0" w:space="0" w:color="auto"/>
            </w:tcBorders>
            <w:hideMark/>
          </w:tcPr>
          <w:p w14:paraId="33CB9FCD" w14:textId="77777777" w:rsidR="00034FB8" w:rsidRPr="00034FB8" w:rsidRDefault="00034FB8" w:rsidP="00147DB7">
            <w:pPr>
              <w:ind w:left="-426"/>
              <w:rPr>
                <w:rFonts w:ascii="Times New Roman" w:eastAsia="Times New Roman" w:hAnsi="Times New Roman" w:cs="Times New Roman"/>
                <w:kern w:val="0"/>
                <w:sz w:val="14"/>
                <w:szCs w:val="14"/>
                <w14:ligatures w14:val="none"/>
              </w:rPr>
            </w:pPr>
          </w:p>
        </w:tc>
        <w:tc>
          <w:tcPr>
            <w:tcW w:w="6537" w:type="dxa"/>
            <w:vMerge/>
            <w:hideMark/>
          </w:tcPr>
          <w:p w14:paraId="25BE51B8" w14:textId="77777777" w:rsidR="00034FB8" w:rsidRPr="00034FB8" w:rsidRDefault="00034FB8" w:rsidP="00147DB7">
            <w:pPr>
              <w:ind w:left="-426"/>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14"/>
                <w:szCs w:val="14"/>
                <w14:ligatures w14:val="none"/>
              </w:rPr>
            </w:pPr>
          </w:p>
        </w:tc>
        <w:tc>
          <w:tcPr>
            <w:tcW w:w="670" w:type="dxa"/>
            <w:textDirection w:val="btLr"/>
            <w:hideMark/>
          </w:tcPr>
          <w:p w14:paraId="1151B5F2" w14:textId="77777777" w:rsidR="00034FB8" w:rsidRPr="00034FB8" w:rsidRDefault="00034FB8" w:rsidP="00147DB7">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034FB8">
              <w:rPr>
                <w:rFonts w:ascii="Times New Roman" w:eastAsia="Times New Roman" w:hAnsi="Times New Roman" w:cs="Times New Roman"/>
                <w:b/>
                <w:bCs/>
                <w:kern w:val="0"/>
                <w:sz w:val="20"/>
                <w:szCs w:val="20"/>
                <w14:ligatures w14:val="none"/>
              </w:rPr>
              <w:t>1. Senaryo</w:t>
            </w:r>
          </w:p>
        </w:tc>
        <w:tc>
          <w:tcPr>
            <w:tcW w:w="670" w:type="dxa"/>
            <w:textDirection w:val="btLr"/>
            <w:hideMark/>
          </w:tcPr>
          <w:p w14:paraId="06BDBDF0" w14:textId="77777777" w:rsidR="00034FB8" w:rsidRPr="00034FB8" w:rsidRDefault="00034FB8" w:rsidP="00147DB7">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034FB8">
              <w:rPr>
                <w:rFonts w:ascii="Times New Roman" w:eastAsia="Times New Roman" w:hAnsi="Times New Roman" w:cs="Times New Roman"/>
                <w:b/>
                <w:bCs/>
                <w:kern w:val="0"/>
                <w:sz w:val="20"/>
                <w:szCs w:val="20"/>
                <w14:ligatures w14:val="none"/>
              </w:rPr>
              <w:t>2. Senaryo</w:t>
            </w:r>
          </w:p>
        </w:tc>
        <w:tc>
          <w:tcPr>
            <w:tcW w:w="673" w:type="dxa"/>
            <w:textDirection w:val="btLr"/>
            <w:hideMark/>
          </w:tcPr>
          <w:p w14:paraId="382C5C6E" w14:textId="77777777" w:rsidR="00034FB8" w:rsidRPr="00034FB8" w:rsidRDefault="00034FB8" w:rsidP="00147DB7">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034FB8">
              <w:rPr>
                <w:rFonts w:ascii="Times New Roman" w:eastAsia="Times New Roman" w:hAnsi="Times New Roman" w:cs="Times New Roman"/>
                <w:b/>
                <w:bCs/>
                <w:kern w:val="0"/>
                <w:sz w:val="20"/>
                <w:szCs w:val="20"/>
                <w14:ligatures w14:val="none"/>
              </w:rPr>
              <w:t>3. Senaryo</w:t>
            </w:r>
          </w:p>
        </w:tc>
      </w:tr>
      <w:tr w:rsidR="002C585A" w:rsidRPr="00034FB8" w14:paraId="008E885C" w14:textId="77777777" w:rsidTr="001F65D4">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015" w:type="dxa"/>
            <w:vMerge w:val="restart"/>
            <w:tcBorders>
              <w:top w:val="none" w:sz="0" w:space="0" w:color="auto"/>
              <w:bottom w:val="none" w:sz="0" w:space="0" w:color="auto"/>
              <w:right w:val="none" w:sz="0" w:space="0" w:color="auto"/>
            </w:tcBorders>
            <w:hideMark/>
          </w:tcPr>
          <w:p w14:paraId="4E6B248F" w14:textId="77777777" w:rsidR="002C585A" w:rsidRPr="00034FB8" w:rsidRDefault="002C585A" w:rsidP="002C585A">
            <w:pPr>
              <w:ind w:left="-426"/>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FELSEFENİN DOĞASI</w:t>
            </w:r>
          </w:p>
        </w:tc>
        <w:tc>
          <w:tcPr>
            <w:tcW w:w="6537" w:type="dxa"/>
            <w:tcBorders>
              <w:top w:val="none" w:sz="0" w:space="0" w:color="auto"/>
              <w:bottom w:val="none" w:sz="0" w:space="0" w:color="auto"/>
            </w:tcBorders>
            <w:hideMark/>
          </w:tcPr>
          <w:p w14:paraId="7F6655A4" w14:textId="77777777" w:rsidR="002C585A" w:rsidRPr="00034FB8" w:rsidRDefault="002C585A" w:rsidP="002C585A">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FEL.10.1.1. Felsefenin anlamını ve gelişim sürecini sorgulayabilme</w:t>
            </w:r>
          </w:p>
        </w:tc>
        <w:tc>
          <w:tcPr>
            <w:tcW w:w="670" w:type="dxa"/>
            <w:tcBorders>
              <w:top w:val="none" w:sz="0" w:space="0" w:color="auto"/>
              <w:bottom w:val="none" w:sz="0" w:space="0" w:color="auto"/>
            </w:tcBorders>
            <w:textDirection w:val="btLr"/>
            <w:hideMark/>
          </w:tcPr>
          <w:p w14:paraId="13F070AA" w14:textId="69536D9C" w:rsidR="002C585A" w:rsidRPr="00034FB8" w:rsidRDefault="002C585A" w:rsidP="002C585A">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3</w:t>
            </w:r>
          </w:p>
        </w:tc>
        <w:tc>
          <w:tcPr>
            <w:tcW w:w="670" w:type="dxa"/>
            <w:tcBorders>
              <w:top w:val="none" w:sz="0" w:space="0" w:color="auto"/>
              <w:bottom w:val="none" w:sz="0" w:space="0" w:color="auto"/>
            </w:tcBorders>
            <w:textDirection w:val="btLr"/>
            <w:hideMark/>
          </w:tcPr>
          <w:p w14:paraId="0A1ED572" w14:textId="7A0C3EA4" w:rsidR="002C585A" w:rsidRPr="00034FB8" w:rsidRDefault="002C585A" w:rsidP="002C585A">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c>
          <w:tcPr>
            <w:tcW w:w="673" w:type="dxa"/>
            <w:tcBorders>
              <w:top w:val="none" w:sz="0" w:space="0" w:color="auto"/>
              <w:bottom w:val="none" w:sz="0" w:space="0" w:color="auto"/>
            </w:tcBorders>
            <w:textDirection w:val="btLr"/>
            <w:hideMark/>
          </w:tcPr>
          <w:p w14:paraId="5BEF25EB" w14:textId="07E2367F" w:rsidR="002C585A" w:rsidRPr="00034FB8" w:rsidRDefault="00E1717B" w:rsidP="002C585A">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3</w:t>
            </w:r>
          </w:p>
        </w:tc>
      </w:tr>
      <w:tr w:rsidR="002C585A" w:rsidRPr="00034FB8" w14:paraId="20E43410" w14:textId="77777777" w:rsidTr="001F65D4">
        <w:trPr>
          <w:trHeight w:val="791"/>
        </w:trPr>
        <w:tc>
          <w:tcPr>
            <w:cnfStyle w:val="001000000000" w:firstRow="0" w:lastRow="0" w:firstColumn="1" w:lastColumn="0" w:oddVBand="0" w:evenVBand="0" w:oddHBand="0" w:evenHBand="0" w:firstRowFirstColumn="0" w:firstRowLastColumn="0" w:lastRowFirstColumn="0" w:lastRowLastColumn="0"/>
            <w:tcW w:w="2015" w:type="dxa"/>
            <w:vMerge/>
            <w:tcBorders>
              <w:right w:val="none" w:sz="0" w:space="0" w:color="auto"/>
            </w:tcBorders>
            <w:hideMark/>
          </w:tcPr>
          <w:p w14:paraId="7711D8AE" w14:textId="77777777" w:rsidR="002C585A" w:rsidRPr="00034FB8" w:rsidRDefault="002C585A" w:rsidP="002C585A">
            <w:pPr>
              <w:ind w:left="-426"/>
              <w:rPr>
                <w:rFonts w:ascii="Times New Roman" w:eastAsia="Times New Roman" w:hAnsi="Times New Roman" w:cs="Times New Roman"/>
                <w:kern w:val="0"/>
                <w:sz w:val="14"/>
                <w:szCs w:val="14"/>
                <w14:ligatures w14:val="none"/>
              </w:rPr>
            </w:pPr>
          </w:p>
        </w:tc>
        <w:tc>
          <w:tcPr>
            <w:tcW w:w="6537" w:type="dxa"/>
            <w:hideMark/>
          </w:tcPr>
          <w:p w14:paraId="02B29250" w14:textId="77777777" w:rsidR="002C585A" w:rsidRPr="00034FB8" w:rsidRDefault="002C585A" w:rsidP="002C585A">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FEL.10.1.2. Felsefenin özelliklerini, farklı alanlarla ilişkisini ve işlevini sorgulayabilme</w:t>
            </w:r>
          </w:p>
        </w:tc>
        <w:tc>
          <w:tcPr>
            <w:tcW w:w="670" w:type="dxa"/>
            <w:textDirection w:val="btLr"/>
            <w:hideMark/>
          </w:tcPr>
          <w:p w14:paraId="17A3B2E6" w14:textId="105148F0" w:rsidR="002C585A" w:rsidRPr="00034FB8" w:rsidRDefault="002C585A" w:rsidP="002C585A">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4</w:t>
            </w:r>
          </w:p>
        </w:tc>
        <w:tc>
          <w:tcPr>
            <w:tcW w:w="670" w:type="dxa"/>
            <w:textDirection w:val="btLr"/>
            <w:hideMark/>
          </w:tcPr>
          <w:p w14:paraId="7E12DEFF" w14:textId="3D631F72" w:rsidR="002C585A" w:rsidRPr="00034FB8" w:rsidRDefault="002C585A" w:rsidP="002C585A">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4</w:t>
            </w:r>
          </w:p>
        </w:tc>
        <w:tc>
          <w:tcPr>
            <w:tcW w:w="673" w:type="dxa"/>
            <w:textDirection w:val="btLr"/>
            <w:hideMark/>
          </w:tcPr>
          <w:p w14:paraId="3501CB62" w14:textId="6586178C" w:rsidR="002C585A" w:rsidRPr="00034FB8" w:rsidRDefault="002C585A" w:rsidP="002C585A">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3</w:t>
            </w:r>
          </w:p>
        </w:tc>
      </w:tr>
      <w:tr w:rsidR="002C585A" w:rsidRPr="00034FB8" w14:paraId="48EF1179" w14:textId="77777777" w:rsidTr="001F65D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2015" w:type="dxa"/>
            <w:tcBorders>
              <w:top w:val="none" w:sz="0" w:space="0" w:color="auto"/>
              <w:bottom w:val="none" w:sz="0" w:space="0" w:color="auto"/>
              <w:right w:val="none" w:sz="0" w:space="0" w:color="auto"/>
            </w:tcBorders>
            <w:hideMark/>
          </w:tcPr>
          <w:p w14:paraId="6DAE0BE6" w14:textId="77777777" w:rsidR="002C585A" w:rsidRPr="00034FB8" w:rsidRDefault="002C585A" w:rsidP="002C585A">
            <w:pPr>
              <w:ind w:left="-426"/>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FELSEFE, MANTIK VE</w:t>
            </w:r>
            <w:r w:rsidRPr="00034FB8">
              <w:rPr>
                <w:rFonts w:ascii="Times New Roman" w:eastAsia="Times New Roman" w:hAnsi="Times New Roman" w:cs="Times New Roman"/>
                <w:kern w:val="0"/>
                <w:sz w:val="14"/>
                <w:szCs w:val="14"/>
                <w14:ligatures w14:val="none"/>
              </w:rPr>
              <w:br/>
              <w:t>ARGÜMANTASYON</w:t>
            </w:r>
          </w:p>
        </w:tc>
        <w:tc>
          <w:tcPr>
            <w:tcW w:w="6537" w:type="dxa"/>
            <w:tcBorders>
              <w:top w:val="none" w:sz="0" w:space="0" w:color="auto"/>
              <w:bottom w:val="none" w:sz="0" w:space="0" w:color="auto"/>
            </w:tcBorders>
            <w:hideMark/>
          </w:tcPr>
          <w:p w14:paraId="490B5856" w14:textId="77777777" w:rsidR="002C585A" w:rsidRPr="00034FB8" w:rsidRDefault="002C585A" w:rsidP="002C585A">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FEL.10.2.1. Mantık ve argümantasyonda kullanılan temel kavramları yorumlayabilme</w:t>
            </w:r>
          </w:p>
        </w:tc>
        <w:tc>
          <w:tcPr>
            <w:tcW w:w="670" w:type="dxa"/>
            <w:tcBorders>
              <w:top w:val="none" w:sz="0" w:space="0" w:color="auto"/>
              <w:bottom w:val="none" w:sz="0" w:space="0" w:color="auto"/>
            </w:tcBorders>
            <w:textDirection w:val="btLr"/>
            <w:hideMark/>
          </w:tcPr>
          <w:p w14:paraId="5348B6BB" w14:textId="5AE4AF6C" w:rsidR="002C585A" w:rsidRPr="00034FB8" w:rsidRDefault="002C585A" w:rsidP="002C585A">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r>
              <w:rPr>
                <w:rFonts w:ascii="Times New Roman" w:eastAsia="Times New Roman" w:hAnsi="Times New Roman" w:cs="Times New Roman"/>
                <w:b/>
                <w:bCs/>
                <w:kern w:val="0"/>
                <w:sz w:val="24"/>
                <w:szCs w:val="24"/>
                <w14:ligatures w14:val="none"/>
              </w:rPr>
              <w:t>1</w:t>
            </w:r>
          </w:p>
        </w:tc>
        <w:tc>
          <w:tcPr>
            <w:tcW w:w="670" w:type="dxa"/>
            <w:tcBorders>
              <w:top w:val="none" w:sz="0" w:space="0" w:color="auto"/>
              <w:bottom w:val="none" w:sz="0" w:space="0" w:color="auto"/>
            </w:tcBorders>
            <w:textDirection w:val="btLr"/>
            <w:hideMark/>
          </w:tcPr>
          <w:p w14:paraId="2796F575" w14:textId="08590F14" w:rsidR="002C585A" w:rsidRPr="00034FB8" w:rsidRDefault="002C585A" w:rsidP="002C585A">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c>
          <w:tcPr>
            <w:tcW w:w="673" w:type="dxa"/>
            <w:tcBorders>
              <w:top w:val="none" w:sz="0" w:space="0" w:color="auto"/>
              <w:bottom w:val="none" w:sz="0" w:space="0" w:color="auto"/>
            </w:tcBorders>
            <w:textDirection w:val="btLr"/>
            <w:hideMark/>
          </w:tcPr>
          <w:p w14:paraId="655354F4" w14:textId="29BC38A1" w:rsidR="002C585A" w:rsidRPr="00034FB8" w:rsidRDefault="00E1717B" w:rsidP="002C585A">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r>
      <w:tr w:rsidR="00034FB8" w:rsidRPr="00034FB8" w14:paraId="4BF4346E" w14:textId="77777777" w:rsidTr="001F65D4">
        <w:trPr>
          <w:trHeight w:val="684"/>
        </w:trPr>
        <w:tc>
          <w:tcPr>
            <w:cnfStyle w:val="001000000000" w:firstRow="0" w:lastRow="0" w:firstColumn="1" w:lastColumn="0" w:oddVBand="0" w:evenVBand="0" w:oddHBand="0" w:evenHBand="0" w:firstRowFirstColumn="0" w:firstRowLastColumn="0" w:lastRowFirstColumn="0" w:lastRowLastColumn="0"/>
            <w:tcW w:w="2015" w:type="dxa"/>
            <w:tcBorders>
              <w:right w:val="none" w:sz="0" w:space="0" w:color="auto"/>
            </w:tcBorders>
            <w:noWrap/>
            <w:hideMark/>
          </w:tcPr>
          <w:p w14:paraId="167E19F7" w14:textId="77777777" w:rsidR="00034FB8" w:rsidRPr="00034FB8" w:rsidRDefault="00034FB8" w:rsidP="00147DB7">
            <w:pPr>
              <w:ind w:left="-426"/>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VARLIK FELSEFESİ</w:t>
            </w:r>
          </w:p>
        </w:tc>
        <w:tc>
          <w:tcPr>
            <w:tcW w:w="6537" w:type="dxa"/>
            <w:noWrap/>
            <w:hideMark/>
          </w:tcPr>
          <w:p w14:paraId="7EB6C562" w14:textId="77777777" w:rsidR="00034FB8" w:rsidRPr="00034FB8" w:rsidRDefault="00034FB8" w:rsidP="00147DB7">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FEL.10.3.1. Varlık felsefesinin konusunu, kavramlarını ve problemlerini muhakeme edebilme</w:t>
            </w:r>
          </w:p>
        </w:tc>
        <w:tc>
          <w:tcPr>
            <w:tcW w:w="670" w:type="dxa"/>
            <w:textDirection w:val="btLr"/>
            <w:hideMark/>
          </w:tcPr>
          <w:p w14:paraId="44BF4AB2" w14:textId="77777777" w:rsidR="00034FB8" w:rsidRPr="00034FB8" w:rsidRDefault="00034FB8" w:rsidP="00147DB7">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0" w:type="dxa"/>
            <w:textDirection w:val="btLr"/>
            <w:hideMark/>
          </w:tcPr>
          <w:p w14:paraId="79A15F82" w14:textId="77777777" w:rsidR="00034FB8" w:rsidRPr="00034FB8" w:rsidRDefault="00034FB8" w:rsidP="00147DB7">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3" w:type="dxa"/>
            <w:textDirection w:val="btLr"/>
            <w:hideMark/>
          </w:tcPr>
          <w:p w14:paraId="3ED9FE0E" w14:textId="77777777" w:rsidR="00034FB8" w:rsidRPr="00034FB8" w:rsidRDefault="00034FB8" w:rsidP="00147DB7">
            <w:pPr>
              <w:ind w:left="-426"/>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r>
      <w:tr w:rsidR="00034FB8" w:rsidRPr="00034FB8" w14:paraId="1E7D6E54" w14:textId="77777777" w:rsidTr="001F65D4">
        <w:trPr>
          <w:cnfStyle w:val="000000100000" w:firstRow="0" w:lastRow="0" w:firstColumn="0" w:lastColumn="0" w:oddVBand="0" w:evenVBand="0" w:oddHBand="1"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2015" w:type="dxa"/>
            <w:tcBorders>
              <w:top w:val="none" w:sz="0" w:space="0" w:color="auto"/>
              <w:bottom w:val="none" w:sz="0" w:space="0" w:color="auto"/>
              <w:right w:val="none" w:sz="0" w:space="0" w:color="auto"/>
            </w:tcBorders>
            <w:noWrap/>
            <w:hideMark/>
          </w:tcPr>
          <w:p w14:paraId="728C3587" w14:textId="77777777" w:rsidR="00034FB8" w:rsidRPr="00034FB8" w:rsidRDefault="00034FB8" w:rsidP="00147DB7">
            <w:pPr>
              <w:ind w:left="-426"/>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BİLGİ FELSEFESİ</w:t>
            </w:r>
          </w:p>
        </w:tc>
        <w:tc>
          <w:tcPr>
            <w:tcW w:w="6537" w:type="dxa"/>
            <w:tcBorders>
              <w:top w:val="none" w:sz="0" w:space="0" w:color="auto"/>
              <w:bottom w:val="none" w:sz="0" w:space="0" w:color="auto"/>
            </w:tcBorders>
            <w:hideMark/>
          </w:tcPr>
          <w:p w14:paraId="07EE6685" w14:textId="77777777" w:rsidR="00034FB8" w:rsidRPr="00034FB8" w:rsidRDefault="00034FB8" w:rsidP="00147DB7">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FEL.10.4.1. Bilgi felsefesinin konusunu, kavramlarını ve problemlerini muhakeme</w:t>
            </w:r>
            <w:r w:rsidRPr="00034FB8">
              <w:rPr>
                <w:rFonts w:ascii="Times New Roman" w:eastAsia="Times New Roman" w:hAnsi="Times New Roman" w:cs="Times New Roman"/>
                <w:b/>
                <w:bCs/>
                <w:kern w:val="0"/>
                <w:sz w:val="14"/>
                <w:szCs w:val="14"/>
                <w14:ligatures w14:val="none"/>
              </w:rPr>
              <w:br/>
              <w:t>edebilme</w:t>
            </w:r>
          </w:p>
        </w:tc>
        <w:tc>
          <w:tcPr>
            <w:tcW w:w="670" w:type="dxa"/>
            <w:tcBorders>
              <w:top w:val="none" w:sz="0" w:space="0" w:color="auto"/>
              <w:bottom w:val="none" w:sz="0" w:space="0" w:color="auto"/>
            </w:tcBorders>
            <w:textDirection w:val="btLr"/>
            <w:hideMark/>
          </w:tcPr>
          <w:p w14:paraId="5FDFB423" w14:textId="77777777" w:rsidR="00034FB8" w:rsidRPr="00034FB8" w:rsidRDefault="00034FB8" w:rsidP="00147DB7">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0" w:type="dxa"/>
            <w:tcBorders>
              <w:top w:val="none" w:sz="0" w:space="0" w:color="auto"/>
              <w:bottom w:val="none" w:sz="0" w:space="0" w:color="auto"/>
            </w:tcBorders>
            <w:textDirection w:val="btLr"/>
            <w:hideMark/>
          </w:tcPr>
          <w:p w14:paraId="240E88EB" w14:textId="77777777" w:rsidR="00034FB8" w:rsidRPr="00034FB8" w:rsidRDefault="00034FB8" w:rsidP="00147DB7">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3" w:type="dxa"/>
            <w:tcBorders>
              <w:top w:val="none" w:sz="0" w:space="0" w:color="auto"/>
              <w:bottom w:val="none" w:sz="0" w:space="0" w:color="auto"/>
            </w:tcBorders>
            <w:textDirection w:val="btLr"/>
            <w:hideMark/>
          </w:tcPr>
          <w:p w14:paraId="5CA76FEB" w14:textId="77777777" w:rsidR="00034FB8" w:rsidRPr="00034FB8" w:rsidRDefault="00034FB8" w:rsidP="00147DB7">
            <w:pPr>
              <w:ind w:left="-426"/>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r>
    </w:tbl>
    <w:p w14:paraId="4BDD9376" w14:textId="5502A069" w:rsidR="00963A98" w:rsidRPr="00963A98" w:rsidRDefault="00034FB8" w:rsidP="00147DB7">
      <w:pPr>
        <w:ind w:left="-426"/>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w:t>
      </w:r>
      <w:r w:rsidR="00963A98" w:rsidRPr="00963A98">
        <w:rPr>
          <w:rFonts w:ascii="Times New Roman" w:eastAsia="DengXi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p w14:paraId="6487A094" w14:textId="77777777" w:rsidR="00034FB8" w:rsidRDefault="00034FB8" w:rsidP="00147DB7">
      <w:pPr>
        <w:spacing w:after="0" w:line="276" w:lineRule="auto"/>
        <w:ind w:left="-426"/>
        <w:rPr>
          <w:rFonts w:ascii="Times New Roman" w:eastAsia="DengXian" w:hAnsi="Times New Roman" w:cs="Times New Roman"/>
          <w:sz w:val="24"/>
          <w:szCs w:val="24"/>
        </w:rPr>
      </w:pPr>
    </w:p>
    <w:p w14:paraId="1B084586" w14:textId="77777777" w:rsidR="00034FB8" w:rsidRPr="00963A98" w:rsidRDefault="00034FB8" w:rsidP="00147DB7">
      <w:pPr>
        <w:spacing w:after="0" w:line="276" w:lineRule="auto"/>
        <w:ind w:left="-426"/>
        <w:rPr>
          <w:rFonts w:ascii="Times New Roman" w:eastAsia="DengXian" w:hAnsi="Times New Roman" w:cs="Times New Roman"/>
          <w:sz w:val="24"/>
          <w:szCs w:val="24"/>
        </w:rPr>
      </w:pPr>
    </w:p>
    <w:p w14:paraId="2DACA7E3" w14:textId="106FE25B" w:rsidR="00963A98" w:rsidRPr="00963A98" w:rsidRDefault="00963A98" w:rsidP="00147DB7">
      <w:pPr>
        <w:spacing w:after="0" w:line="276" w:lineRule="auto"/>
        <w:ind w:left="-426"/>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Erdal AYDEMİR                                                                         </w:t>
      </w:r>
      <w:r w:rsidR="003917A0">
        <w:rPr>
          <w:rFonts w:ascii="Times New Roman" w:eastAsia="DengXian" w:hAnsi="Times New Roman" w:cs="Times New Roman"/>
          <w:sz w:val="24"/>
          <w:szCs w:val="24"/>
        </w:rPr>
        <w:tab/>
      </w:r>
      <w:r w:rsidR="003F491B">
        <w:rPr>
          <w:rFonts w:ascii="Times New Roman" w:eastAsia="DengXian" w:hAnsi="Times New Roman" w:cs="Times New Roman"/>
          <w:sz w:val="24"/>
          <w:szCs w:val="24"/>
        </w:rPr>
        <w:t xml:space="preserve">   </w:t>
      </w:r>
      <w:r w:rsidRPr="00963A98">
        <w:rPr>
          <w:rFonts w:ascii="Times New Roman" w:eastAsia="DengXian" w:hAnsi="Times New Roman" w:cs="Times New Roman"/>
          <w:sz w:val="24"/>
          <w:szCs w:val="24"/>
        </w:rPr>
        <w:t xml:space="preserve">Ceren TOKER  </w:t>
      </w:r>
    </w:p>
    <w:p w14:paraId="53B18661" w14:textId="5212417E" w:rsidR="00963A98" w:rsidRPr="00963A98" w:rsidRDefault="00963A98" w:rsidP="00147DB7">
      <w:pPr>
        <w:spacing w:after="0" w:line="276" w:lineRule="auto"/>
        <w:ind w:left="-426"/>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Felsefe Öğretmeni                        </w:t>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003917A0">
        <w:rPr>
          <w:rFonts w:ascii="Times New Roman" w:eastAsia="DengXian" w:hAnsi="Times New Roman" w:cs="Times New Roman"/>
          <w:sz w:val="24"/>
          <w:szCs w:val="24"/>
        </w:rPr>
        <w:tab/>
      </w:r>
      <w:r w:rsidRPr="00963A98">
        <w:rPr>
          <w:rFonts w:ascii="Times New Roman" w:eastAsia="DengXian" w:hAnsi="Times New Roman" w:cs="Times New Roman"/>
          <w:sz w:val="24"/>
          <w:szCs w:val="24"/>
        </w:rPr>
        <w:t xml:space="preserve">Felsefe Öğretmeni                                                                                                                </w:t>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t xml:space="preserve">      </w:t>
      </w:r>
    </w:p>
    <w:p w14:paraId="5C7D2C0D" w14:textId="77777777" w:rsidR="00963A98" w:rsidRPr="00963A98" w:rsidRDefault="00963A98" w:rsidP="00147DB7">
      <w:pPr>
        <w:spacing w:after="0" w:line="276" w:lineRule="auto"/>
        <w:ind w:left="-426"/>
        <w:rPr>
          <w:rFonts w:ascii="Times New Roman" w:eastAsia="DengXian" w:hAnsi="Times New Roman" w:cs="Times New Roman"/>
          <w:sz w:val="24"/>
          <w:szCs w:val="24"/>
        </w:rPr>
      </w:pPr>
    </w:p>
    <w:p w14:paraId="490FCF61" w14:textId="77777777" w:rsidR="00963A98" w:rsidRPr="00963A98" w:rsidRDefault="00963A98" w:rsidP="00147DB7">
      <w:pPr>
        <w:spacing w:after="0" w:line="276" w:lineRule="auto"/>
        <w:ind w:left="-426"/>
        <w:rPr>
          <w:rFonts w:ascii="Times New Roman" w:eastAsia="DengXian" w:hAnsi="Times New Roman" w:cs="Times New Roman"/>
          <w:sz w:val="24"/>
          <w:szCs w:val="24"/>
        </w:rPr>
      </w:pPr>
    </w:p>
    <w:p w14:paraId="7E93A236" w14:textId="4DF6DADA" w:rsidR="00963A98" w:rsidRPr="00963A98" w:rsidRDefault="003917A0" w:rsidP="003917A0">
      <w:pPr>
        <w:spacing w:after="0" w:line="276" w:lineRule="auto"/>
        <w:ind w:left="2406" w:firstLine="426"/>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proofErr w:type="gramStart"/>
      <w:r w:rsidR="00963A98" w:rsidRPr="00963A98">
        <w:rPr>
          <w:rFonts w:ascii="Times New Roman" w:eastAsia="DengXian" w:hAnsi="Times New Roman" w:cs="Times New Roman"/>
          <w:sz w:val="24"/>
          <w:szCs w:val="24"/>
        </w:rPr>
        <w:t>…..</w:t>
      </w:r>
      <w:proofErr w:type="gramEnd"/>
      <w:r w:rsidR="00963A98" w:rsidRPr="00963A98">
        <w:rPr>
          <w:rFonts w:ascii="Times New Roman" w:eastAsia="DengXian" w:hAnsi="Times New Roman" w:cs="Times New Roman"/>
          <w:sz w:val="24"/>
          <w:szCs w:val="24"/>
        </w:rPr>
        <w:t>/….../202</w:t>
      </w:r>
      <w:r w:rsidR="001F65D4">
        <w:rPr>
          <w:rFonts w:ascii="Times New Roman" w:eastAsia="DengXian" w:hAnsi="Times New Roman" w:cs="Times New Roman"/>
          <w:sz w:val="24"/>
          <w:szCs w:val="24"/>
        </w:rPr>
        <w:t>5</w:t>
      </w:r>
    </w:p>
    <w:p w14:paraId="00C2F9FE" w14:textId="77777777" w:rsidR="00963A98" w:rsidRPr="00963A98" w:rsidRDefault="00963A98" w:rsidP="00147DB7">
      <w:pPr>
        <w:spacing w:after="0" w:line="276" w:lineRule="auto"/>
        <w:ind w:left="-426"/>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UYGUNDUR</w:t>
      </w:r>
    </w:p>
    <w:p w14:paraId="52FD28DD" w14:textId="77777777" w:rsidR="00963A98" w:rsidRPr="00963A98" w:rsidRDefault="00963A98" w:rsidP="00147DB7">
      <w:pPr>
        <w:spacing w:after="0" w:line="240" w:lineRule="auto"/>
        <w:ind w:left="-426"/>
        <w:rPr>
          <w:rFonts w:ascii="Times New Roman" w:eastAsia="DengXian" w:hAnsi="Times New Roman" w:cs="Times New Roman"/>
          <w:sz w:val="24"/>
          <w:szCs w:val="24"/>
        </w:rPr>
      </w:pPr>
    </w:p>
    <w:p w14:paraId="55158AD7" w14:textId="1745ACA5" w:rsidR="00963A98" w:rsidRPr="00963A98" w:rsidRDefault="003917A0" w:rsidP="003917A0">
      <w:pPr>
        <w:spacing w:after="0" w:line="240" w:lineRule="auto"/>
        <w:ind w:left="990" w:firstLine="1134"/>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r w:rsidR="00963A98" w:rsidRPr="00963A98">
        <w:rPr>
          <w:rFonts w:ascii="Times New Roman" w:eastAsia="DengXian" w:hAnsi="Times New Roman" w:cs="Times New Roman"/>
          <w:sz w:val="24"/>
          <w:szCs w:val="24"/>
        </w:rPr>
        <w:t>Fırat ESEN</w:t>
      </w:r>
    </w:p>
    <w:p w14:paraId="367C3645" w14:textId="2484CE8C" w:rsidR="00963A98" w:rsidRPr="00963A98" w:rsidRDefault="003917A0" w:rsidP="003917A0">
      <w:pPr>
        <w:spacing w:after="0" w:line="240" w:lineRule="auto"/>
        <w:ind w:left="1698" w:firstLine="1134"/>
        <w:rPr>
          <w:rFonts w:ascii="Aptos" w:eastAsia="DengXian" w:hAnsi="Aptos" w:cs="Times New Roman"/>
          <w:sz w:val="24"/>
          <w:szCs w:val="24"/>
        </w:rPr>
      </w:pPr>
      <w:r>
        <w:rPr>
          <w:rFonts w:ascii="Times New Roman" w:eastAsia="DengXian" w:hAnsi="Times New Roman" w:cs="Times New Roman"/>
          <w:sz w:val="24"/>
          <w:szCs w:val="24"/>
        </w:rPr>
        <w:t xml:space="preserve">   </w:t>
      </w:r>
      <w:r w:rsidR="00963A98" w:rsidRPr="00963A98">
        <w:rPr>
          <w:rFonts w:ascii="Times New Roman" w:eastAsia="DengXian" w:hAnsi="Times New Roman" w:cs="Times New Roman"/>
          <w:sz w:val="24"/>
          <w:szCs w:val="24"/>
        </w:rPr>
        <w:t>Okul Müdürü</w:t>
      </w:r>
    </w:p>
    <w:p w14:paraId="563AB893" w14:textId="77777777" w:rsidR="00963A98" w:rsidRPr="00963A98" w:rsidRDefault="00963A98" w:rsidP="00147DB7">
      <w:pPr>
        <w:spacing w:after="0"/>
        <w:ind w:left="-426"/>
        <w:rPr>
          <w:rFonts w:ascii="Calibri" w:eastAsia="DengXian" w:hAnsi="Calibri" w:cs="Times New Roman"/>
        </w:rPr>
      </w:pPr>
    </w:p>
    <w:p w14:paraId="7DE3059C" w14:textId="5F6E6A82" w:rsidR="00963A98" w:rsidRPr="002C182D" w:rsidRDefault="00963A98" w:rsidP="00147DB7">
      <w:pPr>
        <w:spacing w:after="0" w:line="240" w:lineRule="auto"/>
        <w:ind w:left="-426"/>
        <w:rPr>
          <w:rFonts w:ascii="Times New Roman" w:eastAsia="DengXian" w:hAnsi="Times New Roman" w:cs="Times New Roman"/>
        </w:rPr>
      </w:pPr>
      <w:r w:rsidRPr="002C182D">
        <w:rPr>
          <w:rFonts w:ascii="Times New Roman" w:eastAsia="Calibri" w:hAnsi="Times New Roman" w:cs="Times New Roman"/>
          <w:noProof/>
          <w:kern w:val="0"/>
          <w:lang w:eastAsia="en-US"/>
          <w14:ligatures w14:val="none"/>
        </w:rPr>
        <w:lastRenderedPageBreak/>
        <mc:AlternateContent>
          <mc:Choice Requires="wpg">
            <w:drawing>
              <wp:inline distT="0" distB="0" distL="0" distR="0" wp14:anchorId="095BDE4C" wp14:editId="02566751">
                <wp:extent cx="6616460" cy="955925"/>
                <wp:effectExtent l="0" t="0" r="13335"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6460" cy="955925"/>
                          <a:chOff x="6987" y="12700"/>
                          <a:chExt cx="6656705" cy="1850148"/>
                        </a:xfrm>
                      </wpg:grpSpPr>
                      <wps:wsp>
                        <wps:cNvPr id="3"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5"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C43328"/>
                          </a:solidFill>
                        </wps:spPr>
                        <wps:bodyPr wrap="square" lIns="0" tIns="0" rIns="0" bIns="0" rtlCol="0">
                          <a:prstTxWarp prst="textNoShape">
                            <a:avLst/>
                          </a:prstTxWarp>
                          <a:noAutofit/>
                        </wps:bodyPr>
                      </wps:wsp>
                      <wps:wsp>
                        <wps:cNvPr id="9"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10"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1"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12"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13" name="Textbox 13"/>
                        <wps:cNvSpPr txBox="1"/>
                        <wps:spPr>
                          <a:xfrm>
                            <a:off x="1971807" y="1305457"/>
                            <a:ext cx="2590134" cy="214717"/>
                          </a:xfrm>
                          <a:prstGeom prst="rect">
                            <a:avLst/>
                          </a:prstGeom>
                        </wps:spPr>
                        <wps:txbx>
                          <w:txbxContent>
                            <w:p w14:paraId="3EC9A2A5" w14:textId="663BC192" w:rsidR="00963A98" w:rsidRPr="0006073B" w:rsidRDefault="003917A0" w:rsidP="00963A98">
                              <w:pPr>
                                <w:spacing w:line="179" w:lineRule="exact"/>
                                <w:jc w:val="center"/>
                                <w:rPr>
                                  <w:rFonts w:ascii="Arial"/>
                                </w:rPr>
                              </w:pPr>
                              <w:r>
                                <w:rPr>
                                  <w:rFonts w:ascii="Arial"/>
                                  <w:b/>
                                  <w:color w:val="231F20"/>
                                  <w:sz w:val="20"/>
                                  <w:szCs w:val="20"/>
                                </w:rPr>
                                <w:t>3</w:t>
                              </w:r>
                              <w:r w:rsidR="00963A98" w:rsidRPr="0006073B">
                                <w:rPr>
                                  <w:rFonts w:ascii="Arial"/>
                                  <w:b/>
                                  <w:color w:val="231F20"/>
                                  <w:sz w:val="20"/>
                                  <w:szCs w:val="20"/>
                                </w:rPr>
                                <w:t>. SENARYO</w:t>
                              </w:r>
                            </w:p>
                          </w:txbxContent>
                        </wps:txbx>
                        <wps:bodyPr wrap="square" lIns="0" tIns="0" rIns="0" bIns="0" rtlCol="0">
                          <a:noAutofit/>
                        </wps:bodyPr>
                      </wps:wsp>
                      <wps:wsp>
                        <wps:cNvPr id="14" name="Textbox 14"/>
                        <wps:cNvSpPr txBox="1"/>
                        <wps:spPr>
                          <a:xfrm>
                            <a:off x="5066392" y="936921"/>
                            <a:ext cx="688319" cy="250461"/>
                          </a:xfrm>
                          <a:prstGeom prst="rect">
                            <a:avLst/>
                          </a:prstGeom>
                        </wps:spPr>
                        <wps:txbx>
                          <w:txbxContent>
                            <w:p w14:paraId="12AFE1C7"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15" name="Textbox 15"/>
                        <wps:cNvSpPr txBox="1"/>
                        <wps:spPr>
                          <a:xfrm>
                            <a:off x="3717198" y="936613"/>
                            <a:ext cx="489551" cy="312144"/>
                          </a:xfrm>
                          <a:prstGeom prst="rect">
                            <a:avLst/>
                          </a:prstGeom>
                        </wps:spPr>
                        <wps:txbx>
                          <w:txbxContent>
                            <w:p w14:paraId="319462F1"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16" name="Textbox 16"/>
                        <wps:cNvSpPr txBox="1"/>
                        <wps:spPr>
                          <a:xfrm>
                            <a:off x="203914" y="936919"/>
                            <a:ext cx="866484" cy="312287"/>
                          </a:xfrm>
                          <a:prstGeom prst="rect">
                            <a:avLst/>
                          </a:prstGeom>
                        </wps:spPr>
                        <wps:txbx>
                          <w:txbxContent>
                            <w:p w14:paraId="55B8A58A"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17" name="Textbox 17"/>
                        <wps:cNvSpPr txBox="1"/>
                        <wps:spPr>
                          <a:xfrm>
                            <a:off x="29098" y="53409"/>
                            <a:ext cx="6634594" cy="766898"/>
                          </a:xfrm>
                          <a:prstGeom prst="rect">
                            <a:avLst/>
                          </a:prstGeom>
                        </wps:spPr>
                        <wps:txbx>
                          <w:txbxContent>
                            <w:p w14:paraId="2C138025" w14:textId="2CD8E892" w:rsidR="00963A98" w:rsidRPr="00712D3C" w:rsidRDefault="00963A98" w:rsidP="00963A9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F65D4">
                                <w:rPr>
                                  <w:rFonts w:ascii="Times New Roman" w:hAnsi="Times New Roman" w:cs="Times New Roman"/>
                                  <w:b/>
                                  <w:sz w:val="24"/>
                                  <w:szCs w:val="24"/>
                                </w:rPr>
                                <w:t>5</w:t>
                              </w:r>
                              <w:r w:rsidRPr="00712D3C">
                                <w:rPr>
                                  <w:rFonts w:ascii="Times New Roman" w:hAnsi="Times New Roman" w:cs="Times New Roman"/>
                                  <w:b/>
                                  <w:sz w:val="24"/>
                                  <w:szCs w:val="24"/>
                                </w:rPr>
                                <w:t>-202</w:t>
                              </w:r>
                              <w:r w:rsidR="001F65D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0327DBD8" w14:textId="77777777" w:rsidR="00963A98" w:rsidRPr="00712D3C" w:rsidRDefault="00963A98" w:rsidP="00963A98">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 DÖNEM 1. YAZILI SINAVI SORULARI</w:t>
                              </w:r>
                            </w:p>
                          </w:txbxContent>
                        </wps:txbx>
                        <wps:bodyPr wrap="square" lIns="0" tIns="0" rIns="0" bIns="0" rtlCol="0">
                          <a:noAutofit/>
                        </wps:bodyPr>
                      </wps:wsp>
                    </wpg:wgp>
                  </a:graphicData>
                </a:graphic>
              </wp:inline>
            </w:drawing>
          </mc:Choice>
          <mc:Fallback>
            <w:pict>
              <v:group w14:anchorId="095BDE4C" id="Group 1" o:spid="_x0000_s1026" style="width:521pt;height:75.2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" path="m6656400,l,,,90004r6656400,l6656400,xe" fillcolor="#c43328"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18;top:13054;width:25901;height:2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3EC9A2A5" w14:textId="663BC192" w:rsidR="00963A98" w:rsidRPr="0006073B" w:rsidRDefault="003917A0" w:rsidP="00963A98">
                        <w:pPr>
                          <w:spacing w:line="179" w:lineRule="exact"/>
                          <w:jc w:val="center"/>
                          <w:rPr>
                            <w:rFonts w:ascii="Arial"/>
                          </w:rPr>
                        </w:pPr>
                        <w:r>
                          <w:rPr>
                            <w:rFonts w:ascii="Arial"/>
                            <w:b/>
                            <w:color w:val="231F20"/>
                            <w:sz w:val="20"/>
                            <w:szCs w:val="20"/>
                          </w:rPr>
                          <w:t>3</w:t>
                        </w:r>
                        <w:r w:rsidR="00963A98" w:rsidRPr="0006073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12AFE1C7"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319462F1"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55B8A58A"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2C138025" w14:textId="2CD8E892" w:rsidR="00963A98" w:rsidRPr="00712D3C" w:rsidRDefault="00963A98" w:rsidP="00963A9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F65D4">
                          <w:rPr>
                            <w:rFonts w:ascii="Times New Roman" w:hAnsi="Times New Roman" w:cs="Times New Roman"/>
                            <w:b/>
                            <w:sz w:val="24"/>
                            <w:szCs w:val="24"/>
                          </w:rPr>
                          <w:t>5</w:t>
                        </w:r>
                        <w:r w:rsidRPr="00712D3C">
                          <w:rPr>
                            <w:rFonts w:ascii="Times New Roman" w:hAnsi="Times New Roman" w:cs="Times New Roman"/>
                            <w:b/>
                            <w:sz w:val="24"/>
                            <w:szCs w:val="24"/>
                          </w:rPr>
                          <w:t>-202</w:t>
                        </w:r>
                        <w:r w:rsidR="001F65D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0327DBD8" w14:textId="77777777" w:rsidR="00963A98" w:rsidRPr="00712D3C" w:rsidRDefault="00963A98" w:rsidP="00963A98">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 DÖNEM 1. YAZILI SINAVI SORULARI</w:t>
                        </w:r>
                      </w:p>
                    </w:txbxContent>
                  </v:textbox>
                </v:shape>
                <w10:anchorlock/>
              </v:group>
            </w:pict>
          </mc:Fallback>
        </mc:AlternateContent>
      </w:r>
    </w:p>
    <w:p w14:paraId="4F4D92DF" w14:textId="77777777" w:rsidR="00315334" w:rsidRPr="00315334" w:rsidRDefault="00315334" w:rsidP="00315334">
      <w:pPr>
        <w:pStyle w:val="ListeParagraf"/>
        <w:numPr>
          <w:ilvl w:val="0"/>
          <w:numId w:val="25"/>
        </w:numPr>
        <w:spacing w:after="0" w:line="240" w:lineRule="auto"/>
        <w:rPr>
          <w:rFonts w:ascii="Times New Roman" w:eastAsia="Calibri" w:hAnsi="Times New Roman" w:cs="Times New Roman"/>
          <w:b/>
          <w:bCs/>
          <w:kern w:val="0"/>
          <w:lang w:eastAsia="en-US"/>
          <w14:ligatures w14:val="none"/>
        </w:rPr>
      </w:pPr>
      <w:r w:rsidRPr="00315334">
        <w:rPr>
          <w:rFonts w:ascii="Times New Roman" w:eastAsia="Calibri" w:hAnsi="Times New Roman" w:cs="Times New Roman"/>
          <w:b/>
          <w:bCs/>
          <w:kern w:val="0"/>
          <w:lang w:eastAsia="en-US"/>
          <w14:ligatures w14:val="none"/>
        </w:rPr>
        <w:t>Aşağıdaki soruları metne göre cevaplayınız?</w:t>
      </w:r>
      <w:r w:rsidRPr="00315334">
        <w:rPr>
          <w:rFonts w:ascii="Times New Roman" w:eastAsia="Calibri" w:hAnsi="Times New Roman" w:cs="Times New Roman"/>
          <w:b/>
          <w:kern w:val="0"/>
          <w:lang w:eastAsia="en-US"/>
          <w14:ligatures w14:val="none"/>
        </w:rPr>
        <w:t xml:space="preserve"> (15P)</w:t>
      </w:r>
    </w:p>
    <w:p w14:paraId="41F8D13D" w14:textId="19984319" w:rsidR="00315334" w:rsidRPr="00315334" w:rsidRDefault="00315334" w:rsidP="00315334">
      <w:pPr>
        <w:spacing w:after="0" w:line="240" w:lineRule="auto"/>
        <w:ind w:left="-426"/>
        <w:rPr>
          <w:rFonts w:ascii="Times New Roman" w:eastAsia="Times New Roman" w:hAnsi="Times New Roman" w:cs="Times New Roman"/>
          <w:kern w:val="0"/>
          <w14:ligatures w14:val="none"/>
        </w:rPr>
      </w:pPr>
      <w:r w:rsidRPr="00315334">
        <w:rPr>
          <w:rFonts w:ascii="Times New Roman" w:eastAsia="Times New Roman" w:hAnsi="Times New Roman" w:cs="Times New Roman"/>
          <w:kern w:val="0"/>
          <w14:ligatures w14:val="none"/>
        </w:rPr>
        <w:t>Bir öğrenci hocasına sorar: “Üstat, düşünmenin sonu yok mu? İnsan neden hep bilmek ister?”</w:t>
      </w:r>
    </w:p>
    <w:p w14:paraId="017FF305" w14:textId="74BA07F8" w:rsidR="00315334" w:rsidRPr="00315334" w:rsidRDefault="00315334" w:rsidP="00315334">
      <w:pPr>
        <w:spacing w:after="0" w:line="240" w:lineRule="auto"/>
        <w:ind w:left="-426"/>
        <w:rPr>
          <w:rFonts w:ascii="Times New Roman" w:eastAsia="Times New Roman" w:hAnsi="Times New Roman" w:cs="Times New Roman"/>
          <w:kern w:val="0"/>
          <w14:ligatures w14:val="none"/>
        </w:rPr>
      </w:pPr>
      <w:r w:rsidRPr="00315334">
        <w:rPr>
          <w:rFonts w:ascii="Times New Roman" w:eastAsia="Times New Roman" w:hAnsi="Times New Roman" w:cs="Times New Roman"/>
          <w:kern w:val="0"/>
          <w14:ligatures w14:val="none"/>
        </w:rPr>
        <w:t>Hoca bir süre sessiz kalır ve sonra der ki:</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“Bilmek, insanın doğasındaki susuzluktur. Her bilgi, yeni bir bilinmeyenin</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kapısını aralar.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Düşünmek, bu kapılardan geçmeye cesaret etmektir.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Felsefe, bitmeyen bir yolculuktur; çünkü insan, her cevaptan sonra yeni bir ‘neden’ sorusu bulur.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Akıl bu yolda ışık, merak yakıt, sorgulama ise harekettir.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Hakikate giden yol düz değildir; bazen duraklar, bazen geri döner, bazen de yeniden başlar.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Fakat her arayış, insanı biraz daha bilgelik noktasına yaklaştırır.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Gerçek filozof, ‘biliyorum’ diyen değil, ‘anlamaya devam ediyorum’ diyendir.”</w:t>
      </w:r>
    </w:p>
    <w:p w14:paraId="094C7111" w14:textId="77777777" w:rsidR="00147690" w:rsidRDefault="00315334" w:rsidP="00147690">
      <w:pPr>
        <w:spacing w:after="0" w:line="240" w:lineRule="auto"/>
        <w:ind w:hanging="426"/>
        <w:outlineLvl w:val="2"/>
        <w:rPr>
          <w:rFonts w:ascii="Times New Roman" w:eastAsia="Times New Roman" w:hAnsi="Times New Roman" w:cs="Times New Roman"/>
          <w:b/>
          <w:bCs/>
          <w:kern w:val="0"/>
          <w14:ligatures w14:val="none"/>
        </w:rPr>
      </w:pPr>
      <w:r w:rsidRPr="00315334">
        <w:rPr>
          <w:rFonts w:ascii="Times New Roman" w:eastAsia="Times New Roman" w:hAnsi="Times New Roman" w:cs="Times New Roman"/>
          <w:b/>
          <w:bCs/>
          <w:kern w:val="0"/>
          <w14:ligatures w14:val="none"/>
        </w:rPr>
        <w:t xml:space="preserve">a) Metinde geçen felsefi kavramlardan beş tanesini yazınız. </w:t>
      </w:r>
    </w:p>
    <w:p w14:paraId="3C7BCB5C" w14:textId="77777777" w:rsidR="00147690" w:rsidRDefault="00147690" w:rsidP="00147690">
      <w:pPr>
        <w:spacing w:after="0" w:line="240" w:lineRule="auto"/>
        <w:ind w:hanging="426"/>
        <w:outlineLvl w:val="2"/>
        <w:rPr>
          <w:rFonts w:ascii="Times New Roman" w:eastAsia="Times New Roman" w:hAnsi="Times New Roman" w:cs="Times New Roman"/>
          <w:b/>
          <w:bCs/>
          <w:kern w:val="0"/>
          <w14:ligatures w14:val="none"/>
        </w:rPr>
      </w:pPr>
    </w:p>
    <w:p w14:paraId="3FA86EC5" w14:textId="77777777" w:rsidR="00147690" w:rsidRDefault="00147690" w:rsidP="00147690">
      <w:pPr>
        <w:spacing w:after="0" w:line="240" w:lineRule="auto"/>
        <w:ind w:hanging="426"/>
        <w:outlineLvl w:val="2"/>
        <w:rPr>
          <w:rFonts w:ascii="Times New Roman" w:eastAsia="Times New Roman" w:hAnsi="Times New Roman" w:cs="Times New Roman"/>
          <w:b/>
          <w:bCs/>
          <w:kern w:val="0"/>
          <w14:ligatures w14:val="none"/>
        </w:rPr>
      </w:pPr>
    </w:p>
    <w:p w14:paraId="50726433" w14:textId="77777777" w:rsidR="00147690" w:rsidRDefault="00147690" w:rsidP="00147690">
      <w:pPr>
        <w:spacing w:after="0" w:line="240" w:lineRule="auto"/>
        <w:ind w:hanging="426"/>
        <w:outlineLvl w:val="2"/>
        <w:rPr>
          <w:rFonts w:ascii="Times New Roman" w:eastAsia="Times New Roman" w:hAnsi="Times New Roman" w:cs="Times New Roman"/>
          <w:b/>
          <w:bCs/>
          <w:kern w:val="0"/>
          <w14:ligatures w14:val="none"/>
        </w:rPr>
      </w:pPr>
    </w:p>
    <w:p w14:paraId="56B348A3" w14:textId="7C0E6CD7" w:rsidR="00315334" w:rsidRPr="00315334" w:rsidRDefault="00315334" w:rsidP="00147690">
      <w:pPr>
        <w:spacing w:after="0" w:line="240" w:lineRule="auto"/>
        <w:ind w:hanging="426"/>
        <w:outlineLvl w:val="2"/>
        <w:rPr>
          <w:rFonts w:ascii="Times New Roman" w:eastAsia="Times New Roman" w:hAnsi="Times New Roman" w:cs="Times New Roman"/>
          <w:b/>
          <w:bCs/>
          <w:kern w:val="0"/>
          <w14:ligatures w14:val="none"/>
        </w:rPr>
      </w:pPr>
      <w:r w:rsidRPr="00315334">
        <w:rPr>
          <w:rFonts w:ascii="Times New Roman" w:eastAsia="Times New Roman" w:hAnsi="Times New Roman" w:cs="Times New Roman"/>
          <w:b/>
          <w:bCs/>
          <w:kern w:val="0"/>
          <w14:ligatures w14:val="none"/>
        </w:rPr>
        <w:t>b) Metinde yer alan açıklamalardan hareketle, felsef</w:t>
      </w:r>
      <w:r>
        <w:rPr>
          <w:rFonts w:ascii="Times New Roman" w:eastAsia="Times New Roman" w:hAnsi="Times New Roman" w:cs="Times New Roman"/>
          <w:b/>
          <w:bCs/>
          <w:kern w:val="0"/>
          <w14:ligatures w14:val="none"/>
        </w:rPr>
        <w:t xml:space="preserve">e ile ilişkili kavramları doğru kullanarak </w:t>
      </w:r>
      <w:r w:rsidRPr="00315334">
        <w:rPr>
          <w:rFonts w:ascii="Times New Roman" w:eastAsia="Times New Roman" w:hAnsi="Times New Roman" w:cs="Times New Roman"/>
          <w:b/>
          <w:bCs/>
          <w:kern w:val="0"/>
          <w14:ligatures w14:val="none"/>
        </w:rPr>
        <w:t>kendi felsefe tanımınızı yazınız.</w:t>
      </w:r>
    </w:p>
    <w:p w14:paraId="1F201ED6" w14:textId="77777777" w:rsidR="00A60D70" w:rsidRPr="00315334" w:rsidRDefault="00A60D70" w:rsidP="00315334">
      <w:pPr>
        <w:pStyle w:val="ListeParagraf"/>
        <w:spacing w:after="0" w:line="240" w:lineRule="auto"/>
        <w:ind w:left="0"/>
        <w:rPr>
          <w:rFonts w:ascii="Times New Roman" w:eastAsia="Calibri" w:hAnsi="Times New Roman" w:cs="Times New Roman"/>
          <w:b/>
          <w:kern w:val="0"/>
          <w:lang w:eastAsia="en-US"/>
          <w14:ligatures w14:val="none"/>
        </w:rPr>
      </w:pPr>
    </w:p>
    <w:p w14:paraId="7F45B1C2" w14:textId="77777777" w:rsidR="00A60D70" w:rsidRDefault="00A60D70" w:rsidP="00315334">
      <w:pPr>
        <w:pStyle w:val="ListeParagraf"/>
        <w:spacing w:after="0" w:line="240" w:lineRule="auto"/>
        <w:ind w:left="-426"/>
        <w:rPr>
          <w:rFonts w:ascii="Times New Roman" w:eastAsia="Calibri" w:hAnsi="Times New Roman" w:cs="Times New Roman"/>
          <w:b/>
          <w:kern w:val="0"/>
          <w:lang w:eastAsia="en-US"/>
          <w14:ligatures w14:val="none"/>
        </w:rPr>
      </w:pPr>
    </w:p>
    <w:p w14:paraId="581F1BBE" w14:textId="77777777" w:rsidR="00315334" w:rsidRDefault="00315334" w:rsidP="00315334">
      <w:pPr>
        <w:pStyle w:val="ListeParagraf"/>
        <w:spacing w:after="0" w:line="240" w:lineRule="auto"/>
        <w:ind w:left="-426"/>
        <w:rPr>
          <w:rFonts w:ascii="Times New Roman" w:eastAsia="Calibri" w:hAnsi="Times New Roman" w:cs="Times New Roman"/>
          <w:b/>
          <w:kern w:val="0"/>
          <w:lang w:eastAsia="en-US"/>
          <w14:ligatures w14:val="none"/>
        </w:rPr>
      </w:pPr>
    </w:p>
    <w:p w14:paraId="67B50D16" w14:textId="77777777" w:rsidR="00315334" w:rsidRDefault="00315334" w:rsidP="00315334">
      <w:pPr>
        <w:pStyle w:val="ListeParagraf"/>
        <w:spacing w:after="0" w:line="240" w:lineRule="auto"/>
        <w:ind w:left="-426"/>
        <w:rPr>
          <w:rFonts w:ascii="Times New Roman" w:eastAsia="Calibri" w:hAnsi="Times New Roman" w:cs="Times New Roman"/>
          <w:b/>
          <w:kern w:val="0"/>
          <w:lang w:eastAsia="en-US"/>
          <w14:ligatures w14:val="none"/>
        </w:rPr>
      </w:pPr>
    </w:p>
    <w:p w14:paraId="5B2AD288" w14:textId="77777777" w:rsidR="00315334" w:rsidRDefault="00315334" w:rsidP="00315334">
      <w:pPr>
        <w:pStyle w:val="NormalWeb"/>
        <w:spacing w:before="0" w:beforeAutospacing="0" w:after="0" w:afterAutospacing="0"/>
        <w:ind w:left="-426"/>
        <w:rPr>
          <w:rFonts w:eastAsia="Calibri"/>
          <w:b/>
          <w:sz w:val="22"/>
          <w:szCs w:val="22"/>
          <w:lang w:eastAsia="en-US"/>
        </w:rPr>
      </w:pPr>
      <w:r w:rsidRPr="00315334">
        <w:rPr>
          <w:sz w:val="22"/>
          <w:szCs w:val="22"/>
        </w:rPr>
        <w:t>Felsefe, tarih boyunca farklı coğrafyalarda ve dönemlerde birbirinden farklı biçimlerde ortaya çıkmıştır. Her filozof, kendi çağının sorunlarına ve düşünme tarzına göre felsefeyi yeniden tanımlamıştır. Kimi için felsefe bilgelik sevgisidir, kimi için eleştirel düşünme ya da anlam arayışıdır. Bu çeşitlilik, felsefenin sınırlarının kesin çizgilerle belirlenemeyeceğini gösterir.</w:t>
      </w:r>
    </w:p>
    <w:p w14:paraId="1CEC101C" w14:textId="0BEA7594" w:rsidR="00315334" w:rsidRPr="00315334" w:rsidRDefault="00315334" w:rsidP="00315334">
      <w:pPr>
        <w:pStyle w:val="NormalWeb"/>
        <w:numPr>
          <w:ilvl w:val="0"/>
          <w:numId w:val="25"/>
        </w:numPr>
        <w:spacing w:before="0" w:beforeAutospacing="0" w:after="0" w:afterAutospacing="0"/>
        <w:rPr>
          <w:rFonts w:eastAsia="Calibri"/>
          <w:b/>
          <w:sz w:val="22"/>
          <w:szCs w:val="22"/>
          <w:lang w:eastAsia="en-US"/>
        </w:rPr>
      </w:pPr>
      <w:r w:rsidRPr="00315334">
        <w:rPr>
          <w:rFonts w:eastAsia="Calibri"/>
          <w:b/>
          <w:sz w:val="22"/>
          <w:szCs w:val="22"/>
          <w:lang w:eastAsia="en-US"/>
        </w:rPr>
        <w:t>Bu metinden yola çıkarak felsefenin ortak bir tanımının mümkün olup olmadığını kısaca açıklayınız. (10P)</w:t>
      </w:r>
    </w:p>
    <w:p w14:paraId="2732D4D2" w14:textId="77777777" w:rsidR="00315334" w:rsidRPr="00315334" w:rsidRDefault="00315334" w:rsidP="00315334">
      <w:pPr>
        <w:pStyle w:val="NormalWeb"/>
        <w:spacing w:before="0" w:beforeAutospacing="0" w:after="0" w:afterAutospacing="0"/>
        <w:rPr>
          <w:sz w:val="22"/>
          <w:szCs w:val="22"/>
        </w:rPr>
      </w:pPr>
    </w:p>
    <w:p w14:paraId="293E1933" w14:textId="77777777" w:rsidR="00A60D70" w:rsidRPr="00315334" w:rsidRDefault="00A60D70" w:rsidP="00315334">
      <w:pPr>
        <w:pStyle w:val="ListeParagraf"/>
        <w:spacing w:after="0" w:line="240" w:lineRule="auto"/>
        <w:ind w:left="-426"/>
        <w:rPr>
          <w:rFonts w:ascii="Times New Roman" w:eastAsia="Calibri" w:hAnsi="Times New Roman" w:cs="Times New Roman"/>
          <w:b/>
          <w:kern w:val="0"/>
          <w:lang w:eastAsia="en-US"/>
          <w14:ligatures w14:val="none"/>
        </w:rPr>
      </w:pPr>
    </w:p>
    <w:p w14:paraId="1F2D43D6" w14:textId="77777777" w:rsidR="002C182D" w:rsidRPr="00315334" w:rsidRDefault="002C182D" w:rsidP="00315334">
      <w:pPr>
        <w:pStyle w:val="ListeParagraf"/>
        <w:spacing w:after="0" w:line="240" w:lineRule="auto"/>
        <w:ind w:left="-426"/>
        <w:rPr>
          <w:rFonts w:ascii="Times New Roman" w:eastAsia="Calibri" w:hAnsi="Times New Roman" w:cs="Times New Roman"/>
          <w:b/>
          <w:kern w:val="0"/>
          <w:lang w:eastAsia="en-US"/>
          <w14:ligatures w14:val="none"/>
        </w:rPr>
      </w:pPr>
    </w:p>
    <w:p w14:paraId="4BAB39E9" w14:textId="77777777" w:rsidR="00A60D70" w:rsidRPr="00315334" w:rsidRDefault="00A60D70" w:rsidP="00315334">
      <w:pPr>
        <w:pStyle w:val="ListeParagraf"/>
        <w:spacing w:after="0" w:line="240" w:lineRule="auto"/>
        <w:ind w:left="-426"/>
        <w:rPr>
          <w:rFonts w:ascii="Times New Roman" w:eastAsia="Calibri" w:hAnsi="Times New Roman" w:cs="Times New Roman"/>
          <w:b/>
          <w:kern w:val="0"/>
          <w:lang w:eastAsia="en-US"/>
          <w14:ligatures w14:val="none"/>
        </w:rPr>
      </w:pPr>
    </w:p>
    <w:p w14:paraId="2A91502A" w14:textId="77777777" w:rsidR="00A60D70" w:rsidRPr="00315334" w:rsidRDefault="00A60D70" w:rsidP="00315334">
      <w:pPr>
        <w:pStyle w:val="ListeParagraf"/>
        <w:spacing w:after="0" w:line="240" w:lineRule="auto"/>
        <w:ind w:left="-426"/>
        <w:rPr>
          <w:rFonts w:ascii="Times New Roman" w:eastAsia="Calibri" w:hAnsi="Times New Roman" w:cs="Times New Roman"/>
          <w:b/>
          <w:kern w:val="0"/>
          <w:lang w:eastAsia="en-US"/>
          <w14:ligatures w14:val="none"/>
        </w:rPr>
      </w:pPr>
    </w:p>
    <w:p w14:paraId="0EED5E4B" w14:textId="14B2EF29" w:rsidR="00315334" w:rsidRDefault="003915D7" w:rsidP="00315334">
      <w:pPr>
        <w:spacing w:after="0" w:line="240" w:lineRule="auto"/>
        <w:ind w:left="-426"/>
        <w:rPr>
          <w:rFonts w:ascii="Times New Roman" w:hAnsi="Times New Roman" w:cs="Times New Roman"/>
          <w:color w:val="211D1E"/>
        </w:rPr>
      </w:pPr>
      <w:proofErr w:type="gramStart"/>
      <w:r>
        <w:rPr>
          <w:rFonts w:ascii="Times New Roman" w:hAnsi="Times New Roman" w:cs="Times New Roman"/>
          <w:color w:val="211D1E"/>
        </w:rPr>
        <w:t xml:space="preserve">Felsefe </w:t>
      </w:r>
      <w:r w:rsidR="00A60D70" w:rsidRPr="00147DB7">
        <w:rPr>
          <w:rFonts w:ascii="Times New Roman" w:hAnsi="Times New Roman" w:cs="Times New Roman"/>
          <w:color w:val="211D1E"/>
        </w:rPr>
        <w:t xml:space="preserve"> terimini</w:t>
      </w:r>
      <w:proofErr w:type="gramEnd"/>
      <w:r w:rsidR="00A60D70" w:rsidRPr="00147DB7">
        <w:rPr>
          <w:rFonts w:ascii="Times New Roman" w:hAnsi="Times New Roman" w:cs="Times New Roman"/>
          <w:color w:val="211D1E"/>
        </w:rPr>
        <w:t xml:space="preserve"> ilk kullanan kişi, Pythagoras (Pisagor) olarak bilinir. Pythagoras, bilgeliğin tanrılara özgü olduğunu ve insanın bu bilgeliği sevip ona ulaşmak için çaba göstermesi gerektiğini savunmuştur. Felsefi sorulara tam ve doğru cevaplar bulmak, “hikmet” (bilgelik) olarak adlandırılan bir olgunluk seviyesine ulaşmak anlamına gelir. Hikmet, insa</w:t>
      </w:r>
      <w:r w:rsidR="00A60D70" w:rsidRPr="00147DB7">
        <w:rPr>
          <w:rFonts w:ascii="Times New Roman" w:hAnsi="Times New Roman" w:cs="Times New Roman"/>
          <w:color w:val="211D1E"/>
        </w:rPr>
        <w:softHyphen/>
        <w:t>nın gerçekliği derinlemesine kavrayabilmesiyle ilgili bir kavramdır ve her şeyi kapsayan, kapsamlı bir bilgiye sahip olmayı ifade eder.</w:t>
      </w:r>
    </w:p>
    <w:p w14:paraId="2BCB68CA" w14:textId="1EDA6D8D" w:rsidR="00A60D70" w:rsidRPr="00315334" w:rsidRDefault="00A60D70" w:rsidP="00315334">
      <w:pPr>
        <w:pStyle w:val="ListeParagraf"/>
        <w:numPr>
          <w:ilvl w:val="0"/>
          <w:numId w:val="25"/>
        </w:numPr>
        <w:spacing w:after="0" w:line="240" w:lineRule="auto"/>
        <w:rPr>
          <w:rFonts w:ascii="Times New Roman" w:hAnsi="Times New Roman" w:cs="Times New Roman"/>
          <w:color w:val="211D1E"/>
        </w:rPr>
      </w:pPr>
      <w:r w:rsidRPr="00315334">
        <w:rPr>
          <w:rFonts w:ascii="Times New Roman" w:hAnsi="Times New Roman" w:cs="Times New Roman"/>
          <w:b/>
          <w:bCs/>
        </w:rPr>
        <w:t>Bu parçadan hareketle hikmet ve felsefe kavramları arasındaki farkı gerekçeleriyle yazınız?</w:t>
      </w:r>
      <w:r w:rsidR="00F819A6" w:rsidRPr="00F819A6">
        <w:rPr>
          <w:rFonts w:eastAsia="Calibri"/>
          <w:b/>
          <w:lang w:eastAsia="en-US"/>
        </w:rPr>
        <w:t xml:space="preserve"> </w:t>
      </w:r>
      <w:r w:rsidR="00F819A6" w:rsidRPr="00315334">
        <w:rPr>
          <w:rFonts w:eastAsia="Calibri"/>
          <w:b/>
          <w:lang w:eastAsia="en-US"/>
        </w:rPr>
        <w:t>(10P)</w:t>
      </w:r>
    </w:p>
    <w:p w14:paraId="7178EDEF" w14:textId="77777777" w:rsidR="006221AF" w:rsidRPr="00147DB7" w:rsidRDefault="006221AF" w:rsidP="00147DB7">
      <w:pPr>
        <w:spacing w:after="0" w:line="240" w:lineRule="auto"/>
        <w:ind w:left="-426"/>
        <w:rPr>
          <w:rFonts w:ascii="Times New Roman" w:eastAsia="DengXian" w:hAnsi="Times New Roman" w:cs="Times New Roman"/>
        </w:rPr>
      </w:pPr>
    </w:p>
    <w:p w14:paraId="613D730F" w14:textId="77777777" w:rsidR="002C182D" w:rsidRPr="00147DB7" w:rsidRDefault="002C182D" w:rsidP="00147DB7">
      <w:pPr>
        <w:spacing w:after="0" w:line="240" w:lineRule="auto"/>
        <w:ind w:left="-426"/>
        <w:rPr>
          <w:rFonts w:ascii="Times New Roman" w:eastAsia="DengXian" w:hAnsi="Times New Roman" w:cs="Times New Roman"/>
        </w:rPr>
      </w:pPr>
    </w:p>
    <w:p w14:paraId="35755A42" w14:textId="77777777" w:rsidR="002C182D" w:rsidRDefault="002C182D" w:rsidP="00147DB7">
      <w:pPr>
        <w:spacing w:after="0" w:line="240" w:lineRule="auto"/>
        <w:ind w:left="-426"/>
        <w:rPr>
          <w:rFonts w:ascii="Times New Roman" w:eastAsia="DengXian" w:hAnsi="Times New Roman" w:cs="Times New Roman"/>
        </w:rPr>
      </w:pPr>
    </w:p>
    <w:p w14:paraId="7BC74DD6" w14:textId="77777777" w:rsidR="003F491B" w:rsidRPr="00147DB7" w:rsidRDefault="003F491B" w:rsidP="00147DB7">
      <w:pPr>
        <w:spacing w:after="0" w:line="240" w:lineRule="auto"/>
        <w:ind w:left="-426"/>
        <w:rPr>
          <w:rFonts w:ascii="Times New Roman" w:eastAsia="DengXian" w:hAnsi="Times New Roman" w:cs="Times New Roman"/>
        </w:rPr>
      </w:pPr>
    </w:p>
    <w:p w14:paraId="17B940D2" w14:textId="77777777" w:rsidR="002C182D" w:rsidRDefault="002C182D" w:rsidP="00147DB7">
      <w:pPr>
        <w:spacing w:after="0" w:line="240" w:lineRule="auto"/>
        <w:ind w:left="-426"/>
        <w:rPr>
          <w:rFonts w:ascii="Times New Roman" w:eastAsia="DengXian" w:hAnsi="Times New Roman" w:cs="Times New Roman"/>
        </w:rPr>
      </w:pPr>
    </w:p>
    <w:p w14:paraId="6F59CF74" w14:textId="77777777" w:rsidR="003F491B" w:rsidRPr="00147DB7" w:rsidRDefault="003F491B" w:rsidP="00147DB7">
      <w:pPr>
        <w:spacing w:after="0" w:line="240" w:lineRule="auto"/>
        <w:ind w:left="-426"/>
        <w:rPr>
          <w:rFonts w:ascii="Times New Roman" w:eastAsia="DengXian" w:hAnsi="Times New Roman" w:cs="Times New Roman"/>
        </w:rPr>
      </w:pPr>
    </w:p>
    <w:p w14:paraId="05013AB4" w14:textId="77777777" w:rsidR="002C182D" w:rsidRPr="00147DB7" w:rsidRDefault="002C182D" w:rsidP="00147DB7">
      <w:pPr>
        <w:spacing w:after="0" w:line="240" w:lineRule="auto"/>
        <w:ind w:left="-426"/>
        <w:rPr>
          <w:rFonts w:ascii="Times New Roman" w:eastAsia="DengXian" w:hAnsi="Times New Roman" w:cs="Times New Roman"/>
        </w:rPr>
      </w:pPr>
    </w:p>
    <w:p w14:paraId="792EBF07" w14:textId="4B76470A" w:rsidR="002C182D" w:rsidRPr="00147690" w:rsidRDefault="002C182D" w:rsidP="00147690">
      <w:pPr>
        <w:pStyle w:val="ListeParagraf"/>
        <w:numPr>
          <w:ilvl w:val="0"/>
          <w:numId w:val="25"/>
        </w:numPr>
        <w:spacing w:after="0" w:line="240" w:lineRule="auto"/>
        <w:rPr>
          <w:rFonts w:ascii="Times New Roman" w:eastAsia="Calibri" w:hAnsi="Times New Roman" w:cs="Times New Roman"/>
          <w:b/>
          <w:kern w:val="0"/>
          <w:lang w:eastAsia="en-US"/>
          <w14:ligatures w14:val="none"/>
        </w:rPr>
      </w:pPr>
      <w:r w:rsidRPr="00147690">
        <w:rPr>
          <w:rFonts w:ascii="Times New Roman" w:eastAsia="Calibri" w:hAnsi="Times New Roman" w:cs="Times New Roman"/>
          <w:b/>
          <w:bCs/>
          <w:kern w:val="0"/>
          <w:lang w:eastAsia="en-US"/>
          <w14:ligatures w14:val="none"/>
        </w:rPr>
        <w:t>Aşağıdaki soruları metne göre cevaplayınız?</w:t>
      </w:r>
      <w:r w:rsidRPr="00147690">
        <w:rPr>
          <w:rFonts w:ascii="Times New Roman" w:eastAsia="Calibri" w:hAnsi="Times New Roman" w:cs="Times New Roman"/>
          <w:b/>
          <w:kern w:val="0"/>
          <w:lang w:eastAsia="en-US"/>
          <w14:ligatures w14:val="none"/>
        </w:rPr>
        <w:t xml:space="preserve"> (1</w:t>
      </w:r>
      <w:r w:rsidR="00F819A6">
        <w:rPr>
          <w:rFonts w:ascii="Times New Roman" w:eastAsia="Calibri" w:hAnsi="Times New Roman" w:cs="Times New Roman"/>
          <w:b/>
          <w:kern w:val="0"/>
          <w:lang w:eastAsia="en-US"/>
          <w14:ligatures w14:val="none"/>
        </w:rPr>
        <w:t>5</w:t>
      </w:r>
      <w:r w:rsidRPr="00147690">
        <w:rPr>
          <w:rFonts w:ascii="Times New Roman" w:eastAsia="Calibri" w:hAnsi="Times New Roman" w:cs="Times New Roman"/>
          <w:b/>
          <w:kern w:val="0"/>
          <w:lang w:eastAsia="en-US"/>
          <w14:ligatures w14:val="none"/>
        </w:rPr>
        <w:t>P)</w:t>
      </w:r>
    </w:p>
    <w:p w14:paraId="5094B822" w14:textId="36085842" w:rsidR="00600A9A" w:rsidRPr="00147DB7" w:rsidRDefault="000C5208" w:rsidP="00147DB7">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kern w:val="0"/>
          <w14:ligatures w14:val="none"/>
        </w:rPr>
        <w:t>10.</w:t>
      </w:r>
      <w:r w:rsidR="00600A9A" w:rsidRPr="00147DB7">
        <w:rPr>
          <w:rFonts w:ascii="Times New Roman" w:eastAsia="Times New Roman" w:hAnsi="Times New Roman" w:cs="Times New Roman"/>
          <w:kern w:val="0"/>
          <w14:ligatures w14:val="none"/>
        </w:rPr>
        <w:t>sınıf öğrencileri Duru, Arda ve Nil, felsefe dersinden sonra teneffüste konuşmaya başlarlar.</w:t>
      </w:r>
    </w:p>
    <w:p w14:paraId="7468D7F9" w14:textId="77777777" w:rsidR="00600A9A" w:rsidRPr="00147DB7" w:rsidRDefault="00600A9A" w:rsidP="00147DB7">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Duru:</w:t>
      </w:r>
      <w:r w:rsidRPr="00147DB7">
        <w:rPr>
          <w:rFonts w:ascii="Times New Roman" w:eastAsia="Times New Roman" w:hAnsi="Times New Roman" w:cs="Times New Roman"/>
          <w:kern w:val="0"/>
          <w14:ligatures w14:val="none"/>
        </w:rPr>
        <w:t xml:space="preserve"> Felsefeyi sadece zor sorular sormak sanıyordum. Ama bugün anladım ki felsefe, soruların arkasındaki düşünceyi fark ettiriyor. Artık “cevap bulmak” kadar “nasıl düşündüğümü” de sorguluyorum.</w:t>
      </w:r>
    </w:p>
    <w:p w14:paraId="753273AC" w14:textId="77777777" w:rsidR="00600A9A" w:rsidRPr="00147DB7" w:rsidRDefault="00600A9A" w:rsidP="00147DB7">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Arda:</w:t>
      </w:r>
      <w:r w:rsidRPr="00147DB7">
        <w:rPr>
          <w:rFonts w:ascii="Times New Roman" w:eastAsia="Times New Roman" w:hAnsi="Times New Roman" w:cs="Times New Roman"/>
          <w:kern w:val="0"/>
          <w14:ligatures w14:val="none"/>
        </w:rPr>
        <w:t xml:space="preserve"> Evet, ben de aynı şeyi hissettim. Felsefe bana, bilginin ezberlenmesi değil, anlaşılması gerektiğini gösterdi. Artık “doğruyu bilmek” yerine “doğrunun neden doğru olduğunu” merak ediyorum.</w:t>
      </w:r>
    </w:p>
    <w:p w14:paraId="2B8C9661" w14:textId="77777777" w:rsidR="00600A9A" w:rsidRPr="00147DB7" w:rsidRDefault="00600A9A" w:rsidP="00147DB7">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Nil:</w:t>
      </w:r>
      <w:r w:rsidRPr="00147DB7">
        <w:rPr>
          <w:rFonts w:ascii="Times New Roman" w:eastAsia="Times New Roman" w:hAnsi="Times New Roman" w:cs="Times New Roman"/>
          <w:kern w:val="0"/>
          <w14:ligatures w14:val="none"/>
        </w:rPr>
        <w:t xml:space="preserve"> Benim en çok ilgimi çeken şey, filozofların sürekli şaşırabilme yetenekleri oldu. Belki de felsefe bu yüzden hiç bitmiyor; çünkü insan, her şeyi anladığını sandığı anda yeni bir soru doğuyor.</w:t>
      </w:r>
    </w:p>
    <w:p w14:paraId="6CAA0FD1" w14:textId="69D248DB" w:rsidR="002C182D" w:rsidRPr="00C5650C" w:rsidRDefault="00600A9A" w:rsidP="00C5650C">
      <w:pPr>
        <w:pStyle w:val="ListeParagraf"/>
        <w:numPr>
          <w:ilvl w:val="0"/>
          <w:numId w:val="27"/>
        </w:numPr>
        <w:spacing w:after="0" w:line="240" w:lineRule="auto"/>
        <w:rPr>
          <w:rFonts w:ascii="Times New Roman" w:eastAsia="Times New Roman" w:hAnsi="Times New Roman" w:cs="Times New Roman"/>
          <w:b/>
          <w:bCs/>
          <w:kern w:val="0"/>
          <w14:ligatures w14:val="none"/>
        </w:rPr>
      </w:pPr>
      <w:r w:rsidRPr="00C5650C">
        <w:rPr>
          <w:rFonts w:ascii="Times New Roman" w:eastAsia="Times New Roman" w:hAnsi="Times New Roman" w:cs="Times New Roman"/>
          <w:b/>
          <w:bCs/>
          <w:kern w:val="0"/>
          <w14:ligatures w14:val="none"/>
        </w:rPr>
        <w:t xml:space="preserve">Duru’nun “artık nasıl düşündüğümü de sorguluyorum” sözü, felsefenin hangi temel özelliğini yansıtmaktadır? </w:t>
      </w:r>
    </w:p>
    <w:p w14:paraId="04EBEC3B" w14:textId="77777777" w:rsidR="00C5650C" w:rsidRPr="00C5650C" w:rsidRDefault="00C5650C" w:rsidP="00C5650C">
      <w:pPr>
        <w:pStyle w:val="ListeParagraf"/>
        <w:spacing w:after="0" w:line="240" w:lineRule="auto"/>
        <w:ind w:left="-66"/>
        <w:rPr>
          <w:rFonts w:ascii="Times New Roman" w:eastAsia="Times New Roman" w:hAnsi="Times New Roman" w:cs="Times New Roman"/>
          <w:b/>
          <w:bCs/>
          <w:kern w:val="0"/>
          <w14:ligatures w14:val="none"/>
        </w:rPr>
      </w:pPr>
    </w:p>
    <w:p w14:paraId="1AB479FC" w14:textId="77777777" w:rsidR="002C182D" w:rsidRPr="00147DB7" w:rsidRDefault="002C182D" w:rsidP="00147DB7">
      <w:pPr>
        <w:spacing w:after="0" w:line="240" w:lineRule="auto"/>
        <w:ind w:left="-426"/>
        <w:rPr>
          <w:rFonts w:ascii="Times New Roman" w:eastAsia="Times New Roman" w:hAnsi="Times New Roman" w:cs="Times New Roman"/>
          <w:b/>
          <w:bCs/>
          <w:kern w:val="0"/>
          <w14:ligatures w14:val="none"/>
        </w:rPr>
      </w:pPr>
    </w:p>
    <w:p w14:paraId="52603814" w14:textId="7BE81251" w:rsidR="00600A9A" w:rsidRPr="00147DB7" w:rsidRDefault="002C182D" w:rsidP="00147DB7">
      <w:pPr>
        <w:spacing w:after="0" w:line="240" w:lineRule="auto"/>
        <w:ind w:left="-426"/>
        <w:rPr>
          <w:rFonts w:ascii="Times New Roman" w:eastAsia="Times New Roman" w:hAnsi="Times New Roman" w:cs="Times New Roman"/>
          <w:b/>
          <w:bCs/>
          <w:kern w:val="0"/>
          <w14:ligatures w14:val="none"/>
        </w:rPr>
      </w:pPr>
      <w:r w:rsidRPr="00147DB7">
        <w:rPr>
          <w:rFonts w:ascii="Times New Roman" w:eastAsia="Times New Roman" w:hAnsi="Times New Roman" w:cs="Times New Roman"/>
          <w:b/>
          <w:bCs/>
          <w:kern w:val="0"/>
          <w14:ligatures w14:val="none"/>
        </w:rPr>
        <w:t xml:space="preserve">b) </w:t>
      </w:r>
      <w:r w:rsidR="00CA5F67">
        <w:rPr>
          <w:rFonts w:ascii="Times New Roman" w:eastAsia="Times New Roman" w:hAnsi="Times New Roman" w:cs="Times New Roman"/>
          <w:b/>
          <w:bCs/>
          <w:kern w:val="0"/>
          <w14:ligatures w14:val="none"/>
        </w:rPr>
        <w:t>Nil</w:t>
      </w:r>
      <w:r w:rsidR="00600A9A" w:rsidRPr="00147DB7">
        <w:rPr>
          <w:rFonts w:ascii="Times New Roman" w:eastAsia="Times New Roman" w:hAnsi="Times New Roman" w:cs="Times New Roman"/>
          <w:b/>
          <w:bCs/>
          <w:kern w:val="0"/>
          <w14:ligatures w14:val="none"/>
        </w:rPr>
        <w:t>’in “her şeyi ilk defa görüyormuş gibi bakmak” sözüyle dile getirdiği yaklaşım, felsefi tutumun hangi niteliğini yansıtır?</w:t>
      </w:r>
    </w:p>
    <w:p w14:paraId="1C64C576" w14:textId="77777777" w:rsidR="00937287" w:rsidRPr="00147DB7" w:rsidRDefault="00937287" w:rsidP="00147DB7">
      <w:pPr>
        <w:spacing w:after="0" w:line="240" w:lineRule="auto"/>
        <w:ind w:left="-426"/>
        <w:rPr>
          <w:rFonts w:ascii="Times New Roman" w:hAnsi="Times New Roman" w:cs="Times New Roman"/>
          <w:b/>
          <w:bCs/>
        </w:rPr>
      </w:pPr>
    </w:p>
    <w:p w14:paraId="32E6DC15" w14:textId="77777777" w:rsidR="003915D7" w:rsidRPr="003915D7" w:rsidRDefault="003915D7" w:rsidP="003915D7">
      <w:pPr>
        <w:spacing w:after="0" w:line="240" w:lineRule="auto"/>
        <w:rPr>
          <w:rFonts w:ascii="Times New Roman" w:eastAsia="Times New Roman" w:hAnsi="Times New Roman" w:cs="Times New Roman"/>
          <w:kern w:val="0"/>
          <w14:ligatures w14:val="none"/>
        </w:rPr>
      </w:pPr>
      <w:r w:rsidRPr="003915D7">
        <w:rPr>
          <w:rFonts w:ascii="Times New Roman" w:eastAsia="Times New Roman" w:hAnsi="Times New Roman" w:cs="Times New Roman"/>
          <w:kern w:val="0"/>
          <w14:ligatures w14:val="none"/>
        </w:rPr>
        <w:t xml:space="preserve">Felsefi sorular, yalnızca bilgi edinmek için değil; düşünmenin sınırlarını keşfetmek için sorulur. Bu sorular, kesin cevaplar aramak yerine, insanı daha derin bir anlayışın peşine düşürür. Felsefe, “nedir” diye sormaktan hiç vazgeçmez; çünkü bu </w:t>
      </w:r>
      <w:proofErr w:type="gramStart"/>
      <w:r w:rsidRPr="003915D7">
        <w:rPr>
          <w:rFonts w:ascii="Times New Roman" w:eastAsia="Times New Roman" w:hAnsi="Times New Roman" w:cs="Times New Roman"/>
          <w:kern w:val="0"/>
          <w14:ligatures w14:val="none"/>
        </w:rPr>
        <w:t>soru,</w:t>
      </w:r>
      <w:proofErr w:type="gramEnd"/>
      <w:r w:rsidRPr="003915D7">
        <w:rPr>
          <w:rFonts w:ascii="Times New Roman" w:eastAsia="Times New Roman" w:hAnsi="Times New Roman" w:cs="Times New Roman"/>
          <w:kern w:val="0"/>
          <w14:ligatures w14:val="none"/>
        </w:rPr>
        <w:t xml:space="preserve"> hem merakı diri tutar hem de düşünceyi sürekli yeniler. Felsefi sorgulama, kavramların doğru kullanımını araştırır, anlamın yüzeyinde değil, temelinde derinleşmeye çalışır.</w:t>
      </w:r>
    </w:p>
    <w:p w14:paraId="377BE9DE" w14:textId="4F1BF91A" w:rsidR="00117FDF" w:rsidRPr="00147690" w:rsidRDefault="00117FDF" w:rsidP="00147690">
      <w:pPr>
        <w:pStyle w:val="ListeParagraf"/>
        <w:numPr>
          <w:ilvl w:val="0"/>
          <w:numId w:val="25"/>
        </w:numPr>
        <w:spacing w:after="0" w:line="240" w:lineRule="auto"/>
        <w:rPr>
          <w:rFonts w:ascii="Times New Roman" w:eastAsia="Times New Roman" w:hAnsi="Times New Roman" w:cs="Times New Roman"/>
          <w:kern w:val="0"/>
          <w14:ligatures w14:val="none"/>
        </w:rPr>
      </w:pPr>
      <w:r w:rsidRPr="00147690">
        <w:rPr>
          <w:rFonts w:ascii="Times New Roman" w:eastAsia="Times New Roman" w:hAnsi="Times New Roman" w:cs="Times New Roman"/>
          <w:b/>
          <w:bCs/>
          <w:kern w:val="0"/>
          <w14:ligatures w14:val="none"/>
        </w:rPr>
        <w:t>Bu parçadan yola çıkarak felsefi soruların özelliklerini açıklayınız.</w:t>
      </w:r>
      <w:r w:rsidR="00F819A6" w:rsidRPr="00F819A6">
        <w:rPr>
          <w:rFonts w:eastAsia="Calibri"/>
          <w:b/>
          <w:lang w:eastAsia="en-US"/>
        </w:rPr>
        <w:t xml:space="preserve"> </w:t>
      </w:r>
      <w:r w:rsidR="00F819A6" w:rsidRPr="00315334">
        <w:rPr>
          <w:rFonts w:eastAsia="Calibri"/>
          <w:b/>
          <w:lang w:eastAsia="en-US"/>
        </w:rPr>
        <w:t>(1</w:t>
      </w:r>
      <w:r w:rsidR="00F819A6">
        <w:rPr>
          <w:rFonts w:eastAsia="Calibri"/>
          <w:b/>
          <w:lang w:eastAsia="en-US"/>
        </w:rPr>
        <w:t>5</w:t>
      </w:r>
      <w:r w:rsidR="00F819A6" w:rsidRPr="00315334">
        <w:rPr>
          <w:rFonts w:eastAsia="Calibri"/>
          <w:b/>
          <w:lang w:eastAsia="en-US"/>
        </w:rPr>
        <w:t>P)</w:t>
      </w:r>
    </w:p>
    <w:p w14:paraId="22D7CD4C" w14:textId="77777777" w:rsidR="00937287" w:rsidRPr="00147DB7" w:rsidRDefault="00937287" w:rsidP="00147DB7">
      <w:pPr>
        <w:spacing w:after="0" w:line="240" w:lineRule="auto"/>
        <w:ind w:left="-426"/>
        <w:rPr>
          <w:rFonts w:ascii="Times New Roman" w:hAnsi="Times New Roman" w:cs="Times New Roman"/>
          <w:b/>
          <w:bCs/>
        </w:rPr>
      </w:pPr>
    </w:p>
    <w:p w14:paraId="06AF67C4" w14:textId="77777777" w:rsidR="003F491B" w:rsidRDefault="003F491B" w:rsidP="003F491B">
      <w:pPr>
        <w:spacing w:after="0" w:line="240" w:lineRule="auto"/>
        <w:rPr>
          <w:rFonts w:ascii="Times New Roman" w:hAnsi="Times New Roman" w:cs="Times New Roman"/>
          <w:b/>
          <w:bCs/>
        </w:rPr>
      </w:pPr>
    </w:p>
    <w:p w14:paraId="25F2E193" w14:textId="77777777" w:rsidR="00AF2136" w:rsidRDefault="00AF2136" w:rsidP="003F491B">
      <w:pPr>
        <w:spacing w:after="0" w:line="240" w:lineRule="auto"/>
        <w:rPr>
          <w:rFonts w:ascii="Times New Roman" w:hAnsi="Times New Roman" w:cs="Times New Roman"/>
          <w:b/>
          <w:bCs/>
        </w:rPr>
      </w:pPr>
    </w:p>
    <w:p w14:paraId="5E2DF2B5" w14:textId="77777777" w:rsidR="00C5650C" w:rsidRDefault="00C5650C" w:rsidP="003F491B">
      <w:pPr>
        <w:spacing w:after="0" w:line="240" w:lineRule="auto"/>
        <w:rPr>
          <w:rFonts w:ascii="Times New Roman" w:hAnsi="Times New Roman" w:cs="Times New Roman"/>
          <w:b/>
          <w:bCs/>
        </w:rPr>
      </w:pPr>
    </w:p>
    <w:p w14:paraId="76585708" w14:textId="77777777" w:rsidR="00C5650C" w:rsidRDefault="00C5650C" w:rsidP="003F491B">
      <w:pPr>
        <w:spacing w:after="0" w:line="240" w:lineRule="auto"/>
        <w:rPr>
          <w:rFonts w:ascii="Times New Roman" w:hAnsi="Times New Roman" w:cs="Times New Roman"/>
          <w:b/>
          <w:bCs/>
        </w:rPr>
      </w:pPr>
    </w:p>
    <w:p w14:paraId="5561789C" w14:textId="77777777" w:rsidR="00C5650C" w:rsidRDefault="00C5650C" w:rsidP="003F491B">
      <w:pPr>
        <w:spacing w:after="0" w:line="240" w:lineRule="auto"/>
        <w:rPr>
          <w:rFonts w:ascii="Times New Roman" w:hAnsi="Times New Roman" w:cs="Times New Roman"/>
          <w:b/>
          <w:bCs/>
        </w:rPr>
      </w:pPr>
    </w:p>
    <w:p w14:paraId="771C1716" w14:textId="77777777" w:rsidR="003F491B" w:rsidRDefault="003F491B" w:rsidP="003F491B">
      <w:pPr>
        <w:spacing w:after="0" w:line="240" w:lineRule="auto"/>
        <w:rPr>
          <w:rFonts w:ascii="Times New Roman" w:hAnsi="Times New Roman" w:cs="Times New Roman"/>
          <w:b/>
          <w:bCs/>
        </w:rPr>
      </w:pPr>
    </w:p>
    <w:p w14:paraId="5992D4E2" w14:textId="29917EBA" w:rsidR="00FB0D51" w:rsidRPr="00147DB7" w:rsidRDefault="00FB0D51" w:rsidP="003F491B">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kern w:val="0"/>
          <w14:ligatures w14:val="none"/>
        </w:rPr>
        <w:t>Bir sabah Elif, işe gitmek için her zamanki otobüse bindi.</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Kulaklığını taktı, pencereden dışarı baktı.</w:t>
      </w:r>
      <w:r w:rsidRPr="00147DB7">
        <w:rPr>
          <w:rFonts w:ascii="Times New Roman" w:eastAsia="Times New Roman" w:hAnsi="Times New Roman" w:cs="Times New Roman"/>
          <w:kern w:val="0"/>
          <w14:ligatures w14:val="none"/>
        </w:rPr>
        <w:br/>
        <w:t>Her şey aynıydı: sokaklar, insanlar, yüzler…</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Ama birden zihninden bir düşünce geçti:</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“Ben bu hayatı seçiyor muyum, yoksa sadece alışkanlıklarımı mı tekrar ediyorum?”</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O anda içini garip bir sessizlik kapladı.</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Cevabı hemen bulamadı; belki de bulmak istemedi.</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Ama o günden sonra her kararında, her davranışında aynı soruyu sormaya başladı:</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“Gerçekten neden bunu yapıyorum?”</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Zamanla fark etti ki bazı düşünceler ona ait değilmiş — sadece duymuş, inanmış, uygulamış.</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Artık her şeyi sorguluyordu: inandıklarını, değerlerini, korkularını…</w:t>
      </w:r>
      <w:r w:rsidR="00FA5BED" w:rsidRPr="00147DB7">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Ve bu sorgulama, onu hem kendine hem de hayata daha yaklaştırdı.</w:t>
      </w:r>
    </w:p>
    <w:p w14:paraId="23BF2CF5" w14:textId="15EDD59D" w:rsidR="00AF2136" w:rsidRPr="00AF2136" w:rsidRDefault="00FB0D51" w:rsidP="00AF2136">
      <w:pPr>
        <w:pStyle w:val="ListeParagraf"/>
        <w:numPr>
          <w:ilvl w:val="0"/>
          <w:numId w:val="25"/>
        </w:numPr>
        <w:spacing w:after="0" w:line="240" w:lineRule="auto"/>
        <w:ind w:left="-426" w:firstLine="0"/>
        <w:rPr>
          <w:rFonts w:ascii="Times New Roman" w:eastAsia="Times New Roman" w:hAnsi="Times New Roman" w:cs="Times New Roman"/>
          <w:b/>
          <w:bCs/>
          <w:kern w:val="0"/>
          <w14:ligatures w14:val="none"/>
        </w:rPr>
      </w:pPr>
      <w:r w:rsidRPr="00147DB7">
        <w:rPr>
          <w:rFonts w:ascii="Times New Roman" w:eastAsia="Times New Roman" w:hAnsi="Times New Roman" w:cs="Times New Roman"/>
          <w:b/>
          <w:bCs/>
          <w:kern w:val="0"/>
          <w14:ligatures w14:val="none"/>
        </w:rPr>
        <w:t>Yukarıdaki hikâyeden hareketle, felsefi düşünmenin bireyde yarattığı değişimleri yorumlayınız.</w:t>
      </w:r>
      <w:r w:rsidR="00F819A6" w:rsidRPr="00F819A6">
        <w:rPr>
          <w:rFonts w:eastAsia="Calibri"/>
          <w:b/>
          <w:lang w:eastAsia="en-US"/>
        </w:rPr>
        <w:t xml:space="preserve"> </w:t>
      </w:r>
      <w:r w:rsidR="00F819A6" w:rsidRPr="00315334">
        <w:rPr>
          <w:rFonts w:eastAsia="Calibri"/>
          <w:b/>
          <w:lang w:eastAsia="en-US"/>
        </w:rPr>
        <w:t>(1</w:t>
      </w:r>
      <w:r w:rsidR="00AF2136">
        <w:rPr>
          <w:rFonts w:eastAsia="Calibri"/>
          <w:b/>
          <w:lang w:eastAsia="en-US"/>
        </w:rPr>
        <w:t>5</w:t>
      </w:r>
      <w:r w:rsidR="00F819A6" w:rsidRPr="00315334">
        <w:rPr>
          <w:rFonts w:eastAsia="Calibri"/>
          <w:b/>
          <w:lang w:eastAsia="en-US"/>
        </w:rPr>
        <w:t>P)</w:t>
      </w:r>
    </w:p>
    <w:p w14:paraId="5D698B91" w14:textId="77777777" w:rsidR="00AF2136" w:rsidRDefault="00AF2136" w:rsidP="00AF2136">
      <w:pPr>
        <w:pStyle w:val="ListeParagraf"/>
        <w:spacing w:after="0" w:line="240" w:lineRule="auto"/>
        <w:ind w:left="-426"/>
        <w:rPr>
          <w:rFonts w:ascii="Times New Roman" w:eastAsia="Times New Roman" w:hAnsi="Times New Roman" w:cs="Times New Roman"/>
          <w:b/>
          <w:bCs/>
          <w:kern w:val="0"/>
          <w14:ligatures w14:val="none"/>
        </w:rPr>
      </w:pPr>
    </w:p>
    <w:p w14:paraId="11AF7A6C" w14:textId="77777777" w:rsidR="00AF2136" w:rsidRDefault="00AF2136" w:rsidP="00AF2136">
      <w:pPr>
        <w:pStyle w:val="ListeParagraf"/>
        <w:spacing w:after="0" w:line="240" w:lineRule="auto"/>
        <w:ind w:left="-426"/>
        <w:rPr>
          <w:rFonts w:ascii="Times New Roman" w:eastAsia="Times New Roman" w:hAnsi="Times New Roman" w:cs="Times New Roman"/>
          <w:b/>
          <w:bCs/>
          <w:kern w:val="0"/>
          <w14:ligatures w14:val="none"/>
        </w:rPr>
      </w:pPr>
    </w:p>
    <w:p w14:paraId="19D01D8F" w14:textId="77777777" w:rsidR="00AF2136" w:rsidRDefault="00AF2136" w:rsidP="00AF2136">
      <w:pPr>
        <w:pStyle w:val="ListeParagraf"/>
        <w:spacing w:after="0" w:line="240" w:lineRule="auto"/>
        <w:ind w:left="-426"/>
        <w:rPr>
          <w:rFonts w:ascii="Times New Roman" w:eastAsia="Times New Roman" w:hAnsi="Times New Roman" w:cs="Times New Roman"/>
          <w:b/>
          <w:bCs/>
          <w:kern w:val="0"/>
          <w14:ligatures w14:val="none"/>
        </w:rPr>
      </w:pPr>
    </w:p>
    <w:p w14:paraId="14AE568D" w14:textId="77777777" w:rsidR="00AF2136" w:rsidRDefault="00AF2136" w:rsidP="00AF2136">
      <w:pPr>
        <w:pStyle w:val="ListeParagraf"/>
        <w:spacing w:after="0" w:line="240" w:lineRule="auto"/>
        <w:ind w:left="-426"/>
        <w:rPr>
          <w:rFonts w:ascii="Times New Roman" w:eastAsia="Times New Roman" w:hAnsi="Times New Roman" w:cs="Times New Roman"/>
          <w:b/>
          <w:bCs/>
          <w:kern w:val="0"/>
          <w14:ligatures w14:val="none"/>
        </w:rPr>
      </w:pPr>
    </w:p>
    <w:p w14:paraId="1C3181B2" w14:textId="77777777" w:rsidR="00AF2136" w:rsidRDefault="00AF2136" w:rsidP="00AF2136">
      <w:pPr>
        <w:pStyle w:val="ListeParagraf"/>
        <w:spacing w:after="0" w:line="240" w:lineRule="auto"/>
        <w:ind w:left="-426"/>
        <w:rPr>
          <w:rFonts w:ascii="Times New Roman" w:eastAsia="Times New Roman" w:hAnsi="Times New Roman" w:cs="Times New Roman"/>
          <w:b/>
          <w:bCs/>
          <w:kern w:val="0"/>
          <w14:ligatures w14:val="none"/>
        </w:rPr>
      </w:pPr>
    </w:p>
    <w:p w14:paraId="423C3767" w14:textId="77777777" w:rsidR="00AF2136" w:rsidRDefault="00AF2136" w:rsidP="00AF2136">
      <w:pPr>
        <w:pStyle w:val="ListeParagraf"/>
        <w:spacing w:after="0" w:line="240" w:lineRule="auto"/>
        <w:ind w:left="-426"/>
        <w:rPr>
          <w:rFonts w:ascii="Times New Roman" w:eastAsia="Times New Roman" w:hAnsi="Times New Roman" w:cs="Times New Roman"/>
          <w:b/>
          <w:bCs/>
          <w:kern w:val="0"/>
          <w14:ligatures w14:val="none"/>
        </w:rPr>
      </w:pPr>
    </w:p>
    <w:p w14:paraId="3313C6EA" w14:textId="77777777" w:rsidR="00AF2136" w:rsidRDefault="00AF2136" w:rsidP="00AF2136">
      <w:pPr>
        <w:pStyle w:val="ListeParagraf"/>
        <w:spacing w:after="0" w:line="240" w:lineRule="auto"/>
        <w:ind w:left="-426"/>
        <w:rPr>
          <w:rFonts w:ascii="Times New Roman" w:eastAsia="Times New Roman" w:hAnsi="Times New Roman" w:cs="Times New Roman"/>
          <w:b/>
          <w:bCs/>
          <w:kern w:val="0"/>
          <w14:ligatures w14:val="none"/>
        </w:rPr>
      </w:pPr>
    </w:p>
    <w:p w14:paraId="019381B9" w14:textId="77777777" w:rsidR="00AF2136" w:rsidRDefault="00AF2136" w:rsidP="00AF2136">
      <w:pPr>
        <w:pStyle w:val="ListeParagraf"/>
        <w:spacing w:after="0" w:line="240" w:lineRule="auto"/>
        <w:ind w:left="-426"/>
        <w:rPr>
          <w:rFonts w:ascii="Times New Roman" w:eastAsia="Times New Roman" w:hAnsi="Times New Roman" w:cs="Times New Roman"/>
          <w:b/>
          <w:bCs/>
          <w:kern w:val="0"/>
          <w14:ligatures w14:val="none"/>
        </w:rPr>
      </w:pPr>
    </w:p>
    <w:p w14:paraId="5B798C3C" w14:textId="77777777" w:rsidR="00AF2136" w:rsidRDefault="00AF2136" w:rsidP="00AF2136">
      <w:pPr>
        <w:pStyle w:val="ListeParagraf"/>
        <w:spacing w:after="0" w:line="240" w:lineRule="auto"/>
        <w:ind w:left="-426"/>
        <w:rPr>
          <w:rFonts w:ascii="Times New Roman" w:eastAsia="Times New Roman" w:hAnsi="Times New Roman" w:cs="Times New Roman"/>
          <w:kern w:val="0"/>
          <w14:ligatures w14:val="none"/>
        </w:rPr>
      </w:pPr>
      <w:r w:rsidRPr="00AF2136">
        <w:rPr>
          <w:rFonts w:ascii="Times New Roman" w:eastAsia="Times New Roman" w:hAnsi="Times New Roman" w:cs="Times New Roman"/>
          <w:kern w:val="0"/>
          <w14:ligatures w14:val="none"/>
        </w:rPr>
        <w:t>Bir gün iki arkadaş arasında dil üzerine bir tartışma başladı. Arkadaşlardan biri, “Kelimelerin anlamı onları kullanan kişiye aittir.” diyerek anlamın tamamen bireysel olduğunu savundu. Diğeri ise buna karşı çıkarak, “Hayır, kelimelerin anlamı ortak olmasa birbirimizi asla anlayamayız.” dedi. Gerçekten de dil sadece bireyin duygularını ifade etmesi için kullanılan bir araç değildir; aynı zamanda toplumun ortak anlam dünyasını taşır.</w:t>
      </w:r>
    </w:p>
    <w:p w14:paraId="311ACD7F" w14:textId="1D611034" w:rsidR="00AF2136" w:rsidRPr="00AF2136" w:rsidRDefault="00AF2136" w:rsidP="00AF2136">
      <w:pPr>
        <w:pStyle w:val="ListeParagraf"/>
        <w:numPr>
          <w:ilvl w:val="0"/>
          <w:numId w:val="25"/>
        </w:numPr>
        <w:spacing w:after="0" w:line="240" w:lineRule="auto"/>
        <w:rPr>
          <w:rFonts w:ascii="Times New Roman" w:eastAsia="Times New Roman" w:hAnsi="Times New Roman" w:cs="Times New Roman"/>
          <w:b/>
          <w:bCs/>
          <w:kern w:val="0"/>
          <w14:ligatures w14:val="none"/>
        </w:rPr>
      </w:pPr>
      <w:r w:rsidRPr="00AF2136">
        <w:rPr>
          <w:rFonts w:ascii="Times New Roman" w:eastAsia="Times New Roman" w:hAnsi="Times New Roman" w:cs="Times New Roman"/>
          <w:b/>
          <w:bCs/>
          <w:kern w:val="0"/>
          <w14:ligatures w14:val="none"/>
        </w:rPr>
        <w:t>Metne göre herkes sözcüklere kendi istediği anlamı verse iletişimde nasıl bir sorun ortaya çıkar? Gerekçenizle açıklayınız.(10P)</w:t>
      </w:r>
    </w:p>
    <w:p w14:paraId="55BB9785" w14:textId="77777777" w:rsidR="001F7D9B" w:rsidRPr="00147DB7" w:rsidRDefault="001F7D9B" w:rsidP="00147DB7">
      <w:pPr>
        <w:spacing w:after="0" w:line="240" w:lineRule="auto"/>
        <w:ind w:left="-426"/>
        <w:rPr>
          <w:rFonts w:ascii="Times New Roman" w:eastAsia="Times New Roman" w:hAnsi="Times New Roman" w:cs="Times New Roman"/>
          <w:b/>
          <w:bCs/>
          <w:kern w:val="0"/>
          <w14:ligatures w14:val="none"/>
        </w:rPr>
      </w:pPr>
    </w:p>
    <w:p w14:paraId="01B3981A" w14:textId="77777777" w:rsidR="001F7D9B" w:rsidRPr="00147DB7" w:rsidRDefault="001F7D9B" w:rsidP="00147DB7">
      <w:pPr>
        <w:spacing w:after="0" w:line="240" w:lineRule="auto"/>
        <w:ind w:left="-426"/>
        <w:rPr>
          <w:rFonts w:ascii="Times New Roman" w:eastAsia="Times New Roman" w:hAnsi="Times New Roman" w:cs="Times New Roman"/>
          <w:b/>
          <w:bCs/>
          <w:kern w:val="0"/>
          <w14:ligatures w14:val="none"/>
        </w:rPr>
      </w:pPr>
    </w:p>
    <w:p w14:paraId="67F6AA2E" w14:textId="77777777" w:rsidR="00496787" w:rsidRDefault="00496787" w:rsidP="00147DB7">
      <w:pPr>
        <w:spacing w:after="0" w:line="240" w:lineRule="auto"/>
        <w:ind w:left="-426"/>
        <w:contextualSpacing/>
        <w:rPr>
          <w:rFonts w:ascii="Times New Roman" w:eastAsia="Times New Roman" w:hAnsi="Times New Roman" w:cs="Times New Roman"/>
          <w:kern w:val="0"/>
          <w14:ligatures w14:val="none"/>
        </w:rPr>
      </w:pPr>
    </w:p>
    <w:p w14:paraId="230D4C92" w14:textId="77777777" w:rsidR="00AF2136" w:rsidRDefault="00AF2136" w:rsidP="00147DB7">
      <w:pPr>
        <w:spacing w:after="0" w:line="240" w:lineRule="auto"/>
        <w:ind w:left="-426"/>
        <w:contextualSpacing/>
        <w:rPr>
          <w:rFonts w:ascii="Times New Roman" w:eastAsia="Times New Roman" w:hAnsi="Times New Roman" w:cs="Times New Roman"/>
          <w:kern w:val="0"/>
          <w14:ligatures w14:val="none"/>
        </w:rPr>
      </w:pPr>
    </w:p>
    <w:p w14:paraId="23298A25" w14:textId="77777777" w:rsidR="00AF2136" w:rsidRDefault="00AF2136" w:rsidP="00147DB7">
      <w:pPr>
        <w:spacing w:after="0" w:line="240" w:lineRule="auto"/>
        <w:ind w:left="-426"/>
        <w:contextualSpacing/>
        <w:rPr>
          <w:rFonts w:ascii="Times New Roman" w:eastAsia="Times New Roman" w:hAnsi="Times New Roman" w:cs="Times New Roman"/>
          <w:kern w:val="0"/>
          <w14:ligatures w14:val="none"/>
        </w:rPr>
      </w:pPr>
    </w:p>
    <w:p w14:paraId="64EB0D5E" w14:textId="77777777" w:rsidR="00AF2136" w:rsidRDefault="00AF2136" w:rsidP="00147DB7">
      <w:pPr>
        <w:spacing w:after="0" w:line="240" w:lineRule="auto"/>
        <w:ind w:left="-426"/>
        <w:contextualSpacing/>
        <w:rPr>
          <w:rFonts w:ascii="Times New Roman" w:eastAsia="Times New Roman" w:hAnsi="Times New Roman" w:cs="Times New Roman"/>
          <w:kern w:val="0"/>
          <w14:ligatures w14:val="none"/>
        </w:rPr>
      </w:pPr>
    </w:p>
    <w:p w14:paraId="6B9BC394" w14:textId="77777777" w:rsidR="00AF2136" w:rsidRDefault="00AF2136" w:rsidP="00147DB7">
      <w:pPr>
        <w:spacing w:after="0" w:line="240" w:lineRule="auto"/>
        <w:ind w:left="-426"/>
        <w:contextualSpacing/>
        <w:rPr>
          <w:rFonts w:ascii="Times New Roman" w:eastAsia="Times New Roman" w:hAnsi="Times New Roman" w:cs="Times New Roman"/>
          <w:kern w:val="0"/>
          <w14:ligatures w14:val="none"/>
        </w:rPr>
      </w:pPr>
    </w:p>
    <w:p w14:paraId="2987FED2" w14:textId="77777777" w:rsidR="003F491B" w:rsidRPr="00147DB7" w:rsidRDefault="003F491B" w:rsidP="00147DB7">
      <w:pPr>
        <w:spacing w:after="0" w:line="240" w:lineRule="auto"/>
        <w:ind w:left="-426"/>
        <w:contextualSpacing/>
        <w:rPr>
          <w:rFonts w:ascii="Times New Roman" w:eastAsia="Times New Roman" w:hAnsi="Times New Roman" w:cs="Times New Roman"/>
          <w:kern w:val="0"/>
          <w14:ligatures w14:val="none"/>
        </w:rPr>
      </w:pPr>
    </w:p>
    <w:p w14:paraId="7566E816" w14:textId="77777777" w:rsidR="00496787" w:rsidRPr="00147DB7" w:rsidRDefault="00496787" w:rsidP="00147DB7">
      <w:pPr>
        <w:spacing w:after="0" w:line="240" w:lineRule="auto"/>
        <w:ind w:left="-426"/>
        <w:contextualSpacing/>
        <w:rPr>
          <w:rFonts w:ascii="Times New Roman" w:eastAsia="Times New Roman" w:hAnsi="Times New Roman" w:cs="Times New Roman"/>
          <w:kern w:val="0"/>
          <w14:ligatures w14:val="none"/>
        </w:rPr>
      </w:pPr>
    </w:p>
    <w:p w14:paraId="262AF38C" w14:textId="77777777" w:rsidR="00147DB7" w:rsidRPr="004075EC" w:rsidRDefault="00147DB7" w:rsidP="00147DB7">
      <w:pPr>
        <w:spacing w:after="0" w:line="240" w:lineRule="auto"/>
        <w:ind w:left="-426"/>
        <w:contextualSpacing/>
        <w:rPr>
          <w:rFonts w:ascii="Times New Roman" w:hAnsi="Times New Roman" w:cs="Times New Roman"/>
        </w:rPr>
      </w:pPr>
      <w:r w:rsidRPr="004075EC">
        <w:rPr>
          <w:rFonts w:ascii="Times New Roman" w:hAnsi="Times New Roman" w:cs="Times New Roman"/>
        </w:rPr>
        <w:t xml:space="preserve">Önerme, doğru ya da yanlış olabilen, yargı bildiren ifadelerdir. Önerme, bir düşüncenin dile getirilmiş hâlidir. </w:t>
      </w:r>
      <w:proofErr w:type="gramStart"/>
      <w:r w:rsidRPr="004075EC">
        <w:rPr>
          <w:rFonts w:ascii="Times New Roman" w:hAnsi="Times New Roman" w:cs="Times New Roman"/>
        </w:rPr>
        <w:t>ve</w:t>
      </w:r>
      <w:proofErr w:type="gramEnd"/>
      <w:r w:rsidRPr="004075EC">
        <w:rPr>
          <w:rFonts w:ascii="Times New Roman" w:hAnsi="Times New Roman" w:cs="Times New Roman"/>
        </w:rPr>
        <w:t xml:space="preserve"> mutlaka bir doğruluk değeri taşır. Yani bir önerme ya doğrudur ya da yanlıştır.</w:t>
      </w:r>
    </w:p>
    <w:p w14:paraId="58CE0B96" w14:textId="56A4922D" w:rsidR="00147DB7" w:rsidRPr="00147DB7" w:rsidRDefault="00147DB7" w:rsidP="00147690">
      <w:pPr>
        <w:pStyle w:val="ListeParagraf"/>
        <w:numPr>
          <w:ilvl w:val="0"/>
          <w:numId w:val="25"/>
        </w:numPr>
        <w:spacing w:after="0" w:line="240" w:lineRule="auto"/>
        <w:ind w:left="-426" w:firstLine="0"/>
        <w:rPr>
          <w:rFonts w:ascii="Times New Roman" w:hAnsi="Times New Roman" w:cs="Times New Roman"/>
          <w:b/>
          <w:bCs/>
        </w:rPr>
      </w:pPr>
      <w:r w:rsidRPr="00147DB7">
        <w:rPr>
          <w:rFonts w:ascii="Times New Roman" w:hAnsi="Times New Roman" w:cs="Times New Roman"/>
          <w:b/>
          <w:bCs/>
        </w:rPr>
        <w:t xml:space="preserve">Bu açıklamadan hareket bir önerme olan </w:t>
      </w:r>
      <w:proofErr w:type="gramStart"/>
      <w:r w:rsidRPr="00147DB7">
        <w:rPr>
          <w:rFonts w:ascii="Times New Roman" w:hAnsi="Times New Roman" w:cs="Times New Roman"/>
          <w:b/>
          <w:bCs/>
        </w:rPr>
        <w:t>birde</w:t>
      </w:r>
      <w:proofErr w:type="gramEnd"/>
      <w:r w:rsidRPr="00147DB7">
        <w:rPr>
          <w:rFonts w:ascii="Times New Roman" w:hAnsi="Times New Roman" w:cs="Times New Roman"/>
          <w:b/>
          <w:bCs/>
        </w:rPr>
        <w:t xml:space="preserve"> önerme olmayan cümle yazarak nedenini belirtiniz?</w:t>
      </w:r>
      <w:r w:rsidR="00F819A6" w:rsidRPr="00F819A6">
        <w:rPr>
          <w:rFonts w:eastAsia="Calibri"/>
          <w:b/>
          <w:lang w:eastAsia="en-US"/>
        </w:rPr>
        <w:t xml:space="preserve"> </w:t>
      </w:r>
      <w:r w:rsidR="00F819A6" w:rsidRPr="00315334">
        <w:rPr>
          <w:rFonts w:eastAsia="Calibri"/>
          <w:b/>
          <w:lang w:eastAsia="en-US"/>
        </w:rPr>
        <w:t>(10P)</w:t>
      </w:r>
    </w:p>
    <w:p w14:paraId="38BE841F" w14:textId="77777777" w:rsidR="00147DB7" w:rsidRPr="00147DB7" w:rsidRDefault="00147DB7" w:rsidP="00147DB7">
      <w:pPr>
        <w:spacing w:after="0" w:line="240" w:lineRule="auto"/>
        <w:ind w:left="-426"/>
        <w:rPr>
          <w:rFonts w:ascii="Times New Roman" w:eastAsia="Times New Roman" w:hAnsi="Times New Roman" w:cs="Times New Roman"/>
          <w:kern w:val="0"/>
          <w14:ligatures w14:val="none"/>
        </w:rPr>
      </w:pPr>
    </w:p>
    <w:p w14:paraId="59002984" w14:textId="77777777" w:rsidR="003F491B" w:rsidRDefault="003F491B" w:rsidP="00147DB7">
      <w:pPr>
        <w:spacing w:after="0" w:line="240" w:lineRule="auto"/>
        <w:ind w:left="-426"/>
        <w:rPr>
          <w:rFonts w:ascii="Times New Roman" w:eastAsia="Times New Roman" w:hAnsi="Times New Roman" w:cs="Times New Roman"/>
          <w:kern w:val="0"/>
          <w14:ligatures w14:val="none"/>
        </w:rPr>
      </w:pPr>
    </w:p>
    <w:p w14:paraId="64CF65BA" w14:textId="77777777" w:rsidR="003F491B" w:rsidRPr="00147DB7" w:rsidRDefault="003F491B" w:rsidP="00147DB7">
      <w:pPr>
        <w:spacing w:after="0" w:line="240" w:lineRule="auto"/>
        <w:ind w:left="-426"/>
        <w:rPr>
          <w:rFonts w:ascii="Times New Roman" w:eastAsia="Times New Roman" w:hAnsi="Times New Roman" w:cs="Times New Roman"/>
          <w:kern w:val="0"/>
          <w14:ligatures w14:val="none"/>
        </w:rPr>
      </w:pPr>
    </w:p>
    <w:p w14:paraId="4894FDFF" w14:textId="77777777" w:rsidR="00147DB7" w:rsidRPr="00147DB7" w:rsidRDefault="00147DB7" w:rsidP="00147DB7">
      <w:pPr>
        <w:spacing w:after="0" w:line="240" w:lineRule="auto"/>
        <w:ind w:left="-426"/>
        <w:rPr>
          <w:rFonts w:ascii="Times New Roman" w:eastAsia="Times New Roman" w:hAnsi="Times New Roman" w:cs="Times New Roman"/>
          <w:kern w:val="0"/>
          <w14:ligatures w14:val="none"/>
        </w:rPr>
      </w:pPr>
    </w:p>
    <w:p w14:paraId="74ED93FD" w14:textId="77777777" w:rsidR="007F6CE4" w:rsidRPr="00147DB7" w:rsidRDefault="007F6CE4" w:rsidP="00147DB7">
      <w:pPr>
        <w:spacing w:after="0" w:line="240" w:lineRule="auto"/>
        <w:ind w:left="-426"/>
        <w:contextualSpacing/>
        <w:rPr>
          <w:rFonts w:ascii="Times New Roman" w:eastAsia="Times New Roman" w:hAnsi="Times New Roman" w:cs="Times New Roman"/>
          <w:kern w:val="0"/>
          <w14:ligatures w14:val="none"/>
        </w:rPr>
      </w:pPr>
    </w:p>
    <w:p w14:paraId="3D8434A0" w14:textId="77777777" w:rsidR="007F6CE4" w:rsidRPr="00147DB7" w:rsidRDefault="007F6CE4" w:rsidP="00147DB7">
      <w:pPr>
        <w:spacing w:after="0" w:line="240" w:lineRule="auto"/>
        <w:ind w:left="-426"/>
        <w:contextualSpacing/>
        <w:rPr>
          <w:rFonts w:ascii="Times New Roman" w:eastAsia="Times New Roman" w:hAnsi="Times New Roman" w:cs="Times New Roman"/>
          <w:kern w:val="0"/>
          <w14:ligatures w14:val="none"/>
        </w:rPr>
      </w:pPr>
    </w:p>
    <w:p w14:paraId="6A7BF4DC" w14:textId="77777777" w:rsidR="007F6CE4" w:rsidRDefault="007F6CE4" w:rsidP="00147DB7">
      <w:pPr>
        <w:spacing w:after="0" w:line="240" w:lineRule="auto"/>
        <w:ind w:left="-426"/>
        <w:contextualSpacing/>
        <w:rPr>
          <w:rFonts w:ascii="Times New Roman" w:hAnsi="Times New Roman" w:cs="Times New Roman"/>
          <w:b/>
          <w:bCs/>
        </w:rPr>
      </w:pPr>
    </w:p>
    <w:p w14:paraId="28D9309E" w14:textId="77777777" w:rsidR="00AF2136" w:rsidRDefault="00AF2136" w:rsidP="00147DB7">
      <w:pPr>
        <w:spacing w:after="0" w:line="240" w:lineRule="auto"/>
        <w:ind w:left="-426"/>
        <w:contextualSpacing/>
        <w:rPr>
          <w:rFonts w:ascii="Times New Roman" w:hAnsi="Times New Roman" w:cs="Times New Roman"/>
          <w:b/>
          <w:bCs/>
        </w:rPr>
      </w:pPr>
    </w:p>
    <w:p w14:paraId="41E1A4A3" w14:textId="77777777" w:rsidR="00147DB7" w:rsidRDefault="00147DB7" w:rsidP="00147DB7">
      <w:pPr>
        <w:spacing w:after="0" w:line="240" w:lineRule="auto"/>
        <w:ind w:left="-426"/>
        <w:contextualSpacing/>
        <w:rPr>
          <w:rFonts w:ascii="Times New Roman" w:hAnsi="Times New Roman" w:cs="Times New Roman"/>
        </w:rPr>
      </w:pPr>
    </w:p>
    <w:p w14:paraId="2AD1EBBC" w14:textId="77777777" w:rsidR="00147DB7" w:rsidRPr="002C182D" w:rsidRDefault="00147DB7" w:rsidP="00147DB7">
      <w:pPr>
        <w:spacing w:after="0" w:line="240" w:lineRule="auto"/>
        <w:ind w:left="-426"/>
        <w:contextualSpacing/>
        <w:rPr>
          <w:rFonts w:ascii="Times New Roman" w:hAnsi="Times New Roman" w:cs="Times New Roman"/>
        </w:rPr>
      </w:pPr>
    </w:p>
    <w:p w14:paraId="3F4A724A" w14:textId="77777777" w:rsidR="00084EC7" w:rsidRPr="002C182D" w:rsidRDefault="00084EC7" w:rsidP="00147DB7">
      <w:pPr>
        <w:spacing w:after="0" w:line="240" w:lineRule="auto"/>
        <w:ind w:left="-426"/>
        <w:rPr>
          <w:rFonts w:ascii="Times New Roman" w:eastAsia="DengXian" w:hAnsi="Times New Roman" w:cs="Times New Roman"/>
        </w:rPr>
      </w:pPr>
    </w:p>
    <w:p w14:paraId="70BA37F8" w14:textId="77777777" w:rsidR="00147DB7" w:rsidRDefault="00147DB7" w:rsidP="00147DB7">
      <w:pPr>
        <w:spacing w:after="0" w:line="240" w:lineRule="auto"/>
        <w:ind w:left="-426"/>
        <w:rPr>
          <w:rFonts w:ascii="Calibri" w:eastAsia="Calibri" w:hAnsi="Calibri" w:cs="Times New Roman"/>
          <w:b/>
          <w:kern w:val="0"/>
          <w:sz w:val="20"/>
          <w:szCs w:val="20"/>
          <w:lang w:eastAsia="en-US"/>
          <w14:ligatures w14:val="none"/>
        </w:rPr>
      </w:pPr>
      <w:r w:rsidRPr="009F3041">
        <w:rPr>
          <w:rFonts w:ascii="Calibri" w:eastAsia="Calibri" w:hAnsi="Calibri" w:cs="Times New Roman"/>
          <w:b/>
          <w:kern w:val="0"/>
          <w:sz w:val="20"/>
          <w:szCs w:val="20"/>
          <w:lang w:eastAsia="en-US"/>
          <w14:ligatures w14:val="none"/>
        </w:rPr>
        <w:t>BAŞARILAR</w:t>
      </w:r>
      <w:r>
        <w:rPr>
          <w:rFonts w:ascii="Calibri" w:eastAsia="Calibri" w:hAnsi="Calibri" w:cs="Times New Roman"/>
          <w:b/>
          <w:kern w:val="0"/>
          <w:sz w:val="20"/>
          <w:szCs w:val="20"/>
          <w:lang w:eastAsia="en-US"/>
          <w14:ligatures w14:val="none"/>
        </w:rPr>
        <w:t xml:space="preserve"> DİLERİM </w:t>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sidRPr="009F3041">
        <w:rPr>
          <w:rFonts w:ascii="Calibri" w:eastAsia="Calibri" w:hAnsi="Calibri" w:cs="Times New Roman"/>
          <w:b/>
          <w:kern w:val="0"/>
          <w:sz w:val="20"/>
          <w:szCs w:val="20"/>
          <w:lang w:eastAsia="en-US"/>
          <w14:ligatures w14:val="none"/>
        </w:rPr>
        <w:t xml:space="preserve"> Erdal AYDEMİR</w:t>
      </w:r>
    </w:p>
    <w:p w14:paraId="797E1E33" w14:textId="237C946F" w:rsidR="002C182D" w:rsidRDefault="00147DB7" w:rsidP="00147DB7">
      <w:pPr>
        <w:spacing w:after="0" w:line="240" w:lineRule="auto"/>
        <w:ind w:left="-426"/>
        <w:rPr>
          <w:rFonts w:ascii="Calibri" w:eastAsia="Calibri" w:hAnsi="Calibri" w:cs="Times New Roman"/>
          <w:b/>
          <w:kern w:val="0"/>
          <w:sz w:val="20"/>
          <w:szCs w:val="20"/>
          <w:lang w:eastAsia="en-US"/>
          <w14:ligatures w14:val="none"/>
        </w:rPr>
      </w:pPr>
      <w:r>
        <w:rPr>
          <w:rFonts w:ascii="Calibri" w:eastAsia="Calibri" w:hAnsi="Calibri" w:cs="Times New Roman"/>
          <w:b/>
          <w:kern w:val="0"/>
          <w:sz w:val="20"/>
          <w:szCs w:val="20"/>
          <w:lang w:eastAsia="en-US"/>
          <w14:ligatures w14:val="none"/>
        </w:rPr>
        <w:t xml:space="preserve">                                                                                </w:t>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t xml:space="preserve">     </w:t>
      </w:r>
      <w:r w:rsidRPr="009F3041">
        <w:rPr>
          <w:rFonts w:ascii="Calibri" w:eastAsia="Calibri" w:hAnsi="Calibri" w:cs="Times New Roman"/>
          <w:b/>
          <w:kern w:val="0"/>
          <w:sz w:val="20"/>
          <w:szCs w:val="20"/>
          <w:lang w:eastAsia="en-US"/>
          <w14:ligatures w14:val="none"/>
        </w:rPr>
        <w:t>Felsefe Grubu Öğretmeni</w:t>
      </w:r>
    </w:p>
    <w:p w14:paraId="51D22174" w14:textId="77777777" w:rsidR="00454228" w:rsidRDefault="00454228" w:rsidP="00454228">
      <w:pPr>
        <w:spacing w:after="0" w:line="240" w:lineRule="auto"/>
        <w:ind w:left="-426"/>
        <w:jc w:val="center"/>
        <w:rPr>
          <w:rFonts w:ascii="Calibri" w:eastAsia="Calibri" w:hAnsi="Calibri" w:cs="Times New Roman"/>
          <w:b/>
          <w:kern w:val="0"/>
          <w:sz w:val="40"/>
          <w:szCs w:val="40"/>
          <w:lang w:eastAsia="en-US"/>
          <w14:ligatures w14:val="none"/>
        </w:rPr>
      </w:pPr>
      <w:r w:rsidRPr="00454228">
        <w:rPr>
          <w:rFonts w:ascii="Calibri" w:eastAsia="Calibri" w:hAnsi="Calibri" w:cs="Times New Roman"/>
          <w:b/>
          <w:kern w:val="0"/>
          <w:sz w:val="40"/>
          <w:szCs w:val="40"/>
          <w:lang w:eastAsia="en-US"/>
          <w14:ligatures w14:val="none"/>
        </w:rPr>
        <w:lastRenderedPageBreak/>
        <w:t>CEVAPLAR</w:t>
      </w:r>
    </w:p>
    <w:p w14:paraId="604A8639" w14:textId="0C4516EA" w:rsidR="00454228" w:rsidRPr="00454228" w:rsidRDefault="00454228" w:rsidP="00454228">
      <w:pPr>
        <w:pStyle w:val="ListeParagraf"/>
        <w:numPr>
          <w:ilvl w:val="0"/>
          <w:numId w:val="28"/>
        </w:numPr>
        <w:spacing w:after="0" w:line="240" w:lineRule="auto"/>
        <w:rPr>
          <w:rFonts w:ascii="Calibri" w:eastAsia="Calibri" w:hAnsi="Calibri" w:cs="Times New Roman"/>
          <w:b/>
          <w:kern w:val="0"/>
          <w:sz w:val="40"/>
          <w:szCs w:val="40"/>
          <w:lang w:eastAsia="en-US"/>
          <w14:ligatures w14:val="none"/>
        </w:rPr>
      </w:pPr>
      <w:r w:rsidRPr="00454228">
        <w:rPr>
          <w:rFonts w:ascii="Times New Roman" w:eastAsia="Calibri" w:hAnsi="Times New Roman" w:cs="Times New Roman"/>
          <w:b/>
          <w:bCs/>
          <w:kern w:val="0"/>
          <w:lang w:eastAsia="en-US"/>
          <w14:ligatures w14:val="none"/>
        </w:rPr>
        <w:t>Aşağıdaki soruları metne göre cevaplayınız?</w:t>
      </w:r>
      <w:r w:rsidRPr="00454228">
        <w:rPr>
          <w:rFonts w:ascii="Times New Roman" w:eastAsia="Calibri" w:hAnsi="Times New Roman" w:cs="Times New Roman"/>
          <w:b/>
          <w:kern w:val="0"/>
          <w:lang w:eastAsia="en-US"/>
          <w14:ligatures w14:val="none"/>
        </w:rPr>
        <w:t xml:space="preserve"> (15P)</w:t>
      </w:r>
    </w:p>
    <w:p w14:paraId="260C2E92" w14:textId="77777777" w:rsidR="00454228" w:rsidRPr="00315334" w:rsidRDefault="00454228" w:rsidP="00454228">
      <w:pPr>
        <w:spacing w:after="0" w:line="240" w:lineRule="auto"/>
        <w:ind w:left="-426"/>
        <w:rPr>
          <w:rFonts w:ascii="Times New Roman" w:eastAsia="Times New Roman" w:hAnsi="Times New Roman" w:cs="Times New Roman"/>
          <w:kern w:val="0"/>
          <w14:ligatures w14:val="none"/>
        </w:rPr>
      </w:pPr>
      <w:r w:rsidRPr="00315334">
        <w:rPr>
          <w:rFonts w:ascii="Times New Roman" w:eastAsia="Times New Roman" w:hAnsi="Times New Roman" w:cs="Times New Roman"/>
          <w:kern w:val="0"/>
          <w14:ligatures w14:val="none"/>
        </w:rPr>
        <w:t>Bir öğrenci hocasına sorar: “Üstat, düşünmenin sonu yok mu? İnsan neden hep bilmek ister?”</w:t>
      </w:r>
    </w:p>
    <w:p w14:paraId="3C63662A" w14:textId="77777777" w:rsidR="00454228" w:rsidRPr="00315334" w:rsidRDefault="00454228" w:rsidP="00454228">
      <w:pPr>
        <w:spacing w:after="0" w:line="240" w:lineRule="auto"/>
        <w:ind w:left="-426"/>
        <w:rPr>
          <w:rFonts w:ascii="Times New Roman" w:eastAsia="Times New Roman" w:hAnsi="Times New Roman" w:cs="Times New Roman"/>
          <w:kern w:val="0"/>
          <w14:ligatures w14:val="none"/>
        </w:rPr>
      </w:pPr>
      <w:r w:rsidRPr="00315334">
        <w:rPr>
          <w:rFonts w:ascii="Times New Roman" w:eastAsia="Times New Roman" w:hAnsi="Times New Roman" w:cs="Times New Roman"/>
          <w:kern w:val="0"/>
          <w14:ligatures w14:val="none"/>
        </w:rPr>
        <w:t>Hoca bir süre sessiz kalır ve sonra der ki:</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“Bilmek, insanın doğasındaki susuzluktur. Her bilgi, yeni bir bilinmeyenin</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kapısını aralar.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Düşünmek, bu kapılardan geçmeye cesaret etmektir.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Felsefe, bitmeyen bir yolculuktur; çünkü insan, her cevaptan sonra yeni bir ‘neden’ sorusu bulur.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Akıl bu yolda ışık, merak yakıt, sorgulama ise harekettir.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Hakikate giden yol düz değildir; bazen duraklar, bazen geri döner, bazen de yeniden başlar.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Fakat her arayış, insanı biraz daha bilgelik noktasına yaklaştırır.</w:t>
      </w:r>
      <w:r>
        <w:rPr>
          <w:rFonts w:ascii="Times New Roman" w:eastAsia="Times New Roman" w:hAnsi="Times New Roman" w:cs="Times New Roman"/>
          <w:kern w:val="0"/>
          <w14:ligatures w14:val="none"/>
        </w:rPr>
        <w:t xml:space="preserve"> </w:t>
      </w:r>
      <w:r w:rsidRPr="00315334">
        <w:rPr>
          <w:rFonts w:ascii="Times New Roman" w:eastAsia="Times New Roman" w:hAnsi="Times New Roman" w:cs="Times New Roman"/>
          <w:kern w:val="0"/>
          <w14:ligatures w14:val="none"/>
        </w:rPr>
        <w:t>Gerçek filozof, ‘biliyorum’ diyen değil, ‘anlamaya devam ediyorum’ diyendir.”</w:t>
      </w:r>
    </w:p>
    <w:p w14:paraId="4C532BE7" w14:textId="7AF3065A" w:rsidR="00454228" w:rsidRDefault="00454228" w:rsidP="00454228">
      <w:pPr>
        <w:spacing w:after="0" w:line="240" w:lineRule="auto"/>
        <w:ind w:hanging="426"/>
        <w:outlineLvl w:val="2"/>
        <w:rPr>
          <w:rFonts w:ascii="Times New Roman" w:eastAsia="Times New Roman" w:hAnsi="Times New Roman" w:cs="Times New Roman"/>
          <w:b/>
          <w:bCs/>
          <w:kern w:val="0"/>
          <w14:ligatures w14:val="none"/>
        </w:rPr>
      </w:pPr>
      <w:r w:rsidRPr="00315334">
        <w:rPr>
          <w:rFonts w:ascii="Times New Roman" w:eastAsia="Times New Roman" w:hAnsi="Times New Roman" w:cs="Times New Roman"/>
          <w:b/>
          <w:bCs/>
          <w:kern w:val="0"/>
          <w14:ligatures w14:val="none"/>
        </w:rPr>
        <w:t xml:space="preserve">a) Metinde geçen felsefi kavramlardan beş tanesini yazınız. </w:t>
      </w:r>
    </w:p>
    <w:p w14:paraId="72206AFF" w14:textId="06EC0D05" w:rsidR="00454228" w:rsidRDefault="00567B48" w:rsidP="00454228">
      <w:pPr>
        <w:spacing w:after="0" w:line="240" w:lineRule="auto"/>
        <w:ind w:hanging="426"/>
        <w:outlineLvl w:val="2"/>
        <w:rPr>
          <w:rFonts w:ascii="Times New Roman" w:eastAsia="Times New Roman" w:hAnsi="Times New Roman" w:cs="Times New Roman"/>
          <w:b/>
          <w:bCs/>
          <w:kern w:val="0"/>
          <w14:ligatures w14:val="none"/>
        </w:rPr>
      </w:pPr>
      <w:r>
        <w:rPr>
          <w:noProof/>
        </w:rPr>
        <mc:AlternateContent>
          <mc:Choice Requires="wps">
            <w:drawing>
              <wp:anchor distT="0" distB="0" distL="114300" distR="114300" simplePos="0" relativeHeight="251659264" behindDoc="0" locked="0" layoutInCell="1" allowOverlap="1" wp14:anchorId="30B46268" wp14:editId="60067958">
                <wp:simplePos x="0" y="0"/>
                <wp:positionH relativeFrom="margin">
                  <wp:posOffset>-212141</wp:posOffset>
                </wp:positionH>
                <wp:positionV relativeFrom="paragraph">
                  <wp:posOffset>58521</wp:posOffset>
                </wp:positionV>
                <wp:extent cx="6459296" cy="1558138"/>
                <wp:effectExtent l="0" t="0" r="17780" b="23495"/>
                <wp:wrapNone/>
                <wp:docPr id="788303992" name="Dikdörtgen: Köşeleri Yuvarlatılmış 12"/>
                <wp:cNvGraphicFramePr/>
                <a:graphic xmlns:a="http://schemas.openxmlformats.org/drawingml/2006/main">
                  <a:graphicData uri="http://schemas.microsoft.com/office/word/2010/wordprocessingShape">
                    <wps:wsp>
                      <wps:cNvSpPr/>
                      <wps:spPr>
                        <a:xfrm>
                          <a:off x="0" y="0"/>
                          <a:ext cx="6459296" cy="1558138"/>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6FCCEA45" w14:textId="1B2A6C37"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Bilgi</w:t>
                            </w:r>
                          </w:p>
                          <w:p w14:paraId="234444AA" w14:textId="26872EDA"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Hakikat</w:t>
                            </w:r>
                          </w:p>
                          <w:p w14:paraId="0D0B014E" w14:textId="2C8DD2B8"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Sorgulama</w:t>
                            </w:r>
                          </w:p>
                          <w:p w14:paraId="7A3DD51D" w14:textId="4E3F9DEB"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Akıl</w:t>
                            </w:r>
                          </w:p>
                          <w:p w14:paraId="3125BA30" w14:textId="7E9DEEFF"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Bilgelik</w:t>
                            </w:r>
                          </w:p>
                          <w:p w14:paraId="25C711C9" w14:textId="26430AD6"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Merak</w:t>
                            </w:r>
                          </w:p>
                          <w:p w14:paraId="1E9657A3" w14:textId="19FFD2D9" w:rsidR="00DA3E2D" w:rsidRPr="00F819A6" w:rsidRDefault="00F819A6" w:rsidP="00DA3E2D">
                            <w:pPr>
                              <w:pStyle w:val="ListeParagraf"/>
                              <w:numPr>
                                <w:ilvl w:val="0"/>
                                <w:numId w:val="29"/>
                              </w:numPr>
                              <w:rPr>
                                <w:rFonts w:ascii="Times New Roman" w:hAnsi="Times New Roman" w:cs="Times New Roman"/>
                              </w:rPr>
                            </w:pPr>
                            <w:r w:rsidRPr="00F819A6">
                              <w:rPr>
                                <w:rFonts w:ascii="Times New Roman" w:hAnsi="Times New Roman" w:cs="Times New Roman"/>
                              </w:rPr>
                              <w:t>Düşünme</w:t>
                            </w:r>
                          </w:p>
                          <w:p w14:paraId="12B5B5A7" w14:textId="77777777" w:rsidR="00DA3E2D" w:rsidRDefault="00DA3E2D" w:rsidP="00DA3E2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0B46268" id="Dikdörtgen: Köşeleri Yuvarlatılmış 12" o:spid="_x0000_s1038" style="position:absolute;margin-left:-16.7pt;margin-top:4.6pt;width:508.6pt;height:122.7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" fillcolor="white [3201]" strokecolor="#156082 [3204]" strokeweight="1pt">
                <v:stroke joinstyle="miter"/>
                <v:textbox>
                  <w:txbxContent>
                    <w:p w14:paraId="6FCCEA45" w14:textId="1B2A6C37"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Bilgi</w:t>
                      </w:r>
                    </w:p>
                    <w:p w14:paraId="234444AA" w14:textId="26872EDA"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Hakikat</w:t>
                      </w:r>
                    </w:p>
                    <w:p w14:paraId="0D0B014E" w14:textId="2C8DD2B8"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Sorgulama</w:t>
                      </w:r>
                    </w:p>
                    <w:p w14:paraId="7A3DD51D" w14:textId="4E3F9DEB"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Akıl</w:t>
                      </w:r>
                    </w:p>
                    <w:p w14:paraId="3125BA30" w14:textId="7E9DEEFF"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Bilgelik</w:t>
                      </w:r>
                    </w:p>
                    <w:p w14:paraId="25C711C9" w14:textId="26430AD6" w:rsidR="00DA3E2D" w:rsidRPr="00F819A6" w:rsidRDefault="00DA3E2D" w:rsidP="00DA3E2D">
                      <w:pPr>
                        <w:pStyle w:val="ListeParagraf"/>
                        <w:numPr>
                          <w:ilvl w:val="0"/>
                          <w:numId w:val="29"/>
                        </w:numPr>
                        <w:rPr>
                          <w:rFonts w:ascii="Times New Roman" w:hAnsi="Times New Roman" w:cs="Times New Roman"/>
                        </w:rPr>
                      </w:pPr>
                      <w:r w:rsidRPr="00F819A6">
                        <w:rPr>
                          <w:rFonts w:ascii="Times New Roman" w:hAnsi="Times New Roman" w:cs="Times New Roman"/>
                        </w:rPr>
                        <w:t>Merak</w:t>
                      </w:r>
                    </w:p>
                    <w:p w14:paraId="1E9657A3" w14:textId="19FFD2D9" w:rsidR="00DA3E2D" w:rsidRPr="00F819A6" w:rsidRDefault="00F819A6" w:rsidP="00DA3E2D">
                      <w:pPr>
                        <w:pStyle w:val="ListeParagraf"/>
                        <w:numPr>
                          <w:ilvl w:val="0"/>
                          <w:numId w:val="29"/>
                        </w:numPr>
                        <w:rPr>
                          <w:rFonts w:ascii="Times New Roman" w:hAnsi="Times New Roman" w:cs="Times New Roman"/>
                        </w:rPr>
                      </w:pPr>
                      <w:r w:rsidRPr="00F819A6">
                        <w:rPr>
                          <w:rFonts w:ascii="Times New Roman" w:hAnsi="Times New Roman" w:cs="Times New Roman"/>
                        </w:rPr>
                        <w:t>Düşünme</w:t>
                      </w:r>
                    </w:p>
                    <w:p w14:paraId="12B5B5A7" w14:textId="77777777" w:rsidR="00DA3E2D" w:rsidRDefault="00DA3E2D" w:rsidP="00DA3E2D">
                      <w:pPr>
                        <w:jc w:val="center"/>
                      </w:pPr>
                    </w:p>
                  </w:txbxContent>
                </v:textbox>
                <w10:wrap anchorx="margin"/>
              </v:roundrect>
            </w:pict>
          </mc:Fallback>
        </mc:AlternateContent>
      </w:r>
    </w:p>
    <w:p w14:paraId="3E004D1A" w14:textId="7B1D91FD"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4582E6DE" w14:textId="77777777"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22202928" w14:textId="77777777"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5B668FC1" w14:textId="24071C6A"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585D6F9A" w14:textId="77777777"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7CF6CB2F" w14:textId="77777777"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42116684" w14:textId="6FD7B19A"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1E254477" w14:textId="77777777"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6B91B322" w14:textId="0F7BC6CE"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60B5AF9F" w14:textId="1E54227A" w:rsidR="00454228" w:rsidRDefault="00454228" w:rsidP="00454228">
      <w:pPr>
        <w:spacing w:after="0" w:line="240" w:lineRule="auto"/>
        <w:ind w:hanging="426"/>
        <w:outlineLvl w:val="2"/>
        <w:rPr>
          <w:rFonts w:ascii="Times New Roman" w:eastAsia="Times New Roman" w:hAnsi="Times New Roman" w:cs="Times New Roman"/>
          <w:b/>
          <w:bCs/>
          <w:kern w:val="0"/>
          <w14:ligatures w14:val="none"/>
        </w:rPr>
      </w:pPr>
    </w:p>
    <w:p w14:paraId="215A21BD" w14:textId="77777777" w:rsidR="00567B48" w:rsidRDefault="00567B48" w:rsidP="00454228">
      <w:pPr>
        <w:spacing w:after="0" w:line="240" w:lineRule="auto"/>
        <w:ind w:hanging="426"/>
        <w:outlineLvl w:val="2"/>
        <w:rPr>
          <w:rFonts w:ascii="Times New Roman" w:eastAsia="Times New Roman" w:hAnsi="Times New Roman" w:cs="Times New Roman"/>
          <w:b/>
          <w:bCs/>
          <w:kern w:val="0"/>
          <w14:ligatures w14:val="none"/>
        </w:rPr>
      </w:pPr>
    </w:p>
    <w:p w14:paraId="351F51AF" w14:textId="3FE005C8" w:rsidR="00454228" w:rsidRPr="00315334" w:rsidRDefault="00454228" w:rsidP="00454228">
      <w:pPr>
        <w:spacing w:after="0" w:line="240" w:lineRule="auto"/>
        <w:ind w:hanging="426"/>
        <w:outlineLvl w:val="2"/>
        <w:rPr>
          <w:rFonts w:ascii="Times New Roman" w:eastAsia="Times New Roman" w:hAnsi="Times New Roman" w:cs="Times New Roman"/>
          <w:b/>
          <w:bCs/>
          <w:kern w:val="0"/>
          <w14:ligatures w14:val="none"/>
        </w:rPr>
      </w:pPr>
      <w:r w:rsidRPr="00315334">
        <w:rPr>
          <w:rFonts w:ascii="Times New Roman" w:eastAsia="Times New Roman" w:hAnsi="Times New Roman" w:cs="Times New Roman"/>
          <w:b/>
          <w:bCs/>
          <w:kern w:val="0"/>
          <w14:ligatures w14:val="none"/>
        </w:rPr>
        <w:t>b) Metinde yer alan açıklamalardan hareketle, felsef</w:t>
      </w:r>
      <w:r>
        <w:rPr>
          <w:rFonts w:ascii="Times New Roman" w:eastAsia="Times New Roman" w:hAnsi="Times New Roman" w:cs="Times New Roman"/>
          <w:b/>
          <w:bCs/>
          <w:kern w:val="0"/>
          <w14:ligatures w14:val="none"/>
        </w:rPr>
        <w:t xml:space="preserve">e ile ilişkili kavramları doğru kullanarak </w:t>
      </w:r>
      <w:r w:rsidRPr="00315334">
        <w:rPr>
          <w:rFonts w:ascii="Times New Roman" w:eastAsia="Times New Roman" w:hAnsi="Times New Roman" w:cs="Times New Roman"/>
          <w:b/>
          <w:bCs/>
          <w:kern w:val="0"/>
          <w14:ligatures w14:val="none"/>
        </w:rPr>
        <w:t>kendi felsefe tanımınızı yazınız.</w:t>
      </w:r>
    </w:p>
    <w:p w14:paraId="0D8D8822" w14:textId="08B0B490" w:rsidR="00454228" w:rsidRPr="00315334" w:rsidRDefault="00567B48" w:rsidP="00454228">
      <w:pPr>
        <w:pStyle w:val="ListeParagraf"/>
        <w:spacing w:after="0" w:line="240" w:lineRule="auto"/>
        <w:ind w:left="0"/>
        <w:rPr>
          <w:rFonts w:ascii="Times New Roman" w:eastAsia="Calibri" w:hAnsi="Times New Roman" w:cs="Times New Roman"/>
          <w:b/>
          <w:kern w:val="0"/>
          <w:lang w:eastAsia="en-US"/>
          <w14:ligatures w14:val="none"/>
        </w:rPr>
      </w:pPr>
      <w:r>
        <w:rPr>
          <w:noProof/>
        </w:rPr>
        <mc:AlternateContent>
          <mc:Choice Requires="wps">
            <w:drawing>
              <wp:anchor distT="0" distB="0" distL="114300" distR="114300" simplePos="0" relativeHeight="251661312" behindDoc="0" locked="0" layoutInCell="1" allowOverlap="1" wp14:anchorId="75C67E07" wp14:editId="27216A9E">
                <wp:simplePos x="0" y="0"/>
                <wp:positionH relativeFrom="margin">
                  <wp:posOffset>-269390</wp:posOffset>
                </wp:positionH>
                <wp:positionV relativeFrom="paragraph">
                  <wp:posOffset>97507</wp:posOffset>
                </wp:positionV>
                <wp:extent cx="6459296" cy="1785464"/>
                <wp:effectExtent l="0" t="0" r="17780" b="24765"/>
                <wp:wrapNone/>
                <wp:docPr id="1252448118" name="Dikdörtgen: Köşeleri Yuvarlatılmış 12"/>
                <wp:cNvGraphicFramePr/>
                <a:graphic xmlns:a="http://schemas.openxmlformats.org/drawingml/2006/main">
                  <a:graphicData uri="http://schemas.microsoft.com/office/word/2010/wordprocessingShape">
                    <wps:wsp>
                      <wps:cNvSpPr/>
                      <wps:spPr>
                        <a:xfrm>
                          <a:off x="0" y="0"/>
                          <a:ext cx="6459296" cy="1785464"/>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39739A2D"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insanın hakikati aramak için yaptığı düşünsel yolculuktur.</w:t>
                            </w:r>
                          </w:p>
                          <w:p w14:paraId="22EE8A90"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merakla başlayan, akıl ve sorgulamaya dayanan sistemli bir düşünme etkinliğidir.</w:t>
                            </w:r>
                          </w:p>
                          <w:p w14:paraId="34468477"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hakikati arayan, her cevabı yeniden sorgulayan eleştirel bir düşünme sürecidir.</w:t>
                            </w:r>
                          </w:p>
                          <w:p w14:paraId="10548E05"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insanın kendisini ve evreni anlamaya çalıştığı düşünsel bir yolculuktur.</w:t>
                            </w:r>
                          </w:p>
                          <w:p w14:paraId="16D8FF8E"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düşünceleri temellendirmeyi amaçlayan bilinçli, tutarlı ve sorgulayıcı bir arayıştır.</w:t>
                            </w:r>
                          </w:p>
                          <w:p w14:paraId="1DD0A4BC"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ön kabulleri reddeden, akıl yürütmeye ve eleştirel sorgulamaya dayanan bir faaliyet alanıdır.</w:t>
                            </w:r>
                          </w:p>
                          <w:p w14:paraId="684C71F9"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insanın varlık, bilgi ve değer sorunlarına rasyonel açıklamalar getirme çabasıdır.</w:t>
                            </w:r>
                          </w:p>
                          <w:p w14:paraId="0F972DAF" w14:textId="77777777" w:rsidR="00DA3E2D" w:rsidRDefault="00DA3E2D" w:rsidP="00541739">
                            <w:pPr>
                              <w:spacing w:after="0" w:line="240" w:lineRule="auto"/>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C67E07" id="_x0000_s1039" style="position:absolute;margin-left:-21.2pt;margin-top:7.7pt;width:508.6pt;height:140.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" fillcolor="white [3201]" strokecolor="#156082 [3204]" strokeweight="1pt">
                <v:stroke joinstyle="miter"/>
                <v:textbox>
                  <w:txbxContent>
                    <w:p w14:paraId="39739A2D"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insanın hakikati aramak için yaptığı düşünsel yolculuktur.</w:t>
                      </w:r>
                    </w:p>
                    <w:p w14:paraId="22EE8A90"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merakla başlayan, akıl ve sorgulamaya dayanan sistemli bir düşünme etkinliğidir.</w:t>
                      </w:r>
                    </w:p>
                    <w:p w14:paraId="34468477"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hakikati arayan, her cevabı yeniden sorgulayan eleştirel bir düşünme sürecidir.</w:t>
                      </w:r>
                    </w:p>
                    <w:p w14:paraId="10548E05"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insanın kendisini ve evreni anlamaya çalıştığı düşünsel bir yolculuktur.</w:t>
                      </w:r>
                    </w:p>
                    <w:p w14:paraId="16D8FF8E"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düşünceleri temellendirmeyi amaçlayan bilinçli, tutarlı ve sorgulayıcı bir arayıştır.</w:t>
                      </w:r>
                    </w:p>
                    <w:p w14:paraId="1DD0A4BC"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ön kabulleri reddeden, akıl yürütmeye ve eleştirel sorgulamaya dayanan bir faaliyet alanıdır.</w:t>
                      </w:r>
                    </w:p>
                    <w:p w14:paraId="684C71F9" w14:textId="77777777" w:rsidR="00541739" w:rsidRPr="00541739" w:rsidRDefault="00541739" w:rsidP="00541739">
                      <w:pPr>
                        <w:pStyle w:val="ListeParagraf"/>
                        <w:numPr>
                          <w:ilvl w:val="0"/>
                          <w:numId w:val="41"/>
                        </w:numPr>
                        <w:spacing w:after="0" w:line="240" w:lineRule="auto"/>
                        <w:rPr>
                          <w:rFonts w:ascii="Times New Roman" w:eastAsia="Times New Roman" w:hAnsi="Times New Roman" w:cs="Times New Roman"/>
                          <w:kern w:val="0"/>
                          <w:sz w:val="24"/>
                          <w:szCs w:val="24"/>
                          <w14:ligatures w14:val="none"/>
                        </w:rPr>
                      </w:pPr>
                      <w:r w:rsidRPr="00541739">
                        <w:rPr>
                          <w:rFonts w:ascii="Times New Roman" w:eastAsia="Times New Roman" w:hAnsi="Times New Roman" w:cs="Times New Roman"/>
                          <w:kern w:val="0"/>
                          <w:sz w:val="24"/>
                          <w:szCs w:val="24"/>
                          <w14:ligatures w14:val="none"/>
                        </w:rPr>
                        <w:t>Felsefe, insanın varlık, bilgi ve değer sorunlarına rasyonel açıklamalar getirme çabasıdır.</w:t>
                      </w:r>
                    </w:p>
                    <w:p w14:paraId="0F972DAF" w14:textId="77777777" w:rsidR="00DA3E2D" w:rsidRDefault="00DA3E2D" w:rsidP="00541739">
                      <w:pPr>
                        <w:spacing w:after="0" w:line="240" w:lineRule="auto"/>
                      </w:pPr>
                    </w:p>
                  </w:txbxContent>
                </v:textbox>
                <w10:wrap anchorx="margin"/>
              </v:roundrect>
            </w:pict>
          </mc:Fallback>
        </mc:AlternateContent>
      </w:r>
    </w:p>
    <w:p w14:paraId="09AC46DD" w14:textId="5CD92494" w:rsidR="00454228" w:rsidRDefault="00454228" w:rsidP="00454228">
      <w:pPr>
        <w:pStyle w:val="ListeParagraf"/>
        <w:spacing w:after="0" w:line="240" w:lineRule="auto"/>
        <w:ind w:left="-426"/>
        <w:rPr>
          <w:rFonts w:ascii="Times New Roman" w:eastAsia="Calibri" w:hAnsi="Times New Roman" w:cs="Times New Roman"/>
          <w:b/>
          <w:kern w:val="0"/>
          <w:lang w:eastAsia="en-US"/>
          <w14:ligatures w14:val="none"/>
        </w:rPr>
      </w:pPr>
    </w:p>
    <w:p w14:paraId="31273CD7" w14:textId="77777777" w:rsidR="00454228" w:rsidRDefault="00454228" w:rsidP="00454228">
      <w:pPr>
        <w:pStyle w:val="ListeParagraf"/>
        <w:spacing w:after="0" w:line="240" w:lineRule="auto"/>
        <w:ind w:left="-426"/>
        <w:rPr>
          <w:rFonts w:ascii="Times New Roman" w:eastAsia="Calibri" w:hAnsi="Times New Roman" w:cs="Times New Roman"/>
          <w:b/>
          <w:kern w:val="0"/>
          <w:lang w:eastAsia="en-US"/>
          <w14:ligatures w14:val="none"/>
        </w:rPr>
      </w:pPr>
    </w:p>
    <w:p w14:paraId="68A73F3C" w14:textId="03897569"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5B9A2E48"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0AD67115"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6E445AED"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5B0BEC28" w14:textId="488BEA1C"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1AFAADEB"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6E6B9004"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7CAB0524" w14:textId="1039F9CB"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4955D28E" w14:textId="74432DA3" w:rsidR="00454228" w:rsidRDefault="00454228" w:rsidP="00454228">
      <w:pPr>
        <w:pStyle w:val="ListeParagraf"/>
        <w:spacing w:after="0" w:line="240" w:lineRule="auto"/>
        <w:ind w:left="-426"/>
        <w:rPr>
          <w:rFonts w:ascii="Times New Roman" w:eastAsia="Calibri" w:hAnsi="Times New Roman" w:cs="Times New Roman"/>
          <w:b/>
          <w:kern w:val="0"/>
          <w:lang w:eastAsia="en-US"/>
          <w14:ligatures w14:val="none"/>
        </w:rPr>
      </w:pPr>
    </w:p>
    <w:p w14:paraId="16C2A506"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2F5FD018" w14:textId="4BAFD1B9" w:rsidR="00454228" w:rsidRDefault="00454228" w:rsidP="00454228">
      <w:pPr>
        <w:pStyle w:val="NormalWeb"/>
        <w:spacing w:before="0" w:beforeAutospacing="0" w:after="0" w:afterAutospacing="0"/>
        <w:ind w:left="-426"/>
        <w:rPr>
          <w:rFonts w:eastAsia="Calibri"/>
          <w:b/>
          <w:sz w:val="22"/>
          <w:szCs w:val="22"/>
          <w:lang w:eastAsia="en-US"/>
        </w:rPr>
      </w:pPr>
      <w:r w:rsidRPr="00315334">
        <w:rPr>
          <w:sz w:val="22"/>
          <w:szCs w:val="22"/>
        </w:rPr>
        <w:t>Felsefe, tarih boyunca farklı coğrafyalarda ve dönemlerde birbirinden farklı biçimlerde ortaya çıkmıştır. Her filozof, kendi çağının sorunlarına ve düşünme tarzına göre felsefeyi yeniden tanımlamıştır. Kimi için felsefe bilgelik sevgisidir, kimi için eleştirel düşünme ya da anlam arayışıdır. Bu çeşitlilik, felsefenin sınırlarının kesin çizgilerle belirlenemeyeceğini gösterir.</w:t>
      </w:r>
    </w:p>
    <w:p w14:paraId="26DA9A81" w14:textId="101D18BA" w:rsidR="00454228" w:rsidRPr="00315334" w:rsidRDefault="00454228" w:rsidP="00454228">
      <w:pPr>
        <w:pStyle w:val="NormalWeb"/>
        <w:numPr>
          <w:ilvl w:val="0"/>
          <w:numId w:val="28"/>
        </w:numPr>
        <w:spacing w:before="0" w:beforeAutospacing="0" w:after="0" w:afterAutospacing="0"/>
        <w:rPr>
          <w:rFonts w:eastAsia="Calibri"/>
          <w:b/>
          <w:sz w:val="22"/>
          <w:szCs w:val="22"/>
          <w:lang w:eastAsia="en-US"/>
        </w:rPr>
      </w:pPr>
      <w:r w:rsidRPr="00315334">
        <w:rPr>
          <w:rFonts w:eastAsia="Calibri"/>
          <w:b/>
          <w:sz w:val="22"/>
          <w:szCs w:val="22"/>
          <w:lang w:eastAsia="en-US"/>
        </w:rPr>
        <w:t>Bu metinden yola çıkarak felsefenin ortak bir tanımının mümkün olup olmadığını kısaca açıklayınız. (10P)</w:t>
      </w:r>
    </w:p>
    <w:p w14:paraId="2B660295" w14:textId="474A504A" w:rsidR="00454228" w:rsidRPr="00315334" w:rsidRDefault="00567B48" w:rsidP="00454228">
      <w:pPr>
        <w:pStyle w:val="NormalWeb"/>
        <w:spacing w:before="0" w:beforeAutospacing="0" w:after="0" w:afterAutospacing="0"/>
        <w:rPr>
          <w:sz w:val="22"/>
          <w:szCs w:val="22"/>
        </w:rPr>
      </w:pPr>
      <w:r>
        <w:rPr>
          <w:noProof/>
        </w:rPr>
        <mc:AlternateContent>
          <mc:Choice Requires="wps">
            <w:drawing>
              <wp:anchor distT="0" distB="0" distL="114300" distR="114300" simplePos="0" relativeHeight="251663360" behindDoc="0" locked="0" layoutInCell="1" allowOverlap="1" wp14:anchorId="74527993" wp14:editId="25313AEB">
                <wp:simplePos x="0" y="0"/>
                <wp:positionH relativeFrom="margin">
                  <wp:posOffset>-291465</wp:posOffset>
                </wp:positionH>
                <wp:positionV relativeFrom="paragraph">
                  <wp:posOffset>90170</wp:posOffset>
                </wp:positionV>
                <wp:extent cx="6459296" cy="2276475"/>
                <wp:effectExtent l="0" t="0" r="17780" b="28575"/>
                <wp:wrapNone/>
                <wp:docPr id="2036571583" name="Dikdörtgen: Köşeleri Yuvarlatılmış 12"/>
                <wp:cNvGraphicFramePr/>
                <a:graphic xmlns:a="http://schemas.openxmlformats.org/drawingml/2006/main">
                  <a:graphicData uri="http://schemas.microsoft.com/office/word/2010/wordprocessingShape">
                    <wps:wsp>
                      <wps:cNvSpPr/>
                      <wps:spPr>
                        <a:xfrm>
                          <a:off x="0" y="0"/>
                          <a:ext cx="6459296" cy="2276475"/>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6E58EDFF" w14:textId="77777777" w:rsidR="0020156B" w:rsidRDefault="0020156B" w:rsidP="00AA181F">
                            <w:pPr>
                              <w:jc w:val="center"/>
                              <w:rPr>
                                <w:rFonts w:ascii="Times New Roman" w:hAnsi="Times New Roman" w:cs="Times New Roman"/>
                                <w:sz w:val="24"/>
                                <w:szCs w:val="24"/>
                              </w:rPr>
                            </w:pPr>
                            <w:r w:rsidRPr="0020156B">
                              <w:rPr>
                                <w:rFonts w:ascii="Times New Roman" w:hAnsi="Times New Roman" w:cs="Times New Roman"/>
                                <w:sz w:val="24"/>
                                <w:szCs w:val="24"/>
                              </w:rPr>
                              <w:t xml:space="preserve">Felsefenin tek ve değişmez bir tanımını yapmak mümkün değildir; çünkü felsefe, insanlığın düşünce serüveniyle birlikte sürekli yenilenen bir arayıştır. Her filozof, kendi döneminin sorunlarına, kültürel koşullarına ve entelektüel birikimine göre felsefeyi yeniden yorumlamıştır. Bu nedenle felsefe kimi zaman bilgelik sevgisi, kimi zaman hakikat arayışı, kimi zaman da eleştirel düşünme ve sorgulama etkinliği olarak görülmüştür. </w:t>
                            </w:r>
                          </w:p>
                          <w:p w14:paraId="312712DE" w14:textId="6CAE1B44" w:rsidR="00AA181F" w:rsidRPr="0020156B" w:rsidRDefault="0020156B" w:rsidP="00AA181F">
                            <w:pPr>
                              <w:jc w:val="center"/>
                              <w:rPr>
                                <w:rFonts w:ascii="Times New Roman" w:hAnsi="Times New Roman" w:cs="Times New Roman"/>
                                <w:sz w:val="24"/>
                                <w:szCs w:val="24"/>
                              </w:rPr>
                            </w:pPr>
                            <w:r w:rsidRPr="0020156B">
                              <w:rPr>
                                <w:rFonts w:ascii="Times New Roman" w:hAnsi="Times New Roman" w:cs="Times New Roman"/>
                                <w:sz w:val="24"/>
                                <w:szCs w:val="24"/>
                              </w:rPr>
                              <w:t>Farklı tanımların bir arada bulunması, felsefenin dogmatik değil, dinamik ve açık uçlu bir düşünme alanı olduğunu gösterir. Dolayısıyla felsefeyi tek bir tanım içine hapsetmek yerine, onu insanın bitmeyen anlam arayışının düşünsel ifadesi olarak görmek daha doğru olacaktır.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527993" id="_x0000_s1040" style="position:absolute;margin-left:-22.95pt;margin-top:7.1pt;width:508.6pt;height:179.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" fillcolor="white [3201]" strokecolor="#156082 [3204]" strokeweight="1pt">
                <v:stroke joinstyle="miter"/>
                <v:textbox>
                  <w:txbxContent>
                    <w:p w14:paraId="6E58EDFF" w14:textId="77777777" w:rsidR="0020156B" w:rsidRDefault="0020156B" w:rsidP="00AA181F">
                      <w:pPr>
                        <w:jc w:val="center"/>
                        <w:rPr>
                          <w:rFonts w:ascii="Times New Roman" w:hAnsi="Times New Roman" w:cs="Times New Roman"/>
                          <w:sz w:val="24"/>
                          <w:szCs w:val="24"/>
                        </w:rPr>
                      </w:pPr>
                      <w:r w:rsidRPr="0020156B">
                        <w:rPr>
                          <w:rFonts w:ascii="Times New Roman" w:hAnsi="Times New Roman" w:cs="Times New Roman"/>
                          <w:sz w:val="24"/>
                          <w:szCs w:val="24"/>
                        </w:rPr>
                        <w:t xml:space="preserve">Felsefenin tek ve değişmez bir tanımını yapmak mümkün değildir; çünkü felsefe, insanlığın düşünce serüveniyle birlikte sürekli yenilenen bir arayıştır. Her filozof, kendi döneminin sorunlarına, kültürel koşullarına ve entelektüel birikimine göre felsefeyi yeniden yorumlamıştır. Bu nedenle felsefe kimi zaman bilgelik sevgisi, kimi zaman hakikat arayışı, kimi zaman da eleştirel düşünme ve sorgulama etkinliği olarak görülmüştür. </w:t>
                      </w:r>
                    </w:p>
                    <w:p w14:paraId="312712DE" w14:textId="6CAE1B44" w:rsidR="00AA181F" w:rsidRPr="0020156B" w:rsidRDefault="0020156B" w:rsidP="00AA181F">
                      <w:pPr>
                        <w:jc w:val="center"/>
                        <w:rPr>
                          <w:rFonts w:ascii="Times New Roman" w:hAnsi="Times New Roman" w:cs="Times New Roman"/>
                          <w:sz w:val="24"/>
                          <w:szCs w:val="24"/>
                        </w:rPr>
                      </w:pPr>
                      <w:r w:rsidRPr="0020156B">
                        <w:rPr>
                          <w:rFonts w:ascii="Times New Roman" w:hAnsi="Times New Roman" w:cs="Times New Roman"/>
                          <w:sz w:val="24"/>
                          <w:szCs w:val="24"/>
                        </w:rPr>
                        <w:t>Farklı tanımların bir arada bulunması, felsefenin dogmatik değil, dinamik ve açık uçlu bir düşünme alanı olduğunu gösterir. Dolayısıyla felsefeyi tek bir tanım içine hapsetmek yerine, onu insanın bitmeyen anlam arayışının düşünsel ifadesi olarak görmek daha doğru olacaktır.</w:t>
                      </w:r>
                    </w:p>
                  </w:txbxContent>
                </v:textbox>
                <w10:wrap anchorx="margin"/>
              </v:roundrect>
            </w:pict>
          </mc:Fallback>
        </mc:AlternateContent>
      </w:r>
    </w:p>
    <w:p w14:paraId="037DDF0E" w14:textId="42A2F6A9" w:rsidR="00454228" w:rsidRPr="00315334" w:rsidRDefault="00454228" w:rsidP="00454228">
      <w:pPr>
        <w:pStyle w:val="ListeParagraf"/>
        <w:spacing w:after="0" w:line="240" w:lineRule="auto"/>
        <w:ind w:left="-426"/>
        <w:rPr>
          <w:rFonts w:ascii="Times New Roman" w:eastAsia="Calibri" w:hAnsi="Times New Roman" w:cs="Times New Roman"/>
          <w:b/>
          <w:kern w:val="0"/>
          <w:lang w:eastAsia="en-US"/>
          <w14:ligatures w14:val="none"/>
        </w:rPr>
      </w:pPr>
    </w:p>
    <w:p w14:paraId="0EE2D629" w14:textId="77777777" w:rsidR="00454228" w:rsidRDefault="00454228" w:rsidP="00454228">
      <w:pPr>
        <w:pStyle w:val="ListeParagraf"/>
        <w:spacing w:after="0" w:line="240" w:lineRule="auto"/>
        <w:ind w:left="-426"/>
        <w:rPr>
          <w:rFonts w:ascii="Times New Roman" w:eastAsia="Calibri" w:hAnsi="Times New Roman" w:cs="Times New Roman"/>
          <w:b/>
          <w:kern w:val="0"/>
          <w:lang w:eastAsia="en-US"/>
          <w14:ligatures w14:val="none"/>
        </w:rPr>
      </w:pPr>
    </w:p>
    <w:p w14:paraId="2D6ADC7C"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4FE797A8"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7C868171"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350727CB"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68F52280" w14:textId="744F241C"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78F42476" w14:textId="77777777" w:rsidR="00567B48" w:rsidRPr="00315334"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2F3E8D9B" w14:textId="77777777" w:rsidR="00454228" w:rsidRPr="00315334" w:rsidRDefault="00454228" w:rsidP="00454228">
      <w:pPr>
        <w:pStyle w:val="ListeParagraf"/>
        <w:spacing w:after="0" w:line="240" w:lineRule="auto"/>
        <w:ind w:left="-426"/>
        <w:rPr>
          <w:rFonts w:ascii="Times New Roman" w:eastAsia="Calibri" w:hAnsi="Times New Roman" w:cs="Times New Roman"/>
          <w:b/>
          <w:kern w:val="0"/>
          <w:lang w:eastAsia="en-US"/>
          <w14:ligatures w14:val="none"/>
        </w:rPr>
      </w:pPr>
    </w:p>
    <w:p w14:paraId="0DCB3B51" w14:textId="77777777" w:rsidR="00454228" w:rsidRDefault="00454228" w:rsidP="00454228">
      <w:pPr>
        <w:pStyle w:val="ListeParagraf"/>
        <w:spacing w:after="0" w:line="240" w:lineRule="auto"/>
        <w:ind w:left="-426"/>
        <w:rPr>
          <w:rFonts w:ascii="Times New Roman" w:eastAsia="Calibri" w:hAnsi="Times New Roman" w:cs="Times New Roman"/>
          <w:b/>
          <w:kern w:val="0"/>
          <w:lang w:eastAsia="en-US"/>
          <w14:ligatures w14:val="none"/>
        </w:rPr>
      </w:pPr>
    </w:p>
    <w:p w14:paraId="0F5505E7"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0A6B3260"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1B1E194A" w14:textId="3FC7E0C4"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2791DE69"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6DDDAF42"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153D19F3" w14:textId="77777777" w:rsidR="00567B48"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35F0A575" w14:textId="77777777" w:rsidR="00567B48" w:rsidRPr="00315334" w:rsidRDefault="00567B48" w:rsidP="00454228">
      <w:pPr>
        <w:pStyle w:val="ListeParagraf"/>
        <w:spacing w:after="0" w:line="240" w:lineRule="auto"/>
        <w:ind w:left="-426"/>
        <w:rPr>
          <w:rFonts w:ascii="Times New Roman" w:eastAsia="Calibri" w:hAnsi="Times New Roman" w:cs="Times New Roman"/>
          <w:b/>
          <w:kern w:val="0"/>
          <w:lang w:eastAsia="en-US"/>
          <w14:ligatures w14:val="none"/>
        </w:rPr>
      </w:pPr>
    </w:p>
    <w:p w14:paraId="4F1B07D7" w14:textId="7280290B" w:rsidR="00454228" w:rsidRDefault="003915D7" w:rsidP="00454228">
      <w:pPr>
        <w:spacing w:after="0" w:line="240" w:lineRule="auto"/>
        <w:ind w:left="-426"/>
        <w:rPr>
          <w:rFonts w:ascii="Times New Roman" w:hAnsi="Times New Roman" w:cs="Times New Roman"/>
          <w:color w:val="211D1E"/>
        </w:rPr>
      </w:pPr>
      <w:r>
        <w:rPr>
          <w:rFonts w:ascii="Times New Roman" w:hAnsi="Times New Roman" w:cs="Times New Roman"/>
          <w:color w:val="211D1E"/>
        </w:rPr>
        <w:lastRenderedPageBreak/>
        <w:t xml:space="preserve">Felsefe </w:t>
      </w:r>
      <w:r w:rsidR="00454228" w:rsidRPr="00147DB7">
        <w:rPr>
          <w:rFonts w:ascii="Times New Roman" w:hAnsi="Times New Roman" w:cs="Times New Roman"/>
          <w:color w:val="211D1E"/>
        </w:rPr>
        <w:t>terimini ilk kullanan kişi, Pythagoras (Pisagor) olarak bilinir. Pythagoras, bilgeliğin tanrılara özgü olduğunu ve insanın bu bilgeliği sevip ona ulaşmak için çaba göstermesi gerektiğini savunmuştur. Felsefi sorulara tam ve doğru cevaplar bulmak, “hikmet” (bilgelik) olarak adlandırılan bir olgunluk seviyesine ulaşmak anlamına gelir. Hikmet, insa</w:t>
      </w:r>
      <w:r w:rsidR="00454228" w:rsidRPr="00147DB7">
        <w:rPr>
          <w:rFonts w:ascii="Times New Roman" w:hAnsi="Times New Roman" w:cs="Times New Roman"/>
          <w:color w:val="211D1E"/>
        </w:rPr>
        <w:softHyphen/>
        <w:t>nın gerçekliği derinlemesine kavrayabilmesiyle ilgili bir kavramdır ve her şeyi kapsayan, kapsamlı bir bilgiye sahip olmayı ifade eder.</w:t>
      </w:r>
    </w:p>
    <w:p w14:paraId="1B72C9AE" w14:textId="6D1F6963" w:rsidR="00454228" w:rsidRPr="00454228" w:rsidRDefault="00454228" w:rsidP="00454228">
      <w:pPr>
        <w:pStyle w:val="ListeParagraf"/>
        <w:numPr>
          <w:ilvl w:val="0"/>
          <w:numId w:val="28"/>
        </w:numPr>
        <w:spacing w:after="0" w:line="240" w:lineRule="auto"/>
        <w:rPr>
          <w:rFonts w:ascii="Times New Roman" w:hAnsi="Times New Roman" w:cs="Times New Roman"/>
          <w:color w:val="211D1E"/>
        </w:rPr>
      </w:pPr>
      <w:r w:rsidRPr="00454228">
        <w:rPr>
          <w:rFonts w:ascii="Times New Roman" w:hAnsi="Times New Roman" w:cs="Times New Roman"/>
          <w:b/>
          <w:bCs/>
        </w:rPr>
        <w:t>Bu parçadan hareketle hikmet ve felsefe kavramları arasındaki farkı gerekçeleriyle yazınız?</w:t>
      </w:r>
      <w:r w:rsidR="00F819A6" w:rsidRPr="00F819A6">
        <w:rPr>
          <w:rFonts w:eastAsia="Calibri"/>
          <w:b/>
          <w:lang w:eastAsia="en-US"/>
        </w:rPr>
        <w:t xml:space="preserve"> </w:t>
      </w:r>
      <w:r w:rsidR="00F819A6" w:rsidRPr="00315334">
        <w:rPr>
          <w:rFonts w:eastAsia="Calibri"/>
          <w:b/>
          <w:lang w:eastAsia="en-US"/>
        </w:rPr>
        <w:t>(10P)</w:t>
      </w:r>
    </w:p>
    <w:p w14:paraId="00DD3A4C" w14:textId="770066BF" w:rsidR="00454228" w:rsidRDefault="00567B48" w:rsidP="00454228">
      <w:pPr>
        <w:spacing w:after="0" w:line="240" w:lineRule="auto"/>
        <w:rPr>
          <w:rFonts w:ascii="Times New Roman" w:hAnsi="Times New Roman" w:cs="Times New Roman"/>
          <w:color w:val="211D1E"/>
        </w:rPr>
      </w:pPr>
      <w:r>
        <w:rPr>
          <w:noProof/>
        </w:rPr>
        <mc:AlternateContent>
          <mc:Choice Requires="wps">
            <w:drawing>
              <wp:anchor distT="0" distB="0" distL="114300" distR="114300" simplePos="0" relativeHeight="251665408" behindDoc="0" locked="0" layoutInCell="1" allowOverlap="1" wp14:anchorId="42CDADBC" wp14:editId="225716D1">
                <wp:simplePos x="0" y="0"/>
                <wp:positionH relativeFrom="margin">
                  <wp:posOffset>-324802</wp:posOffset>
                </wp:positionH>
                <wp:positionV relativeFrom="paragraph">
                  <wp:posOffset>94298</wp:posOffset>
                </wp:positionV>
                <wp:extent cx="6459296" cy="2366962"/>
                <wp:effectExtent l="0" t="0" r="17780" b="14605"/>
                <wp:wrapNone/>
                <wp:docPr id="878338007" name="Dikdörtgen: Köşeleri Yuvarlatılmış 12"/>
                <wp:cNvGraphicFramePr/>
                <a:graphic xmlns:a="http://schemas.openxmlformats.org/drawingml/2006/main">
                  <a:graphicData uri="http://schemas.microsoft.com/office/word/2010/wordprocessingShape">
                    <wps:wsp>
                      <wps:cNvSpPr/>
                      <wps:spPr>
                        <a:xfrm>
                          <a:off x="0" y="0"/>
                          <a:ext cx="6459296" cy="2366962"/>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1A59EA75" w14:textId="22B0870A" w:rsidR="0020156B" w:rsidRPr="00F819A6" w:rsidRDefault="0020156B" w:rsidP="008D0E0F">
                            <w:pPr>
                              <w:rPr>
                                <w:rFonts w:ascii="Times New Roman" w:hAnsi="Times New Roman" w:cs="Times New Roman"/>
                                <w:sz w:val="24"/>
                                <w:szCs w:val="24"/>
                              </w:rPr>
                            </w:pPr>
                            <w:r w:rsidRPr="00F819A6">
                              <w:rPr>
                                <w:rFonts w:ascii="Times New Roman" w:hAnsi="Times New Roman" w:cs="Times New Roman"/>
                                <w:sz w:val="24"/>
                                <w:szCs w:val="24"/>
                              </w:rPr>
                              <w:t xml:space="preserve">Metne göre </w:t>
                            </w:r>
                            <w:r w:rsidRPr="00F819A6">
                              <w:rPr>
                                <w:rFonts w:ascii="Times New Roman" w:hAnsi="Times New Roman" w:cs="Times New Roman"/>
                                <w:i/>
                                <w:iCs/>
                                <w:sz w:val="24"/>
                                <w:szCs w:val="24"/>
                              </w:rPr>
                              <w:t>hikmet</w:t>
                            </w:r>
                            <w:r w:rsidRPr="00F819A6">
                              <w:rPr>
                                <w:rFonts w:ascii="Times New Roman" w:hAnsi="Times New Roman" w:cs="Times New Roman"/>
                                <w:sz w:val="24"/>
                                <w:szCs w:val="24"/>
                              </w:rPr>
                              <w:t xml:space="preserve"> (bilgelik) ile </w:t>
                            </w:r>
                            <w:r w:rsidRPr="00F819A6">
                              <w:rPr>
                                <w:rFonts w:ascii="Times New Roman" w:hAnsi="Times New Roman" w:cs="Times New Roman"/>
                                <w:i/>
                                <w:iCs/>
                                <w:sz w:val="24"/>
                                <w:szCs w:val="24"/>
                              </w:rPr>
                              <w:t>felsefe</w:t>
                            </w:r>
                            <w:r w:rsidRPr="00F819A6">
                              <w:rPr>
                                <w:rFonts w:ascii="Times New Roman" w:hAnsi="Times New Roman" w:cs="Times New Roman"/>
                                <w:sz w:val="24"/>
                                <w:szCs w:val="24"/>
                              </w:rPr>
                              <w:t xml:space="preserve"> arasında önemli bir fark vardır. Hikmet, tam ve kesin bilgiye ulaşma durumunu ifade ederken; felsefe bu bilgiye ulaşmak için sürdürülen arayış ve çabadır. Pythagoras’ın düşüncesine göre hikmet tanrılara özgüdür, insan ise ancak bu hikmeti sevebilir ve ona yaklaşmak için çabalayabilir. Bu da gösterir ki felsefe, kesin sonuçlara ulaşmış bir bilgi değil; sorgulama, araştırma ve düşünme yoluyla hakikate yaklaşma sürecidir. Buna karşılık hikmet, gerçekliği derinlemesine kavramış olgun bir bilme düzeyini ifade eder. Bu nedenle felsefe arayış, hikmet ise bu arayışın ulaştığı hedef olarak görülebilir.</w:t>
                            </w:r>
                          </w:p>
                          <w:p w14:paraId="44AB1885" w14:textId="63393A6A" w:rsidR="008D0E0F" w:rsidRPr="00F819A6" w:rsidRDefault="008D0E0F" w:rsidP="008D0E0F">
                            <w:pPr>
                              <w:rPr>
                                <w:rFonts w:ascii="Times New Roman" w:hAnsi="Times New Roman" w:cs="Times New Roman"/>
                                <w:sz w:val="24"/>
                                <w:szCs w:val="24"/>
                              </w:rPr>
                            </w:pPr>
                            <w:r w:rsidRPr="00F819A6">
                              <w:rPr>
                                <w:rFonts w:ascii="Times New Roman" w:hAnsi="Times New Roman" w:cs="Times New Roman"/>
                                <w:b/>
                                <w:bCs/>
                                <w:sz w:val="24"/>
                                <w:szCs w:val="24"/>
                              </w:rPr>
                              <w:t>Sonuç olarak; hikmet nihai bilgiye ve hakikate ulaşmış olgunluk hâlini ifade ederken, felsefe bu hikmete ulaşmak için akılla yürütülen bitmeyen bir arayış ve düşünme sürecidir. Başka bir ifadeyle, felsefe yol; hikmet ise o yolun sonunda varılmak istenen hedeftir.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CDADBC" id="_x0000_s1041" style="position:absolute;margin-left:-25.55pt;margin-top:7.45pt;width:508.6pt;height:186.3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" fillcolor="white [3201]" strokecolor="#156082 [3204]" strokeweight="1pt">
                <v:stroke joinstyle="miter"/>
                <v:textbox>
                  <w:txbxContent>
                    <w:p w14:paraId="1A59EA75" w14:textId="22B0870A" w:rsidR="0020156B" w:rsidRPr="00F819A6" w:rsidRDefault="0020156B" w:rsidP="008D0E0F">
                      <w:pPr>
                        <w:rPr>
                          <w:rFonts w:ascii="Times New Roman" w:hAnsi="Times New Roman" w:cs="Times New Roman"/>
                          <w:sz w:val="24"/>
                          <w:szCs w:val="24"/>
                        </w:rPr>
                      </w:pPr>
                      <w:r w:rsidRPr="00F819A6">
                        <w:rPr>
                          <w:rFonts w:ascii="Times New Roman" w:hAnsi="Times New Roman" w:cs="Times New Roman"/>
                          <w:sz w:val="24"/>
                          <w:szCs w:val="24"/>
                        </w:rPr>
                        <w:t xml:space="preserve">Metne göre </w:t>
                      </w:r>
                      <w:r w:rsidRPr="00F819A6">
                        <w:rPr>
                          <w:rFonts w:ascii="Times New Roman" w:hAnsi="Times New Roman" w:cs="Times New Roman"/>
                          <w:i/>
                          <w:iCs/>
                          <w:sz w:val="24"/>
                          <w:szCs w:val="24"/>
                        </w:rPr>
                        <w:t>hikmet</w:t>
                      </w:r>
                      <w:r w:rsidRPr="00F819A6">
                        <w:rPr>
                          <w:rFonts w:ascii="Times New Roman" w:hAnsi="Times New Roman" w:cs="Times New Roman"/>
                          <w:sz w:val="24"/>
                          <w:szCs w:val="24"/>
                        </w:rPr>
                        <w:t xml:space="preserve"> (bilgelik) ile </w:t>
                      </w:r>
                      <w:r w:rsidRPr="00F819A6">
                        <w:rPr>
                          <w:rFonts w:ascii="Times New Roman" w:hAnsi="Times New Roman" w:cs="Times New Roman"/>
                          <w:i/>
                          <w:iCs/>
                          <w:sz w:val="24"/>
                          <w:szCs w:val="24"/>
                        </w:rPr>
                        <w:t>felsefe</w:t>
                      </w:r>
                      <w:r w:rsidRPr="00F819A6">
                        <w:rPr>
                          <w:rFonts w:ascii="Times New Roman" w:hAnsi="Times New Roman" w:cs="Times New Roman"/>
                          <w:sz w:val="24"/>
                          <w:szCs w:val="24"/>
                        </w:rPr>
                        <w:t xml:space="preserve"> arasında önemli bir fark vardır. Hikmet, tam ve kesin bilgiye ulaşma durumunu ifade ederken; felsefe bu bilgiye ulaşmak için sürdürülen arayış ve çabadır. Pythagoras’ın düşüncesine göre hikmet tanrılara özgüdür, insan ise ancak bu hikmeti sevebilir ve ona yaklaşmak için çabalayabilir. Bu da gösterir ki felsefe, kesin sonuçlara ulaşmış bir bilgi değil; sorgulama, araştırma ve düşünme yoluyla hakikate yaklaşma sürecidir. Buna karşılık hikmet, gerçekliği derinlemesine kavramış olgun bir bilme düzeyini ifade eder. Bu nedenle felsefe arayış, hikmet ise bu arayışın ulaştığı hedef olarak görülebilir.</w:t>
                      </w:r>
                    </w:p>
                    <w:p w14:paraId="44AB1885" w14:textId="63393A6A" w:rsidR="008D0E0F" w:rsidRPr="00F819A6" w:rsidRDefault="008D0E0F" w:rsidP="008D0E0F">
                      <w:pPr>
                        <w:rPr>
                          <w:rFonts w:ascii="Times New Roman" w:hAnsi="Times New Roman" w:cs="Times New Roman"/>
                          <w:sz w:val="24"/>
                          <w:szCs w:val="24"/>
                        </w:rPr>
                      </w:pPr>
                      <w:r w:rsidRPr="00F819A6">
                        <w:rPr>
                          <w:rFonts w:ascii="Times New Roman" w:hAnsi="Times New Roman" w:cs="Times New Roman"/>
                          <w:b/>
                          <w:bCs/>
                          <w:sz w:val="24"/>
                          <w:szCs w:val="24"/>
                        </w:rPr>
                        <w:t>Sonuç olarak; hikmet nihai bilgiye ve hakikate ulaşmış olgunluk hâlini ifade ederken, felsefe bu hikmete ulaşmak için akılla yürütülen bitmeyen bir arayış ve düşünme sürecidir. Başka bir ifadeyle, felsefe yol; hikmet ise o yolun sonunda varılmak istenen hedeftir.</w:t>
                      </w:r>
                    </w:p>
                  </w:txbxContent>
                </v:textbox>
                <w10:wrap anchorx="margin"/>
              </v:roundrect>
            </w:pict>
          </mc:Fallback>
        </mc:AlternateContent>
      </w:r>
    </w:p>
    <w:p w14:paraId="34B4D56A" w14:textId="4EB1E411" w:rsidR="00454228" w:rsidRDefault="00454228" w:rsidP="00454228">
      <w:pPr>
        <w:spacing w:after="0" w:line="240" w:lineRule="auto"/>
        <w:rPr>
          <w:rFonts w:ascii="Times New Roman" w:hAnsi="Times New Roman" w:cs="Times New Roman"/>
          <w:color w:val="211D1E"/>
        </w:rPr>
      </w:pPr>
    </w:p>
    <w:p w14:paraId="053621F3" w14:textId="417C4FCC" w:rsidR="00454228" w:rsidRDefault="00454228" w:rsidP="00454228">
      <w:pPr>
        <w:spacing w:after="0" w:line="240" w:lineRule="auto"/>
        <w:rPr>
          <w:rFonts w:ascii="Times New Roman" w:hAnsi="Times New Roman" w:cs="Times New Roman"/>
          <w:color w:val="211D1E"/>
        </w:rPr>
      </w:pPr>
    </w:p>
    <w:p w14:paraId="52DA9B5C" w14:textId="0796E3FF" w:rsidR="00567B48" w:rsidRDefault="00567B48" w:rsidP="00454228">
      <w:pPr>
        <w:spacing w:after="0" w:line="240" w:lineRule="auto"/>
        <w:rPr>
          <w:rFonts w:ascii="Times New Roman" w:hAnsi="Times New Roman" w:cs="Times New Roman"/>
          <w:color w:val="211D1E"/>
        </w:rPr>
      </w:pPr>
    </w:p>
    <w:p w14:paraId="7EE6478F" w14:textId="77777777" w:rsidR="00567B48" w:rsidRDefault="00567B48" w:rsidP="00454228">
      <w:pPr>
        <w:spacing w:after="0" w:line="240" w:lineRule="auto"/>
        <w:rPr>
          <w:rFonts w:ascii="Times New Roman" w:hAnsi="Times New Roman" w:cs="Times New Roman"/>
          <w:color w:val="211D1E"/>
        </w:rPr>
      </w:pPr>
    </w:p>
    <w:p w14:paraId="32B98C8D" w14:textId="77777777" w:rsidR="00567B48" w:rsidRDefault="00567B48" w:rsidP="00454228">
      <w:pPr>
        <w:spacing w:after="0" w:line="240" w:lineRule="auto"/>
        <w:rPr>
          <w:rFonts w:ascii="Times New Roman" w:hAnsi="Times New Roman" w:cs="Times New Roman"/>
          <w:color w:val="211D1E"/>
        </w:rPr>
      </w:pPr>
    </w:p>
    <w:p w14:paraId="4538B80C" w14:textId="2D748240" w:rsidR="00567B48" w:rsidRDefault="00567B48" w:rsidP="00454228">
      <w:pPr>
        <w:spacing w:after="0" w:line="240" w:lineRule="auto"/>
        <w:rPr>
          <w:rFonts w:ascii="Times New Roman" w:hAnsi="Times New Roman" w:cs="Times New Roman"/>
          <w:color w:val="211D1E"/>
        </w:rPr>
      </w:pPr>
    </w:p>
    <w:p w14:paraId="1B297632" w14:textId="2343F5CA" w:rsidR="00567B48" w:rsidRDefault="00567B48" w:rsidP="00454228">
      <w:pPr>
        <w:spacing w:after="0" w:line="240" w:lineRule="auto"/>
        <w:rPr>
          <w:rFonts w:ascii="Times New Roman" w:hAnsi="Times New Roman" w:cs="Times New Roman"/>
          <w:color w:val="211D1E"/>
        </w:rPr>
      </w:pPr>
    </w:p>
    <w:p w14:paraId="6DC291D6" w14:textId="77777777" w:rsidR="00567B48" w:rsidRDefault="00567B48" w:rsidP="00454228">
      <w:pPr>
        <w:spacing w:after="0" w:line="240" w:lineRule="auto"/>
        <w:rPr>
          <w:rFonts w:ascii="Times New Roman" w:hAnsi="Times New Roman" w:cs="Times New Roman"/>
          <w:color w:val="211D1E"/>
        </w:rPr>
      </w:pPr>
    </w:p>
    <w:p w14:paraId="2D62B62D" w14:textId="5F2F1347" w:rsidR="00567B48" w:rsidRDefault="00567B48" w:rsidP="00454228">
      <w:pPr>
        <w:spacing w:after="0" w:line="240" w:lineRule="auto"/>
        <w:rPr>
          <w:rFonts w:ascii="Times New Roman" w:hAnsi="Times New Roman" w:cs="Times New Roman"/>
          <w:color w:val="211D1E"/>
        </w:rPr>
      </w:pPr>
    </w:p>
    <w:p w14:paraId="73854BC6" w14:textId="77777777" w:rsidR="00454228" w:rsidRDefault="00454228" w:rsidP="00454228">
      <w:pPr>
        <w:spacing w:after="0" w:line="240" w:lineRule="auto"/>
        <w:rPr>
          <w:rFonts w:ascii="Times New Roman" w:hAnsi="Times New Roman" w:cs="Times New Roman"/>
          <w:color w:val="211D1E"/>
        </w:rPr>
      </w:pPr>
    </w:p>
    <w:p w14:paraId="3C578FC8" w14:textId="77777777" w:rsidR="00454228" w:rsidRDefault="00454228" w:rsidP="00454228">
      <w:pPr>
        <w:spacing w:after="0" w:line="240" w:lineRule="auto"/>
        <w:rPr>
          <w:rFonts w:ascii="Times New Roman" w:hAnsi="Times New Roman" w:cs="Times New Roman"/>
          <w:color w:val="211D1E"/>
        </w:rPr>
      </w:pPr>
    </w:p>
    <w:p w14:paraId="41DE5C70" w14:textId="77777777" w:rsidR="008D0E0F" w:rsidRDefault="008D0E0F" w:rsidP="00454228">
      <w:pPr>
        <w:spacing w:after="0" w:line="240" w:lineRule="auto"/>
        <w:rPr>
          <w:rFonts w:ascii="Times New Roman" w:hAnsi="Times New Roman" w:cs="Times New Roman"/>
          <w:color w:val="211D1E"/>
        </w:rPr>
      </w:pPr>
    </w:p>
    <w:p w14:paraId="5F2E5154" w14:textId="77777777" w:rsidR="008D0E0F" w:rsidRDefault="008D0E0F" w:rsidP="00454228">
      <w:pPr>
        <w:spacing w:after="0" w:line="240" w:lineRule="auto"/>
        <w:rPr>
          <w:rFonts w:ascii="Times New Roman" w:hAnsi="Times New Roman" w:cs="Times New Roman"/>
          <w:color w:val="211D1E"/>
        </w:rPr>
      </w:pPr>
    </w:p>
    <w:p w14:paraId="65381F64" w14:textId="77777777" w:rsidR="008D0E0F" w:rsidRDefault="008D0E0F" w:rsidP="00454228">
      <w:pPr>
        <w:spacing w:after="0" w:line="240" w:lineRule="auto"/>
        <w:rPr>
          <w:rFonts w:ascii="Times New Roman" w:hAnsi="Times New Roman" w:cs="Times New Roman"/>
          <w:color w:val="211D1E"/>
        </w:rPr>
      </w:pPr>
    </w:p>
    <w:p w14:paraId="21E9B5A3" w14:textId="77777777" w:rsidR="008D0E0F" w:rsidRPr="00454228" w:rsidRDefault="008D0E0F" w:rsidP="00454228">
      <w:pPr>
        <w:spacing w:after="0" w:line="240" w:lineRule="auto"/>
        <w:rPr>
          <w:rFonts w:ascii="Times New Roman" w:hAnsi="Times New Roman" w:cs="Times New Roman"/>
          <w:color w:val="211D1E"/>
        </w:rPr>
      </w:pPr>
    </w:p>
    <w:p w14:paraId="061441F7" w14:textId="48201507" w:rsidR="00454228" w:rsidRPr="00454228" w:rsidRDefault="00454228" w:rsidP="00454228">
      <w:pPr>
        <w:pStyle w:val="ListeParagraf"/>
        <w:numPr>
          <w:ilvl w:val="0"/>
          <w:numId w:val="28"/>
        </w:numPr>
        <w:spacing w:after="0" w:line="240" w:lineRule="auto"/>
        <w:rPr>
          <w:rFonts w:ascii="Times New Roman" w:hAnsi="Times New Roman" w:cs="Times New Roman"/>
          <w:color w:val="211D1E"/>
        </w:rPr>
      </w:pPr>
      <w:r w:rsidRPr="00454228">
        <w:rPr>
          <w:rFonts w:ascii="Times New Roman" w:eastAsia="Calibri" w:hAnsi="Times New Roman" w:cs="Times New Roman"/>
          <w:b/>
          <w:bCs/>
          <w:kern w:val="0"/>
          <w:lang w:eastAsia="en-US"/>
          <w14:ligatures w14:val="none"/>
        </w:rPr>
        <w:t>Aşağıdaki soruları metne göre cevaplayınız?</w:t>
      </w:r>
      <w:r w:rsidRPr="00454228">
        <w:rPr>
          <w:rFonts w:ascii="Times New Roman" w:eastAsia="Calibri" w:hAnsi="Times New Roman" w:cs="Times New Roman"/>
          <w:b/>
          <w:kern w:val="0"/>
          <w:lang w:eastAsia="en-US"/>
          <w14:ligatures w14:val="none"/>
        </w:rPr>
        <w:t xml:space="preserve"> (1</w:t>
      </w:r>
      <w:r w:rsidR="00F819A6">
        <w:rPr>
          <w:rFonts w:ascii="Times New Roman" w:eastAsia="Calibri" w:hAnsi="Times New Roman" w:cs="Times New Roman"/>
          <w:b/>
          <w:kern w:val="0"/>
          <w:lang w:eastAsia="en-US"/>
          <w14:ligatures w14:val="none"/>
        </w:rPr>
        <w:t>5</w:t>
      </w:r>
      <w:r w:rsidRPr="00454228">
        <w:rPr>
          <w:rFonts w:ascii="Times New Roman" w:eastAsia="Calibri" w:hAnsi="Times New Roman" w:cs="Times New Roman"/>
          <w:b/>
          <w:kern w:val="0"/>
          <w:lang w:eastAsia="en-US"/>
          <w14:ligatures w14:val="none"/>
        </w:rPr>
        <w:t>P)</w:t>
      </w:r>
    </w:p>
    <w:p w14:paraId="52335268" w14:textId="0CF3B80A" w:rsidR="00454228" w:rsidRPr="00147DB7" w:rsidRDefault="00454228" w:rsidP="00454228">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kern w:val="0"/>
          <w14:ligatures w14:val="none"/>
        </w:rPr>
        <w:t>10.sınıf öğrencileri Duru, Arda ve Nil, felsefe dersinden sonra teneffüste konuşmaya başlarlar.</w:t>
      </w:r>
    </w:p>
    <w:p w14:paraId="15ED4A08" w14:textId="3BD48985" w:rsidR="00454228" w:rsidRPr="00147DB7" w:rsidRDefault="00454228" w:rsidP="00454228">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Duru:</w:t>
      </w:r>
      <w:r w:rsidRPr="00147DB7">
        <w:rPr>
          <w:rFonts w:ascii="Times New Roman" w:eastAsia="Times New Roman" w:hAnsi="Times New Roman" w:cs="Times New Roman"/>
          <w:kern w:val="0"/>
          <w14:ligatures w14:val="none"/>
        </w:rPr>
        <w:t xml:space="preserve"> Felsefeyi sadece zor sorular sormak sanıyordum. Ama bugün anladım ki felsefe, soruların arkasındaki düşünceyi fark ettiriyor. Artık “cevap bulmak” kadar “nasıl düşündüğümü” de sorguluyorum.</w:t>
      </w:r>
    </w:p>
    <w:p w14:paraId="4B3DDE1C" w14:textId="32CAE1F2" w:rsidR="00454228" w:rsidRPr="00147DB7" w:rsidRDefault="00454228" w:rsidP="00454228">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Arda:</w:t>
      </w:r>
      <w:r w:rsidRPr="00147DB7">
        <w:rPr>
          <w:rFonts w:ascii="Times New Roman" w:eastAsia="Times New Roman" w:hAnsi="Times New Roman" w:cs="Times New Roman"/>
          <w:kern w:val="0"/>
          <w14:ligatures w14:val="none"/>
        </w:rPr>
        <w:t xml:space="preserve"> Evet, ben de aynı şeyi hissettim. Felsefe bana, bilginin ezberlenmesi değil, anlaşılması gerektiğini gösterdi. Artık “doğruyu bilmek” yerine “doğrunun neden doğru olduğunu” merak ediyorum.</w:t>
      </w:r>
    </w:p>
    <w:p w14:paraId="1F7EC3C5" w14:textId="278A083F" w:rsidR="00454228" w:rsidRPr="00147DB7" w:rsidRDefault="00454228" w:rsidP="00454228">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Nil:</w:t>
      </w:r>
      <w:r w:rsidRPr="00147DB7">
        <w:rPr>
          <w:rFonts w:ascii="Times New Roman" w:eastAsia="Times New Roman" w:hAnsi="Times New Roman" w:cs="Times New Roman"/>
          <w:kern w:val="0"/>
          <w14:ligatures w14:val="none"/>
        </w:rPr>
        <w:t xml:space="preserve"> Benim en çok ilgimi çeken şey, filozofların sürekli şaşırabilme yetenekleri oldu. Belki de felsefe bu yüzden hiç bitmiyor; çünkü insan, her şeyi anladığını sandığı anda yeni bir soru doğuyor.</w:t>
      </w:r>
    </w:p>
    <w:p w14:paraId="5D29301C" w14:textId="5A7AAAE0" w:rsidR="00454228" w:rsidRPr="00C5650C" w:rsidRDefault="00454228" w:rsidP="00454228">
      <w:pPr>
        <w:pStyle w:val="ListeParagraf"/>
        <w:numPr>
          <w:ilvl w:val="0"/>
          <w:numId w:val="27"/>
        </w:numPr>
        <w:spacing w:after="0" w:line="240" w:lineRule="auto"/>
        <w:rPr>
          <w:rFonts w:ascii="Times New Roman" w:eastAsia="Times New Roman" w:hAnsi="Times New Roman" w:cs="Times New Roman"/>
          <w:b/>
          <w:bCs/>
          <w:kern w:val="0"/>
          <w14:ligatures w14:val="none"/>
        </w:rPr>
      </w:pPr>
      <w:r w:rsidRPr="00C5650C">
        <w:rPr>
          <w:rFonts w:ascii="Times New Roman" w:eastAsia="Times New Roman" w:hAnsi="Times New Roman" w:cs="Times New Roman"/>
          <w:b/>
          <w:bCs/>
          <w:kern w:val="0"/>
          <w14:ligatures w14:val="none"/>
        </w:rPr>
        <w:t xml:space="preserve">Duru’nun “artık nasıl düşündüğümü de sorguluyorum” sözü, felsefenin hangi temel özelliğini yansıtmaktadır? </w:t>
      </w:r>
    </w:p>
    <w:p w14:paraId="10279052" w14:textId="4BF5DA5B" w:rsidR="00454228" w:rsidRDefault="00567B48" w:rsidP="00454228">
      <w:pPr>
        <w:pStyle w:val="ListeParagraf"/>
        <w:spacing w:after="0" w:line="240" w:lineRule="auto"/>
        <w:ind w:left="-66"/>
        <w:rPr>
          <w:rFonts w:ascii="Times New Roman" w:eastAsia="Times New Roman" w:hAnsi="Times New Roman" w:cs="Times New Roman"/>
          <w:b/>
          <w:bCs/>
          <w:kern w:val="0"/>
          <w14:ligatures w14:val="none"/>
        </w:rPr>
      </w:pPr>
      <w:r>
        <w:rPr>
          <w:noProof/>
        </w:rPr>
        <mc:AlternateContent>
          <mc:Choice Requires="wps">
            <w:drawing>
              <wp:anchor distT="0" distB="0" distL="114300" distR="114300" simplePos="0" relativeHeight="251667456" behindDoc="0" locked="0" layoutInCell="1" allowOverlap="1" wp14:anchorId="64CDA570" wp14:editId="50E3F0C1">
                <wp:simplePos x="0" y="0"/>
                <wp:positionH relativeFrom="margin">
                  <wp:align>left</wp:align>
                </wp:positionH>
                <wp:positionV relativeFrom="paragraph">
                  <wp:posOffset>44907</wp:posOffset>
                </wp:positionV>
                <wp:extent cx="4659782" cy="504267"/>
                <wp:effectExtent l="0" t="0" r="26670" b="10160"/>
                <wp:wrapNone/>
                <wp:docPr id="1504423057" name="Dikdörtgen: Köşeleri Yuvarlatılmış 12"/>
                <wp:cNvGraphicFramePr/>
                <a:graphic xmlns:a="http://schemas.openxmlformats.org/drawingml/2006/main">
                  <a:graphicData uri="http://schemas.microsoft.com/office/word/2010/wordprocessingShape">
                    <wps:wsp>
                      <wps:cNvSpPr/>
                      <wps:spPr>
                        <a:xfrm>
                          <a:off x="0" y="0"/>
                          <a:ext cx="4659782" cy="504267"/>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9190BBB" w14:textId="7212E67D" w:rsidR="008D0E0F" w:rsidRPr="008D0E0F" w:rsidRDefault="008D0E0F" w:rsidP="008D0E0F">
                            <w:pPr>
                              <w:jc w:val="center"/>
                              <w:rPr>
                                <w:b/>
                                <w:bCs/>
                              </w:rPr>
                            </w:pPr>
                            <w:r w:rsidRPr="008D0E0F">
                              <w:rPr>
                                <w:b/>
                                <w:bCs/>
                              </w:rPr>
                              <w:t>REFLEKSİF ÖZELLİĞİ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CDA570" id="_x0000_s1042" style="position:absolute;left:0;text-align:left;margin-left:0;margin-top:3.55pt;width:366.9pt;height:39.7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" fillcolor="white [3201]" strokecolor="#156082 [3204]" strokeweight="1pt">
                <v:stroke joinstyle="miter"/>
                <v:textbox>
                  <w:txbxContent>
                    <w:p w14:paraId="79190BBB" w14:textId="7212E67D" w:rsidR="008D0E0F" w:rsidRPr="008D0E0F" w:rsidRDefault="008D0E0F" w:rsidP="008D0E0F">
                      <w:pPr>
                        <w:jc w:val="center"/>
                        <w:rPr>
                          <w:b/>
                          <w:bCs/>
                        </w:rPr>
                      </w:pPr>
                      <w:r w:rsidRPr="008D0E0F">
                        <w:rPr>
                          <w:b/>
                          <w:bCs/>
                        </w:rPr>
                        <w:t>REFLEKSİF ÖZELLİĞİ</w:t>
                      </w:r>
                    </w:p>
                  </w:txbxContent>
                </v:textbox>
                <w10:wrap anchorx="margin"/>
              </v:roundrect>
            </w:pict>
          </mc:Fallback>
        </mc:AlternateContent>
      </w:r>
    </w:p>
    <w:p w14:paraId="61D66BFA" w14:textId="33B1AD19" w:rsidR="00567B48" w:rsidRDefault="00567B48" w:rsidP="00454228">
      <w:pPr>
        <w:pStyle w:val="ListeParagraf"/>
        <w:spacing w:after="0" w:line="240" w:lineRule="auto"/>
        <w:ind w:left="-66"/>
        <w:rPr>
          <w:rFonts w:ascii="Times New Roman" w:eastAsia="Times New Roman" w:hAnsi="Times New Roman" w:cs="Times New Roman"/>
          <w:b/>
          <w:bCs/>
          <w:kern w:val="0"/>
          <w14:ligatures w14:val="none"/>
        </w:rPr>
      </w:pPr>
    </w:p>
    <w:p w14:paraId="6A7D7758" w14:textId="6BB277B5" w:rsidR="00567B48" w:rsidRPr="00C5650C" w:rsidRDefault="00567B48" w:rsidP="00454228">
      <w:pPr>
        <w:pStyle w:val="ListeParagraf"/>
        <w:spacing w:after="0" w:line="240" w:lineRule="auto"/>
        <w:ind w:left="-66"/>
        <w:rPr>
          <w:rFonts w:ascii="Times New Roman" w:eastAsia="Times New Roman" w:hAnsi="Times New Roman" w:cs="Times New Roman"/>
          <w:b/>
          <w:bCs/>
          <w:kern w:val="0"/>
          <w14:ligatures w14:val="none"/>
        </w:rPr>
      </w:pPr>
    </w:p>
    <w:p w14:paraId="58D84DB7" w14:textId="77777777" w:rsidR="00454228" w:rsidRPr="00147DB7" w:rsidRDefault="00454228" w:rsidP="00454228">
      <w:pPr>
        <w:spacing w:after="0" w:line="240" w:lineRule="auto"/>
        <w:ind w:left="-426"/>
        <w:rPr>
          <w:rFonts w:ascii="Times New Roman" w:eastAsia="Times New Roman" w:hAnsi="Times New Roman" w:cs="Times New Roman"/>
          <w:b/>
          <w:bCs/>
          <w:kern w:val="0"/>
          <w14:ligatures w14:val="none"/>
        </w:rPr>
      </w:pPr>
    </w:p>
    <w:p w14:paraId="7D2A3A98" w14:textId="475CC735" w:rsidR="00454228" w:rsidRPr="00147DB7" w:rsidRDefault="00454228" w:rsidP="00454228">
      <w:pPr>
        <w:spacing w:after="0" w:line="240" w:lineRule="auto"/>
        <w:ind w:left="-426"/>
        <w:rPr>
          <w:rFonts w:ascii="Times New Roman" w:eastAsia="Times New Roman" w:hAnsi="Times New Roman" w:cs="Times New Roman"/>
          <w:b/>
          <w:bCs/>
          <w:kern w:val="0"/>
          <w14:ligatures w14:val="none"/>
        </w:rPr>
      </w:pPr>
      <w:r w:rsidRPr="00147DB7">
        <w:rPr>
          <w:rFonts w:ascii="Times New Roman" w:eastAsia="Times New Roman" w:hAnsi="Times New Roman" w:cs="Times New Roman"/>
          <w:b/>
          <w:bCs/>
          <w:kern w:val="0"/>
          <w14:ligatures w14:val="none"/>
        </w:rPr>
        <w:t>b) Elif’in “her şeyi ilk defa görüyormuş gibi bakmak” sözüyle dile getirdiği yaklaşım, felsefi tutumun hangi niteliğini yansıtır?</w:t>
      </w:r>
    </w:p>
    <w:p w14:paraId="5816E69B" w14:textId="74B08167" w:rsidR="00454228" w:rsidRPr="00147DB7" w:rsidRDefault="00567B48" w:rsidP="00454228">
      <w:pPr>
        <w:spacing w:after="0" w:line="240" w:lineRule="auto"/>
        <w:ind w:left="-426"/>
        <w:rPr>
          <w:rFonts w:ascii="Times New Roman" w:hAnsi="Times New Roman" w:cs="Times New Roman"/>
          <w:b/>
          <w:bCs/>
        </w:rPr>
      </w:pPr>
      <w:r>
        <w:rPr>
          <w:noProof/>
        </w:rPr>
        <mc:AlternateContent>
          <mc:Choice Requires="wps">
            <w:drawing>
              <wp:anchor distT="0" distB="0" distL="114300" distR="114300" simplePos="0" relativeHeight="251669504" behindDoc="0" locked="0" layoutInCell="1" allowOverlap="1" wp14:anchorId="3CE29885" wp14:editId="0F1AFA7B">
                <wp:simplePos x="0" y="0"/>
                <wp:positionH relativeFrom="margin">
                  <wp:posOffset>-65837</wp:posOffset>
                </wp:positionH>
                <wp:positionV relativeFrom="paragraph">
                  <wp:posOffset>60350</wp:posOffset>
                </wp:positionV>
                <wp:extent cx="4659782" cy="504267"/>
                <wp:effectExtent l="0" t="0" r="26670" b="10160"/>
                <wp:wrapNone/>
                <wp:docPr id="76128798" name="Dikdörtgen: Köşeleri Yuvarlatılmış 12"/>
                <wp:cNvGraphicFramePr/>
                <a:graphic xmlns:a="http://schemas.openxmlformats.org/drawingml/2006/main">
                  <a:graphicData uri="http://schemas.microsoft.com/office/word/2010/wordprocessingShape">
                    <wps:wsp>
                      <wps:cNvSpPr/>
                      <wps:spPr>
                        <a:xfrm>
                          <a:off x="0" y="0"/>
                          <a:ext cx="4659782" cy="504267"/>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48CA2C86" w14:textId="3F765DDF" w:rsidR="008D0E0F" w:rsidRPr="008D0E0F" w:rsidRDefault="008D0E0F" w:rsidP="008D0E0F">
                            <w:pPr>
                              <w:jc w:val="center"/>
                              <w:rPr>
                                <w:b/>
                                <w:bCs/>
                              </w:rPr>
                            </w:pPr>
                            <w:r w:rsidRPr="008D0E0F">
                              <w:rPr>
                                <w:b/>
                                <w:bCs/>
                              </w:rPr>
                              <w:t>MERAK VE HAYRET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E29885" id="_x0000_s1043" style="position:absolute;left:0;text-align:left;margin-left:-5.2pt;margin-top:4.75pt;width:366.9pt;height:39.7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" fillcolor="white [3201]" strokecolor="#156082 [3204]" strokeweight="1pt">
                <v:stroke joinstyle="miter"/>
                <v:textbox>
                  <w:txbxContent>
                    <w:p w14:paraId="48CA2C86" w14:textId="3F765DDF" w:rsidR="008D0E0F" w:rsidRPr="008D0E0F" w:rsidRDefault="008D0E0F" w:rsidP="008D0E0F">
                      <w:pPr>
                        <w:jc w:val="center"/>
                        <w:rPr>
                          <w:b/>
                          <w:bCs/>
                        </w:rPr>
                      </w:pPr>
                      <w:r w:rsidRPr="008D0E0F">
                        <w:rPr>
                          <w:b/>
                          <w:bCs/>
                        </w:rPr>
                        <w:t>MERAK VE HAYRET</w:t>
                      </w:r>
                    </w:p>
                  </w:txbxContent>
                </v:textbox>
                <w10:wrap anchorx="margin"/>
              </v:roundrect>
            </w:pict>
          </mc:Fallback>
        </mc:AlternateContent>
      </w:r>
    </w:p>
    <w:p w14:paraId="0199BF39" w14:textId="66921D82" w:rsidR="00454228" w:rsidRDefault="00454228" w:rsidP="00454228">
      <w:pPr>
        <w:spacing w:after="0" w:line="240" w:lineRule="auto"/>
        <w:ind w:left="-426"/>
        <w:rPr>
          <w:rFonts w:ascii="Times New Roman" w:hAnsi="Times New Roman" w:cs="Times New Roman"/>
          <w:b/>
          <w:bCs/>
        </w:rPr>
      </w:pPr>
    </w:p>
    <w:p w14:paraId="3B7EBEE7" w14:textId="080C5E10" w:rsidR="00567B48" w:rsidRDefault="00567B48" w:rsidP="00454228">
      <w:pPr>
        <w:spacing w:after="0" w:line="240" w:lineRule="auto"/>
        <w:ind w:left="-426"/>
        <w:rPr>
          <w:rFonts w:ascii="Times New Roman" w:hAnsi="Times New Roman" w:cs="Times New Roman"/>
          <w:b/>
          <w:bCs/>
        </w:rPr>
      </w:pPr>
    </w:p>
    <w:p w14:paraId="42D3991D" w14:textId="3345BFFE" w:rsidR="00567B48" w:rsidRDefault="00567B48" w:rsidP="00454228">
      <w:pPr>
        <w:spacing w:after="0" w:line="240" w:lineRule="auto"/>
        <w:ind w:left="-426"/>
        <w:rPr>
          <w:rFonts w:ascii="Times New Roman" w:hAnsi="Times New Roman" w:cs="Times New Roman"/>
          <w:b/>
          <w:bCs/>
        </w:rPr>
      </w:pPr>
    </w:p>
    <w:p w14:paraId="52C217DC" w14:textId="01AAC7D8" w:rsidR="00567B48" w:rsidRDefault="00567B48" w:rsidP="00454228">
      <w:pPr>
        <w:spacing w:after="0" w:line="240" w:lineRule="auto"/>
        <w:ind w:left="-426"/>
        <w:rPr>
          <w:rFonts w:ascii="Times New Roman" w:hAnsi="Times New Roman" w:cs="Times New Roman"/>
          <w:b/>
          <w:bCs/>
        </w:rPr>
      </w:pPr>
    </w:p>
    <w:p w14:paraId="2933D94D" w14:textId="77777777" w:rsidR="003915D7" w:rsidRPr="003915D7" w:rsidRDefault="003915D7" w:rsidP="003915D7">
      <w:pPr>
        <w:pStyle w:val="ListeParagraf"/>
        <w:spacing w:after="0" w:line="240" w:lineRule="auto"/>
        <w:ind w:left="-66"/>
        <w:rPr>
          <w:rFonts w:ascii="Times New Roman" w:eastAsia="Times New Roman" w:hAnsi="Times New Roman" w:cs="Times New Roman"/>
          <w:kern w:val="0"/>
          <w14:ligatures w14:val="none"/>
        </w:rPr>
      </w:pPr>
      <w:r w:rsidRPr="003915D7">
        <w:rPr>
          <w:rFonts w:ascii="Times New Roman" w:eastAsia="Times New Roman" w:hAnsi="Times New Roman" w:cs="Times New Roman"/>
          <w:kern w:val="0"/>
          <w14:ligatures w14:val="none"/>
        </w:rPr>
        <w:t xml:space="preserve">Felsefi sorular, yalnızca bilgi edinmek için değil; düşünmenin sınırlarını keşfetmek için sorulur. Bu sorular, kesin cevaplar aramak yerine, insanı daha derin bir anlayışın peşine düşürür. Felsefe, “nedir” diye sormaktan hiç vazgeçmez; çünkü bu </w:t>
      </w:r>
      <w:proofErr w:type="gramStart"/>
      <w:r w:rsidRPr="003915D7">
        <w:rPr>
          <w:rFonts w:ascii="Times New Roman" w:eastAsia="Times New Roman" w:hAnsi="Times New Roman" w:cs="Times New Roman"/>
          <w:kern w:val="0"/>
          <w14:ligatures w14:val="none"/>
        </w:rPr>
        <w:t>soru,</w:t>
      </w:r>
      <w:proofErr w:type="gramEnd"/>
      <w:r w:rsidRPr="003915D7">
        <w:rPr>
          <w:rFonts w:ascii="Times New Roman" w:eastAsia="Times New Roman" w:hAnsi="Times New Roman" w:cs="Times New Roman"/>
          <w:kern w:val="0"/>
          <w14:ligatures w14:val="none"/>
        </w:rPr>
        <w:t xml:space="preserve"> hem merakı diri tutar hem de düşünceyi sürekli yeniler. Felsefi sorgulama, kavramların doğru kullanımını araştırır, anlamın yüzeyinde değil, temelinde derinleşmeye çalışır.</w:t>
      </w:r>
    </w:p>
    <w:p w14:paraId="5F3D6849" w14:textId="5996DC41" w:rsidR="00454228" w:rsidRPr="00454228" w:rsidRDefault="00454228" w:rsidP="00454228">
      <w:pPr>
        <w:pStyle w:val="ListeParagraf"/>
        <w:numPr>
          <w:ilvl w:val="0"/>
          <w:numId w:val="28"/>
        </w:numPr>
        <w:spacing w:after="0" w:line="240" w:lineRule="auto"/>
        <w:rPr>
          <w:rFonts w:ascii="Times New Roman" w:eastAsia="Times New Roman" w:hAnsi="Times New Roman" w:cs="Times New Roman"/>
          <w:kern w:val="0"/>
          <w14:ligatures w14:val="none"/>
        </w:rPr>
      </w:pPr>
      <w:r w:rsidRPr="00454228">
        <w:rPr>
          <w:rFonts w:ascii="Times New Roman" w:eastAsia="Times New Roman" w:hAnsi="Times New Roman" w:cs="Times New Roman"/>
          <w:b/>
          <w:bCs/>
          <w:kern w:val="0"/>
          <w14:ligatures w14:val="none"/>
        </w:rPr>
        <w:t>Bu parçadan yola çıkarak felsefi soruların özelliklerini açıklayınız.</w:t>
      </w:r>
      <w:r w:rsidR="00F819A6" w:rsidRPr="00F819A6">
        <w:rPr>
          <w:rFonts w:eastAsia="Calibri"/>
          <w:b/>
          <w:lang w:eastAsia="en-US"/>
        </w:rPr>
        <w:t xml:space="preserve"> </w:t>
      </w:r>
      <w:r w:rsidR="00F819A6" w:rsidRPr="00315334">
        <w:rPr>
          <w:rFonts w:eastAsia="Calibri"/>
          <w:b/>
          <w:lang w:eastAsia="en-US"/>
        </w:rPr>
        <w:t>(1</w:t>
      </w:r>
      <w:r w:rsidR="00F819A6">
        <w:rPr>
          <w:rFonts w:eastAsia="Calibri"/>
          <w:b/>
          <w:lang w:eastAsia="en-US"/>
        </w:rPr>
        <w:t>5</w:t>
      </w:r>
      <w:r w:rsidR="00F819A6" w:rsidRPr="00315334">
        <w:rPr>
          <w:rFonts w:eastAsia="Calibri"/>
          <w:b/>
          <w:lang w:eastAsia="en-US"/>
        </w:rPr>
        <w:t>P)</w:t>
      </w:r>
    </w:p>
    <w:p w14:paraId="51D6B084" w14:textId="3A10F8B3" w:rsidR="00454228" w:rsidRPr="00147DB7" w:rsidRDefault="008D0E0F" w:rsidP="00454228">
      <w:pPr>
        <w:spacing w:after="0" w:line="240" w:lineRule="auto"/>
        <w:ind w:left="-426"/>
        <w:rPr>
          <w:rFonts w:ascii="Times New Roman" w:hAnsi="Times New Roman" w:cs="Times New Roman"/>
          <w:b/>
          <w:bCs/>
        </w:rPr>
      </w:pPr>
      <w:r>
        <w:rPr>
          <w:noProof/>
        </w:rPr>
        <mc:AlternateContent>
          <mc:Choice Requires="wps">
            <w:drawing>
              <wp:anchor distT="0" distB="0" distL="114300" distR="114300" simplePos="0" relativeHeight="251671552" behindDoc="0" locked="0" layoutInCell="1" allowOverlap="1" wp14:anchorId="44905E08" wp14:editId="7F5B0835">
                <wp:simplePos x="0" y="0"/>
                <wp:positionH relativeFrom="margin">
                  <wp:posOffset>-172402</wp:posOffset>
                </wp:positionH>
                <wp:positionV relativeFrom="paragraph">
                  <wp:posOffset>44767</wp:posOffset>
                </wp:positionV>
                <wp:extent cx="6312535" cy="2128837"/>
                <wp:effectExtent l="0" t="0" r="12065" b="24130"/>
                <wp:wrapNone/>
                <wp:docPr id="416925958" name="Dikdörtgen: Köşeleri Yuvarlatılmış 12"/>
                <wp:cNvGraphicFramePr/>
                <a:graphic xmlns:a="http://schemas.openxmlformats.org/drawingml/2006/main">
                  <a:graphicData uri="http://schemas.microsoft.com/office/word/2010/wordprocessingShape">
                    <wps:wsp>
                      <wps:cNvSpPr/>
                      <wps:spPr>
                        <a:xfrm>
                          <a:off x="0" y="0"/>
                          <a:ext cx="6312535" cy="2128837"/>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27CA0A09" w14:textId="6D21979E" w:rsidR="001576C8" w:rsidRPr="001576C8" w:rsidRDefault="001576C8" w:rsidP="001576C8">
                            <w:pPr>
                              <w:pStyle w:val="ListeParagraf"/>
                              <w:numPr>
                                <w:ilvl w:val="0"/>
                                <w:numId w:val="36"/>
                              </w:numPr>
                            </w:pPr>
                            <w:r w:rsidRPr="001576C8">
                              <w:t>Kesin ve tek bir cevap aramazlar; asıl amaç düşünmeyi derinleştirmektir.</w:t>
                            </w:r>
                          </w:p>
                          <w:p w14:paraId="0CEFCB26" w14:textId="291F6A27" w:rsidR="001576C8" w:rsidRPr="001576C8" w:rsidRDefault="001576C8" w:rsidP="001576C8">
                            <w:pPr>
                              <w:pStyle w:val="ListeParagraf"/>
                              <w:numPr>
                                <w:ilvl w:val="0"/>
                                <w:numId w:val="36"/>
                              </w:numPr>
                            </w:pPr>
                            <w:r w:rsidRPr="001576C8">
                              <w:t>Merak ve sorgulamaya dayanır, insanı düşünmenin sınırlarını keşfetmeye yönlendirir.</w:t>
                            </w:r>
                          </w:p>
                          <w:p w14:paraId="6651160B" w14:textId="4983544D" w:rsidR="001576C8" w:rsidRPr="001576C8" w:rsidRDefault="001576C8" w:rsidP="001576C8">
                            <w:pPr>
                              <w:pStyle w:val="ListeParagraf"/>
                              <w:numPr>
                                <w:ilvl w:val="0"/>
                                <w:numId w:val="36"/>
                              </w:numPr>
                            </w:pPr>
                            <w:r w:rsidRPr="001576C8">
                              <w:t>Yeni sorular doğurarak düşünceyi sürekli canlı ve dinamik tutar.</w:t>
                            </w:r>
                          </w:p>
                          <w:p w14:paraId="4FC78866" w14:textId="4164CC98" w:rsidR="001576C8" w:rsidRPr="001576C8" w:rsidRDefault="001576C8" w:rsidP="001576C8">
                            <w:pPr>
                              <w:pStyle w:val="ListeParagraf"/>
                              <w:numPr>
                                <w:ilvl w:val="0"/>
                                <w:numId w:val="36"/>
                              </w:numPr>
                            </w:pPr>
                            <w:r w:rsidRPr="001576C8">
                              <w:t>Sıradan olanı sorgulanabilir hâle getirir, alışılmış olana farklı bir gözle bakmayı sağlar.</w:t>
                            </w:r>
                          </w:p>
                          <w:p w14:paraId="34C89A2E" w14:textId="6B60A7B6" w:rsidR="001576C8" w:rsidRDefault="001576C8" w:rsidP="001576C8">
                            <w:pPr>
                              <w:pStyle w:val="ListeParagraf"/>
                              <w:numPr>
                                <w:ilvl w:val="0"/>
                                <w:numId w:val="36"/>
                              </w:numPr>
                            </w:pPr>
                            <w:r w:rsidRPr="001576C8">
                              <w:t>Kavramların anlamını ve temellerini araştırır, yüzeysel açıklamalarla yetinmez.</w:t>
                            </w:r>
                          </w:p>
                          <w:p w14:paraId="5D93F13C" w14:textId="6182547D" w:rsidR="001576C8" w:rsidRPr="001576C8" w:rsidRDefault="001576C8" w:rsidP="001576C8">
                            <w:pPr>
                              <w:pStyle w:val="ListeParagraf"/>
                              <w:numPr>
                                <w:ilvl w:val="0"/>
                                <w:numId w:val="36"/>
                              </w:numPr>
                            </w:pPr>
                            <w:r w:rsidRPr="001576C8">
                              <w:t>“Nedir?” türü sorularla kavramların anlamını ve temellerini araştırır.</w:t>
                            </w:r>
                          </w:p>
                          <w:p w14:paraId="0ECFAA7C" w14:textId="3463B865" w:rsidR="001576C8" w:rsidRPr="001576C8" w:rsidRDefault="001576C8" w:rsidP="001576C8">
                            <w:pPr>
                              <w:pStyle w:val="ListeParagraf"/>
                              <w:numPr>
                                <w:ilvl w:val="0"/>
                                <w:numId w:val="36"/>
                              </w:numPr>
                            </w:pPr>
                            <w:r w:rsidRPr="001576C8">
                              <w:t>Eleştirel ve temellendirilmiş düşünmeyi gerektirir; akıl yürütmeye dayanır.</w:t>
                            </w:r>
                          </w:p>
                          <w:p w14:paraId="4FCC0D5F" w14:textId="1451D63F" w:rsidR="001576C8" w:rsidRPr="001576C8" w:rsidRDefault="001576C8" w:rsidP="001576C8">
                            <w:pPr>
                              <w:pStyle w:val="ListeParagraf"/>
                              <w:numPr>
                                <w:ilvl w:val="0"/>
                                <w:numId w:val="36"/>
                              </w:numPr>
                            </w:pPr>
                            <w:r w:rsidRPr="001576C8">
                              <w:t>Evrensel niteliktedir; insan, bilgi, varlık ve değer gibi temel sorunlara yönelir.</w:t>
                            </w:r>
                          </w:p>
                          <w:p w14:paraId="790A475F" w14:textId="77777777" w:rsidR="008D0E0F" w:rsidRPr="001576C8" w:rsidRDefault="008D0E0F" w:rsidP="008D0E0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905E08" id="_x0000_s1044" style="position:absolute;left:0;text-align:left;margin-left:-13.55pt;margin-top:3.5pt;width:497.05pt;height:167.6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" fillcolor="white [3201]" strokecolor="#156082 [3204]" strokeweight="1pt">
                <v:stroke joinstyle="miter"/>
                <v:textbox>
                  <w:txbxContent>
                    <w:p w14:paraId="27CA0A09" w14:textId="6D21979E" w:rsidR="001576C8" w:rsidRPr="001576C8" w:rsidRDefault="001576C8" w:rsidP="001576C8">
                      <w:pPr>
                        <w:pStyle w:val="ListeParagraf"/>
                        <w:numPr>
                          <w:ilvl w:val="0"/>
                          <w:numId w:val="36"/>
                        </w:numPr>
                      </w:pPr>
                      <w:r w:rsidRPr="001576C8">
                        <w:t>Kesin ve tek bir cevap aramazlar; asıl amaç düşünmeyi derinleştirmektir.</w:t>
                      </w:r>
                    </w:p>
                    <w:p w14:paraId="0CEFCB26" w14:textId="291F6A27" w:rsidR="001576C8" w:rsidRPr="001576C8" w:rsidRDefault="001576C8" w:rsidP="001576C8">
                      <w:pPr>
                        <w:pStyle w:val="ListeParagraf"/>
                        <w:numPr>
                          <w:ilvl w:val="0"/>
                          <w:numId w:val="36"/>
                        </w:numPr>
                      </w:pPr>
                      <w:r w:rsidRPr="001576C8">
                        <w:t>Merak ve sorgulamaya dayanır, insanı düşünmenin sınırlarını keşfetmeye yönlendirir.</w:t>
                      </w:r>
                    </w:p>
                    <w:p w14:paraId="6651160B" w14:textId="4983544D" w:rsidR="001576C8" w:rsidRPr="001576C8" w:rsidRDefault="001576C8" w:rsidP="001576C8">
                      <w:pPr>
                        <w:pStyle w:val="ListeParagraf"/>
                        <w:numPr>
                          <w:ilvl w:val="0"/>
                          <w:numId w:val="36"/>
                        </w:numPr>
                      </w:pPr>
                      <w:r w:rsidRPr="001576C8">
                        <w:t>Yeni sorular doğurarak düşünceyi sürekli canlı ve dinamik tutar.</w:t>
                      </w:r>
                    </w:p>
                    <w:p w14:paraId="4FC78866" w14:textId="4164CC98" w:rsidR="001576C8" w:rsidRPr="001576C8" w:rsidRDefault="001576C8" w:rsidP="001576C8">
                      <w:pPr>
                        <w:pStyle w:val="ListeParagraf"/>
                        <w:numPr>
                          <w:ilvl w:val="0"/>
                          <w:numId w:val="36"/>
                        </w:numPr>
                      </w:pPr>
                      <w:r w:rsidRPr="001576C8">
                        <w:t>Sıradan olanı sorgulanabilir hâle getirir, alışılmış olana farklı bir gözle bakmayı sağlar.</w:t>
                      </w:r>
                    </w:p>
                    <w:p w14:paraId="34C89A2E" w14:textId="6B60A7B6" w:rsidR="001576C8" w:rsidRDefault="001576C8" w:rsidP="001576C8">
                      <w:pPr>
                        <w:pStyle w:val="ListeParagraf"/>
                        <w:numPr>
                          <w:ilvl w:val="0"/>
                          <w:numId w:val="36"/>
                        </w:numPr>
                      </w:pPr>
                      <w:r w:rsidRPr="001576C8">
                        <w:t>Kavramların anlamını ve temellerini araştırır, yüzeysel açıklamalarla yetinmez.</w:t>
                      </w:r>
                    </w:p>
                    <w:p w14:paraId="5D93F13C" w14:textId="6182547D" w:rsidR="001576C8" w:rsidRPr="001576C8" w:rsidRDefault="001576C8" w:rsidP="001576C8">
                      <w:pPr>
                        <w:pStyle w:val="ListeParagraf"/>
                        <w:numPr>
                          <w:ilvl w:val="0"/>
                          <w:numId w:val="36"/>
                        </w:numPr>
                      </w:pPr>
                      <w:r w:rsidRPr="001576C8">
                        <w:t>“Nedir?” türü sorularla kavramların anlamını ve temellerini araştırır.</w:t>
                      </w:r>
                    </w:p>
                    <w:p w14:paraId="0ECFAA7C" w14:textId="3463B865" w:rsidR="001576C8" w:rsidRPr="001576C8" w:rsidRDefault="001576C8" w:rsidP="001576C8">
                      <w:pPr>
                        <w:pStyle w:val="ListeParagraf"/>
                        <w:numPr>
                          <w:ilvl w:val="0"/>
                          <w:numId w:val="36"/>
                        </w:numPr>
                      </w:pPr>
                      <w:r w:rsidRPr="001576C8">
                        <w:t>Eleştirel ve temellendirilmiş düşünmeyi gerektirir; akıl yürütmeye dayanır.</w:t>
                      </w:r>
                    </w:p>
                    <w:p w14:paraId="4FCC0D5F" w14:textId="1451D63F" w:rsidR="001576C8" w:rsidRPr="001576C8" w:rsidRDefault="001576C8" w:rsidP="001576C8">
                      <w:pPr>
                        <w:pStyle w:val="ListeParagraf"/>
                        <w:numPr>
                          <w:ilvl w:val="0"/>
                          <w:numId w:val="36"/>
                        </w:numPr>
                      </w:pPr>
                      <w:r w:rsidRPr="001576C8">
                        <w:t>Evrensel niteliktedir; insan, bilgi, varlık ve değer gibi temel sorunlara yönelir.</w:t>
                      </w:r>
                    </w:p>
                    <w:p w14:paraId="790A475F" w14:textId="77777777" w:rsidR="008D0E0F" w:rsidRPr="001576C8" w:rsidRDefault="008D0E0F" w:rsidP="008D0E0F"/>
                  </w:txbxContent>
                </v:textbox>
                <w10:wrap anchorx="margin"/>
              </v:roundrect>
            </w:pict>
          </mc:Fallback>
        </mc:AlternateContent>
      </w:r>
    </w:p>
    <w:p w14:paraId="343E8A13" w14:textId="66A4BBB8" w:rsidR="00454228" w:rsidRDefault="00454228" w:rsidP="00454228">
      <w:pPr>
        <w:spacing w:after="0" w:line="240" w:lineRule="auto"/>
        <w:rPr>
          <w:rFonts w:ascii="Times New Roman" w:hAnsi="Times New Roman" w:cs="Times New Roman"/>
          <w:b/>
          <w:bCs/>
        </w:rPr>
      </w:pPr>
    </w:p>
    <w:p w14:paraId="5E43D7BD" w14:textId="77777777" w:rsidR="00454228" w:rsidRDefault="00454228" w:rsidP="00454228">
      <w:pPr>
        <w:spacing w:after="0" w:line="240" w:lineRule="auto"/>
        <w:rPr>
          <w:rFonts w:ascii="Times New Roman" w:hAnsi="Times New Roman" w:cs="Times New Roman"/>
          <w:b/>
          <w:bCs/>
        </w:rPr>
      </w:pPr>
    </w:p>
    <w:p w14:paraId="6BB84985" w14:textId="77777777" w:rsidR="00454228" w:rsidRDefault="00454228" w:rsidP="00454228">
      <w:pPr>
        <w:spacing w:after="0" w:line="240" w:lineRule="auto"/>
        <w:rPr>
          <w:rFonts w:ascii="Times New Roman" w:hAnsi="Times New Roman" w:cs="Times New Roman"/>
          <w:b/>
          <w:bCs/>
        </w:rPr>
      </w:pPr>
    </w:p>
    <w:p w14:paraId="17E967AF" w14:textId="7154A524" w:rsidR="00454228" w:rsidRDefault="00454228" w:rsidP="00454228">
      <w:pPr>
        <w:spacing w:after="0" w:line="240" w:lineRule="auto"/>
        <w:rPr>
          <w:rFonts w:ascii="Times New Roman" w:hAnsi="Times New Roman" w:cs="Times New Roman"/>
          <w:b/>
          <w:bCs/>
        </w:rPr>
      </w:pPr>
    </w:p>
    <w:p w14:paraId="26C71E7D" w14:textId="77777777" w:rsidR="00567B48" w:rsidRDefault="00567B48" w:rsidP="00454228">
      <w:pPr>
        <w:spacing w:after="0" w:line="240" w:lineRule="auto"/>
        <w:rPr>
          <w:rFonts w:ascii="Times New Roman" w:hAnsi="Times New Roman" w:cs="Times New Roman"/>
          <w:b/>
          <w:bCs/>
        </w:rPr>
      </w:pPr>
    </w:p>
    <w:p w14:paraId="0B518EF7" w14:textId="77777777" w:rsidR="00567B48" w:rsidRDefault="00567B48" w:rsidP="00454228">
      <w:pPr>
        <w:spacing w:after="0" w:line="240" w:lineRule="auto"/>
        <w:rPr>
          <w:rFonts w:ascii="Times New Roman" w:hAnsi="Times New Roman" w:cs="Times New Roman"/>
          <w:b/>
          <w:bCs/>
        </w:rPr>
      </w:pPr>
    </w:p>
    <w:p w14:paraId="69E76802" w14:textId="77777777" w:rsidR="00567B48" w:rsidRDefault="00567B48" w:rsidP="00454228">
      <w:pPr>
        <w:spacing w:after="0" w:line="240" w:lineRule="auto"/>
        <w:rPr>
          <w:rFonts w:ascii="Times New Roman" w:hAnsi="Times New Roman" w:cs="Times New Roman"/>
          <w:b/>
          <w:bCs/>
        </w:rPr>
      </w:pPr>
    </w:p>
    <w:p w14:paraId="7B9564DC" w14:textId="77777777" w:rsidR="00567B48" w:rsidRDefault="00567B48" w:rsidP="00454228">
      <w:pPr>
        <w:spacing w:after="0" w:line="240" w:lineRule="auto"/>
        <w:rPr>
          <w:rFonts w:ascii="Times New Roman" w:hAnsi="Times New Roman" w:cs="Times New Roman"/>
          <w:b/>
          <w:bCs/>
        </w:rPr>
      </w:pPr>
    </w:p>
    <w:p w14:paraId="703B5B7E" w14:textId="6069C5D6" w:rsidR="00454228" w:rsidRDefault="00454228" w:rsidP="00454228">
      <w:pPr>
        <w:spacing w:after="0" w:line="240" w:lineRule="auto"/>
        <w:rPr>
          <w:rFonts w:ascii="Times New Roman" w:hAnsi="Times New Roman" w:cs="Times New Roman"/>
          <w:b/>
          <w:bCs/>
        </w:rPr>
      </w:pPr>
    </w:p>
    <w:p w14:paraId="0D1F521F" w14:textId="41F44E26" w:rsidR="00454228" w:rsidRDefault="00454228" w:rsidP="00454228">
      <w:pPr>
        <w:spacing w:after="0" w:line="240" w:lineRule="auto"/>
        <w:ind w:left="-426"/>
        <w:rPr>
          <w:rFonts w:ascii="Times New Roman" w:eastAsia="Times New Roman" w:hAnsi="Times New Roman" w:cs="Times New Roman"/>
          <w:kern w:val="0"/>
          <w14:ligatures w14:val="none"/>
        </w:rPr>
      </w:pPr>
      <w:r w:rsidRPr="00147DB7">
        <w:rPr>
          <w:rFonts w:ascii="Times New Roman" w:eastAsia="Times New Roman" w:hAnsi="Times New Roman" w:cs="Times New Roman"/>
          <w:kern w:val="0"/>
          <w14:ligatures w14:val="none"/>
        </w:rPr>
        <w:t>Bir sabah Elif, işe gitmek için her zamanki otobüse bindi. Kulaklığını taktı, pencereden dışarı baktı.</w:t>
      </w:r>
      <w:r w:rsidRPr="00147DB7">
        <w:rPr>
          <w:rFonts w:ascii="Times New Roman" w:eastAsia="Times New Roman" w:hAnsi="Times New Roman" w:cs="Times New Roman"/>
          <w:kern w:val="0"/>
          <w14:ligatures w14:val="none"/>
        </w:rPr>
        <w:br/>
        <w:t xml:space="preserve">Her şey aynıydı: sokaklar, insanlar, yüzler… Ama birden zihninden bir düşünce geçti: “Ben bu hayatı seçiyor muyum, </w:t>
      </w:r>
      <w:r w:rsidRPr="00147DB7">
        <w:rPr>
          <w:rFonts w:ascii="Times New Roman" w:eastAsia="Times New Roman" w:hAnsi="Times New Roman" w:cs="Times New Roman"/>
          <w:kern w:val="0"/>
          <w14:ligatures w14:val="none"/>
        </w:rPr>
        <w:lastRenderedPageBreak/>
        <w:t>yoksa sadece alışkanlıklarımı mı tekrar ediyorum?” O anda içini garip bir sessizlik kapladı. Cevabı hemen bulamadı; belki de bulmak istemedi. Ama o günden sonra her kararında, her davranışında aynı soruyu sormaya başladı: “Gerçekten neden bunu yapıyorum?” Zamanla fark etti ki bazı düşünceler ona ait değilmiş — sadece duymuş, inanmış, uygulamış. Artık her şeyi sorguluyordu: inandıklarını, değerlerini, korkularını… Ve bu sorgulama, onu hem kendine hem de hayata daha yaklaştırdı.</w:t>
      </w:r>
    </w:p>
    <w:p w14:paraId="07C84F0E" w14:textId="6291564C" w:rsidR="00454228" w:rsidRPr="00454228" w:rsidRDefault="00454228" w:rsidP="00454228">
      <w:pPr>
        <w:pStyle w:val="ListeParagraf"/>
        <w:numPr>
          <w:ilvl w:val="0"/>
          <w:numId w:val="28"/>
        </w:numPr>
        <w:spacing w:after="0" w:line="240" w:lineRule="auto"/>
        <w:rPr>
          <w:rFonts w:ascii="Times New Roman" w:eastAsia="Times New Roman" w:hAnsi="Times New Roman" w:cs="Times New Roman"/>
          <w:kern w:val="0"/>
          <w14:ligatures w14:val="none"/>
        </w:rPr>
      </w:pPr>
      <w:r w:rsidRPr="00454228">
        <w:rPr>
          <w:rFonts w:ascii="Times New Roman" w:eastAsia="Times New Roman" w:hAnsi="Times New Roman" w:cs="Times New Roman"/>
          <w:b/>
          <w:bCs/>
          <w:kern w:val="0"/>
          <w14:ligatures w14:val="none"/>
        </w:rPr>
        <w:t>Yukarıdaki hikâyeden hareketle, felsefi düşünmenin bireyde yarattığı değişimleri yorumlayınız.</w:t>
      </w:r>
      <w:r w:rsidR="00F819A6" w:rsidRPr="00F819A6">
        <w:rPr>
          <w:rFonts w:eastAsia="Calibri"/>
          <w:b/>
          <w:lang w:eastAsia="en-US"/>
        </w:rPr>
        <w:t xml:space="preserve"> </w:t>
      </w:r>
      <w:r w:rsidR="00F819A6" w:rsidRPr="00315334">
        <w:rPr>
          <w:rFonts w:eastAsia="Calibri"/>
          <w:b/>
          <w:lang w:eastAsia="en-US"/>
        </w:rPr>
        <w:t>(1</w:t>
      </w:r>
      <w:r w:rsidR="007C747E">
        <w:rPr>
          <w:rFonts w:eastAsia="Calibri"/>
          <w:b/>
          <w:lang w:eastAsia="en-US"/>
        </w:rPr>
        <w:t>0</w:t>
      </w:r>
      <w:r w:rsidR="00F819A6" w:rsidRPr="00315334">
        <w:rPr>
          <w:rFonts w:eastAsia="Calibri"/>
          <w:b/>
          <w:lang w:eastAsia="en-US"/>
        </w:rPr>
        <w:t>P)</w:t>
      </w:r>
    </w:p>
    <w:p w14:paraId="2A8D852F" w14:textId="201EEFEE" w:rsidR="00454228" w:rsidRPr="00147DB7" w:rsidRDefault="00AC160D" w:rsidP="00454228">
      <w:pPr>
        <w:spacing w:after="0" w:line="240" w:lineRule="auto"/>
        <w:ind w:left="-426"/>
        <w:jc w:val="both"/>
        <w:rPr>
          <w:rFonts w:ascii="Times New Roman" w:eastAsia="DengXian" w:hAnsi="Times New Roman" w:cs="Times New Roman"/>
        </w:rPr>
      </w:pPr>
      <w:r>
        <w:rPr>
          <w:noProof/>
        </w:rPr>
        <mc:AlternateContent>
          <mc:Choice Requires="wps">
            <w:drawing>
              <wp:anchor distT="0" distB="0" distL="114300" distR="114300" simplePos="0" relativeHeight="251673600" behindDoc="0" locked="0" layoutInCell="1" allowOverlap="1" wp14:anchorId="3965456D" wp14:editId="25CCC4EF">
                <wp:simplePos x="0" y="0"/>
                <wp:positionH relativeFrom="margin">
                  <wp:posOffset>-353377</wp:posOffset>
                </wp:positionH>
                <wp:positionV relativeFrom="paragraph">
                  <wp:posOffset>63501</wp:posOffset>
                </wp:positionV>
                <wp:extent cx="6312535" cy="2590800"/>
                <wp:effectExtent l="0" t="0" r="12065" b="19050"/>
                <wp:wrapNone/>
                <wp:docPr id="1378940538" name="Dikdörtgen: Köşeleri Yuvarlatılmış 12"/>
                <wp:cNvGraphicFramePr/>
                <a:graphic xmlns:a="http://schemas.openxmlformats.org/drawingml/2006/main">
                  <a:graphicData uri="http://schemas.microsoft.com/office/word/2010/wordprocessingShape">
                    <wps:wsp>
                      <wps:cNvSpPr/>
                      <wps:spPr>
                        <a:xfrm>
                          <a:off x="0" y="0"/>
                          <a:ext cx="6312535" cy="25908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223DDD01" w14:textId="77777777" w:rsidR="009B7379" w:rsidRPr="009B7379" w:rsidRDefault="009B7379" w:rsidP="009B7379">
                            <w:pPr>
                              <w:spacing w:after="0" w:line="240" w:lineRule="auto"/>
                              <w:rPr>
                                <w:rFonts w:ascii="Times New Roman" w:hAnsi="Times New Roman" w:cs="Times New Roman"/>
                                <w:sz w:val="24"/>
                                <w:szCs w:val="24"/>
                              </w:rPr>
                            </w:pPr>
                            <w:r w:rsidRPr="009B7379">
                              <w:rPr>
                                <w:rFonts w:ascii="Times New Roman" w:hAnsi="Times New Roman" w:cs="Times New Roman"/>
                                <w:sz w:val="24"/>
                                <w:szCs w:val="24"/>
                              </w:rPr>
                              <w:t>Hikâyede Elif’in yaşadığı süreç, felsefi düşünmenin bireyde oluşturduğu zihinsel dönüşümü ortaya koymaktadır. Felsefi düşünme, bireyi sorgulamaya yönlendirerek onu alışkanlıklarla şekillenmiş bir yaşamdan bilinçli bir yaşama taşır. Elif, günlük rutinini sorguladığında hazır düşünceleri kabul etmek yerine kendi düşünme sürecini başlatmış ve böylece düşünsel bağımsızlığa yönelmiştir.</w:t>
                            </w:r>
                          </w:p>
                          <w:p w14:paraId="3A543A4B" w14:textId="77777777" w:rsidR="009B7379" w:rsidRPr="009B7379" w:rsidRDefault="009B7379" w:rsidP="009B7379">
                            <w:pPr>
                              <w:spacing w:after="0" w:line="240" w:lineRule="auto"/>
                              <w:rPr>
                                <w:rFonts w:ascii="Times New Roman" w:hAnsi="Times New Roman" w:cs="Times New Roman"/>
                                <w:sz w:val="24"/>
                                <w:szCs w:val="24"/>
                              </w:rPr>
                            </w:pPr>
                            <w:r w:rsidRPr="009B7379">
                              <w:rPr>
                                <w:rFonts w:ascii="Times New Roman" w:hAnsi="Times New Roman" w:cs="Times New Roman"/>
                                <w:sz w:val="24"/>
                                <w:szCs w:val="24"/>
                              </w:rPr>
                              <w:t>Bu süreçte felsefi düşünme bireye:</w:t>
                            </w:r>
                          </w:p>
                          <w:p w14:paraId="4C4D1B4C"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Sorgulama bilinci</w:t>
                            </w:r>
                            <w:r w:rsidRPr="009B7379">
                              <w:rPr>
                                <w:rFonts w:ascii="Times New Roman" w:hAnsi="Times New Roman" w:cs="Times New Roman"/>
                                <w:sz w:val="24"/>
                                <w:szCs w:val="24"/>
                              </w:rPr>
                              <w:t xml:space="preserve"> kazandırır.</w:t>
                            </w:r>
                          </w:p>
                          <w:p w14:paraId="451D1A76"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Öz farkındalık</w:t>
                            </w:r>
                            <w:r w:rsidRPr="009B7379">
                              <w:rPr>
                                <w:rFonts w:ascii="Times New Roman" w:hAnsi="Times New Roman" w:cs="Times New Roman"/>
                                <w:sz w:val="24"/>
                                <w:szCs w:val="24"/>
                              </w:rPr>
                              <w:t xml:space="preserve"> geliştirir.</w:t>
                            </w:r>
                          </w:p>
                          <w:p w14:paraId="088CF145"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Eleştirel düşünme</w:t>
                            </w:r>
                            <w:r w:rsidRPr="009B7379">
                              <w:rPr>
                                <w:rFonts w:ascii="Times New Roman" w:hAnsi="Times New Roman" w:cs="Times New Roman"/>
                                <w:sz w:val="24"/>
                                <w:szCs w:val="24"/>
                              </w:rPr>
                              <w:t xml:space="preserve"> becerisi sağlar.</w:t>
                            </w:r>
                          </w:p>
                          <w:p w14:paraId="221093B9"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Bilinçli karar alma</w:t>
                            </w:r>
                            <w:r w:rsidRPr="009B7379">
                              <w:rPr>
                                <w:rFonts w:ascii="Times New Roman" w:hAnsi="Times New Roman" w:cs="Times New Roman"/>
                                <w:sz w:val="24"/>
                                <w:szCs w:val="24"/>
                              </w:rPr>
                              <w:t xml:space="preserve"> yetisi kazandırır.</w:t>
                            </w:r>
                          </w:p>
                          <w:p w14:paraId="70FFE7C3"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Düşünsel özgürleşme</w:t>
                            </w:r>
                            <w:r w:rsidRPr="009B7379">
                              <w:rPr>
                                <w:rFonts w:ascii="Times New Roman" w:hAnsi="Times New Roman" w:cs="Times New Roman"/>
                                <w:sz w:val="24"/>
                                <w:szCs w:val="24"/>
                              </w:rPr>
                              <w:t xml:space="preserve"> imkânı sunar.</w:t>
                            </w:r>
                          </w:p>
                          <w:p w14:paraId="26DA4F2D" w14:textId="16A6002C" w:rsidR="00AC160D" w:rsidRPr="009B7379" w:rsidRDefault="009B7379" w:rsidP="009B7379">
                            <w:pPr>
                              <w:spacing w:after="0" w:line="240" w:lineRule="auto"/>
                              <w:rPr>
                                <w:rFonts w:ascii="Times New Roman" w:hAnsi="Times New Roman" w:cs="Times New Roman"/>
                                <w:sz w:val="24"/>
                                <w:szCs w:val="24"/>
                              </w:rPr>
                            </w:pPr>
                            <w:r w:rsidRPr="009B7379">
                              <w:rPr>
                                <w:rFonts w:ascii="Times New Roman" w:hAnsi="Times New Roman" w:cs="Times New Roman"/>
                                <w:sz w:val="24"/>
                                <w:szCs w:val="24"/>
                              </w:rPr>
                              <w:t>Sonuç olarak, felsefi düşünme bireyin kendini tanımasına, yaşamını yeniden değerlendirmesine ve daha anlamlı bir yaşam kurmasına katkı sağlar.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65456D" id="_x0000_s1045" style="position:absolute;left:0;text-align:left;margin-left:-27.8pt;margin-top:5pt;width:497.05pt;height:204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" fillcolor="white [3201]" strokecolor="#156082 [3204]" strokeweight="1pt">
                <v:stroke joinstyle="miter"/>
                <v:textbox>
                  <w:txbxContent>
                    <w:p w14:paraId="223DDD01" w14:textId="77777777" w:rsidR="009B7379" w:rsidRPr="009B7379" w:rsidRDefault="009B7379" w:rsidP="009B7379">
                      <w:pPr>
                        <w:spacing w:after="0" w:line="240" w:lineRule="auto"/>
                        <w:rPr>
                          <w:rFonts w:ascii="Times New Roman" w:hAnsi="Times New Roman" w:cs="Times New Roman"/>
                          <w:sz w:val="24"/>
                          <w:szCs w:val="24"/>
                        </w:rPr>
                      </w:pPr>
                      <w:r w:rsidRPr="009B7379">
                        <w:rPr>
                          <w:rFonts w:ascii="Times New Roman" w:hAnsi="Times New Roman" w:cs="Times New Roman"/>
                          <w:sz w:val="24"/>
                          <w:szCs w:val="24"/>
                        </w:rPr>
                        <w:t>Hikâyede Elif’in yaşadığı süreç, felsefi düşünmenin bireyde oluşturduğu zihinsel dönüşümü ortaya koymaktadır. Felsefi düşünme, bireyi sorgulamaya yönlendirerek onu alışkanlıklarla şekillenmiş bir yaşamdan bilinçli bir yaşama taşır. Elif, günlük rutinini sorguladığında hazır düşünceleri kabul etmek yerine kendi düşünme sürecini başlatmış ve böylece düşünsel bağımsızlığa yönelmiştir.</w:t>
                      </w:r>
                    </w:p>
                    <w:p w14:paraId="3A543A4B" w14:textId="77777777" w:rsidR="009B7379" w:rsidRPr="009B7379" w:rsidRDefault="009B7379" w:rsidP="009B7379">
                      <w:pPr>
                        <w:spacing w:after="0" w:line="240" w:lineRule="auto"/>
                        <w:rPr>
                          <w:rFonts w:ascii="Times New Roman" w:hAnsi="Times New Roman" w:cs="Times New Roman"/>
                          <w:sz w:val="24"/>
                          <w:szCs w:val="24"/>
                        </w:rPr>
                      </w:pPr>
                      <w:r w:rsidRPr="009B7379">
                        <w:rPr>
                          <w:rFonts w:ascii="Times New Roman" w:hAnsi="Times New Roman" w:cs="Times New Roman"/>
                          <w:sz w:val="24"/>
                          <w:szCs w:val="24"/>
                        </w:rPr>
                        <w:t>Bu süreçte felsefi düşünme bireye:</w:t>
                      </w:r>
                    </w:p>
                    <w:p w14:paraId="4C4D1B4C"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Sorgulama bilinci</w:t>
                      </w:r>
                      <w:r w:rsidRPr="009B7379">
                        <w:rPr>
                          <w:rFonts w:ascii="Times New Roman" w:hAnsi="Times New Roman" w:cs="Times New Roman"/>
                          <w:sz w:val="24"/>
                          <w:szCs w:val="24"/>
                        </w:rPr>
                        <w:t xml:space="preserve"> kazandırır.</w:t>
                      </w:r>
                    </w:p>
                    <w:p w14:paraId="451D1A76"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Öz farkındalık</w:t>
                      </w:r>
                      <w:r w:rsidRPr="009B7379">
                        <w:rPr>
                          <w:rFonts w:ascii="Times New Roman" w:hAnsi="Times New Roman" w:cs="Times New Roman"/>
                          <w:sz w:val="24"/>
                          <w:szCs w:val="24"/>
                        </w:rPr>
                        <w:t xml:space="preserve"> geliştirir.</w:t>
                      </w:r>
                    </w:p>
                    <w:p w14:paraId="088CF145"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Eleştirel düşünme</w:t>
                      </w:r>
                      <w:r w:rsidRPr="009B7379">
                        <w:rPr>
                          <w:rFonts w:ascii="Times New Roman" w:hAnsi="Times New Roman" w:cs="Times New Roman"/>
                          <w:sz w:val="24"/>
                          <w:szCs w:val="24"/>
                        </w:rPr>
                        <w:t xml:space="preserve"> becerisi sağlar.</w:t>
                      </w:r>
                    </w:p>
                    <w:p w14:paraId="221093B9"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Bilinçli karar alma</w:t>
                      </w:r>
                      <w:r w:rsidRPr="009B7379">
                        <w:rPr>
                          <w:rFonts w:ascii="Times New Roman" w:hAnsi="Times New Roman" w:cs="Times New Roman"/>
                          <w:sz w:val="24"/>
                          <w:szCs w:val="24"/>
                        </w:rPr>
                        <w:t xml:space="preserve"> yetisi kazandırır.</w:t>
                      </w:r>
                    </w:p>
                    <w:p w14:paraId="70FFE7C3" w14:textId="77777777" w:rsidR="009B7379" w:rsidRPr="009B7379" w:rsidRDefault="009B7379" w:rsidP="009B7379">
                      <w:pPr>
                        <w:numPr>
                          <w:ilvl w:val="0"/>
                          <w:numId w:val="39"/>
                        </w:numPr>
                        <w:spacing w:after="0" w:line="240" w:lineRule="auto"/>
                        <w:rPr>
                          <w:rFonts w:ascii="Times New Roman" w:hAnsi="Times New Roman" w:cs="Times New Roman"/>
                          <w:sz w:val="24"/>
                          <w:szCs w:val="24"/>
                        </w:rPr>
                      </w:pPr>
                      <w:r w:rsidRPr="009B7379">
                        <w:rPr>
                          <w:rFonts w:ascii="Times New Roman" w:hAnsi="Times New Roman" w:cs="Times New Roman"/>
                          <w:b/>
                          <w:bCs/>
                          <w:sz w:val="24"/>
                          <w:szCs w:val="24"/>
                        </w:rPr>
                        <w:t>Düşünsel özgürleşme</w:t>
                      </w:r>
                      <w:r w:rsidRPr="009B7379">
                        <w:rPr>
                          <w:rFonts w:ascii="Times New Roman" w:hAnsi="Times New Roman" w:cs="Times New Roman"/>
                          <w:sz w:val="24"/>
                          <w:szCs w:val="24"/>
                        </w:rPr>
                        <w:t xml:space="preserve"> imkânı sunar.</w:t>
                      </w:r>
                    </w:p>
                    <w:p w14:paraId="26DA4F2D" w14:textId="16A6002C" w:rsidR="00AC160D" w:rsidRPr="009B7379" w:rsidRDefault="009B7379" w:rsidP="009B7379">
                      <w:pPr>
                        <w:spacing w:after="0" w:line="240" w:lineRule="auto"/>
                        <w:rPr>
                          <w:rFonts w:ascii="Times New Roman" w:hAnsi="Times New Roman" w:cs="Times New Roman"/>
                          <w:sz w:val="24"/>
                          <w:szCs w:val="24"/>
                        </w:rPr>
                      </w:pPr>
                      <w:r w:rsidRPr="009B7379">
                        <w:rPr>
                          <w:rFonts w:ascii="Times New Roman" w:hAnsi="Times New Roman" w:cs="Times New Roman"/>
                          <w:sz w:val="24"/>
                          <w:szCs w:val="24"/>
                        </w:rPr>
                        <w:t>Sonuç olarak, felsefi düşünme bireyin kendini tanımasına, yaşamını yeniden değerlendirmesine ve daha anlamlı bir yaşam kurmasına katkı sağlar.</w:t>
                      </w:r>
                    </w:p>
                  </w:txbxContent>
                </v:textbox>
                <w10:wrap anchorx="margin"/>
              </v:roundrect>
            </w:pict>
          </mc:Fallback>
        </mc:AlternateContent>
      </w:r>
    </w:p>
    <w:p w14:paraId="123B1F4A" w14:textId="1CADA47A" w:rsidR="00454228" w:rsidRPr="00147DB7" w:rsidRDefault="00454228" w:rsidP="00454228">
      <w:pPr>
        <w:spacing w:after="0" w:line="240" w:lineRule="auto"/>
        <w:ind w:left="-426"/>
        <w:contextualSpacing/>
        <w:rPr>
          <w:rFonts w:ascii="Times New Roman" w:eastAsia="Calibri" w:hAnsi="Times New Roman" w:cs="Times New Roman"/>
          <w:b/>
          <w:kern w:val="0"/>
          <w:lang w:eastAsia="en-US"/>
          <w14:ligatures w14:val="none"/>
        </w:rPr>
      </w:pPr>
    </w:p>
    <w:p w14:paraId="012C0ABD" w14:textId="4CB4D8AE" w:rsidR="00454228" w:rsidRDefault="00454228" w:rsidP="00454228">
      <w:pPr>
        <w:spacing w:after="0" w:line="240" w:lineRule="auto"/>
        <w:ind w:left="-426"/>
        <w:contextualSpacing/>
        <w:rPr>
          <w:rFonts w:ascii="Times New Roman" w:eastAsia="Calibri" w:hAnsi="Times New Roman" w:cs="Times New Roman"/>
          <w:b/>
          <w:kern w:val="0"/>
          <w:lang w:eastAsia="en-US"/>
          <w14:ligatures w14:val="none"/>
        </w:rPr>
      </w:pPr>
    </w:p>
    <w:p w14:paraId="11A4B8A0" w14:textId="77777777" w:rsidR="00454228" w:rsidRDefault="00454228" w:rsidP="00454228">
      <w:pPr>
        <w:spacing w:after="0" w:line="240" w:lineRule="auto"/>
        <w:ind w:left="-426"/>
        <w:contextualSpacing/>
        <w:rPr>
          <w:rFonts w:ascii="Times New Roman" w:eastAsia="Calibri" w:hAnsi="Times New Roman" w:cs="Times New Roman"/>
          <w:b/>
          <w:kern w:val="0"/>
          <w:lang w:eastAsia="en-US"/>
          <w14:ligatures w14:val="none"/>
        </w:rPr>
      </w:pPr>
    </w:p>
    <w:p w14:paraId="70D5A174" w14:textId="77777777" w:rsidR="00567B48" w:rsidRDefault="00567B48" w:rsidP="00454228">
      <w:pPr>
        <w:spacing w:after="0" w:line="240" w:lineRule="auto"/>
        <w:ind w:left="-426"/>
        <w:contextualSpacing/>
        <w:rPr>
          <w:rFonts w:ascii="Times New Roman" w:eastAsia="Calibri" w:hAnsi="Times New Roman" w:cs="Times New Roman"/>
          <w:b/>
          <w:kern w:val="0"/>
          <w:lang w:eastAsia="en-US"/>
          <w14:ligatures w14:val="none"/>
        </w:rPr>
      </w:pPr>
    </w:p>
    <w:p w14:paraId="619F1A4F" w14:textId="6FA9FD5C" w:rsidR="00567B48" w:rsidRDefault="00567B48" w:rsidP="00454228">
      <w:pPr>
        <w:spacing w:after="0" w:line="240" w:lineRule="auto"/>
        <w:ind w:left="-426"/>
        <w:contextualSpacing/>
        <w:rPr>
          <w:rFonts w:ascii="Times New Roman" w:eastAsia="Calibri" w:hAnsi="Times New Roman" w:cs="Times New Roman"/>
          <w:b/>
          <w:kern w:val="0"/>
          <w:lang w:eastAsia="en-US"/>
          <w14:ligatures w14:val="none"/>
        </w:rPr>
      </w:pPr>
    </w:p>
    <w:p w14:paraId="229B542C" w14:textId="77777777" w:rsidR="00567B48" w:rsidRDefault="00567B48" w:rsidP="00454228">
      <w:pPr>
        <w:spacing w:after="0" w:line="240" w:lineRule="auto"/>
        <w:ind w:left="-426"/>
        <w:contextualSpacing/>
        <w:rPr>
          <w:rFonts w:ascii="Times New Roman" w:eastAsia="Calibri" w:hAnsi="Times New Roman" w:cs="Times New Roman"/>
          <w:b/>
          <w:kern w:val="0"/>
          <w:lang w:eastAsia="en-US"/>
          <w14:ligatures w14:val="none"/>
        </w:rPr>
      </w:pPr>
    </w:p>
    <w:p w14:paraId="576BE34D" w14:textId="1786FA00" w:rsidR="00567B48" w:rsidRDefault="00567B48" w:rsidP="00454228">
      <w:pPr>
        <w:spacing w:after="0" w:line="240" w:lineRule="auto"/>
        <w:ind w:left="-426"/>
        <w:contextualSpacing/>
        <w:rPr>
          <w:rFonts w:ascii="Times New Roman" w:eastAsia="Calibri" w:hAnsi="Times New Roman" w:cs="Times New Roman"/>
          <w:b/>
          <w:kern w:val="0"/>
          <w:lang w:eastAsia="en-US"/>
          <w14:ligatures w14:val="none"/>
        </w:rPr>
      </w:pPr>
    </w:p>
    <w:p w14:paraId="774B7BEF" w14:textId="77777777" w:rsidR="00454228" w:rsidRPr="00147DB7" w:rsidRDefault="00454228" w:rsidP="00454228">
      <w:pPr>
        <w:spacing w:after="0" w:line="240" w:lineRule="auto"/>
        <w:ind w:left="-426"/>
        <w:contextualSpacing/>
        <w:rPr>
          <w:rFonts w:ascii="Times New Roman" w:eastAsia="Calibri" w:hAnsi="Times New Roman" w:cs="Times New Roman"/>
          <w:b/>
          <w:kern w:val="0"/>
          <w:lang w:eastAsia="en-US"/>
          <w14:ligatures w14:val="none"/>
        </w:rPr>
      </w:pPr>
    </w:p>
    <w:p w14:paraId="25DE72CE" w14:textId="77777777" w:rsidR="00454228" w:rsidRDefault="00454228" w:rsidP="00454228">
      <w:pPr>
        <w:spacing w:after="0" w:line="240" w:lineRule="auto"/>
        <w:ind w:left="-426"/>
        <w:contextualSpacing/>
        <w:rPr>
          <w:rFonts w:ascii="Times New Roman" w:eastAsia="Calibri" w:hAnsi="Times New Roman" w:cs="Times New Roman"/>
          <w:b/>
          <w:kern w:val="0"/>
          <w:lang w:eastAsia="en-US"/>
          <w14:ligatures w14:val="none"/>
        </w:rPr>
      </w:pPr>
    </w:p>
    <w:p w14:paraId="4E39FDA9" w14:textId="77777777" w:rsidR="00AC160D" w:rsidRDefault="00AC160D" w:rsidP="00454228">
      <w:pPr>
        <w:spacing w:after="0" w:line="240" w:lineRule="auto"/>
        <w:ind w:left="-426"/>
        <w:contextualSpacing/>
        <w:rPr>
          <w:rFonts w:ascii="Times New Roman" w:eastAsia="Calibri" w:hAnsi="Times New Roman" w:cs="Times New Roman"/>
          <w:b/>
          <w:kern w:val="0"/>
          <w:lang w:eastAsia="en-US"/>
          <w14:ligatures w14:val="none"/>
        </w:rPr>
      </w:pPr>
    </w:p>
    <w:p w14:paraId="2354320E" w14:textId="77777777" w:rsidR="00AC160D" w:rsidRDefault="00AC160D" w:rsidP="00454228">
      <w:pPr>
        <w:spacing w:after="0" w:line="240" w:lineRule="auto"/>
        <w:ind w:left="-426"/>
        <w:contextualSpacing/>
        <w:rPr>
          <w:rFonts w:ascii="Times New Roman" w:eastAsia="Calibri" w:hAnsi="Times New Roman" w:cs="Times New Roman"/>
          <w:b/>
          <w:kern w:val="0"/>
          <w:lang w:eastAsia="en-US"/>
          <w14:ligatures w14:val="none"/>
        </w:rPr>
      </w:pPr>
    </w:p>
    <w:p w14:paraId="570BF5C2" w14:textId="77777777" w:rsidR="00AC160D" w:rsidRDefault="00AC160D" w:rsidP="00454228">
      <w:pPr>
        <w:spacing w:after="0" w:line="240" w:lineRule="auto"/>
        <w:ind w:left="-426"/>
        <w:contextualSpacing/>
        <w:rPr>
          <w:rFonts w:ascii="Times New Roman" w:eastAsia="Calibri" w:hAnsi="Times New Roman" w:cs="Times New Roman"/>
          <w:b/>
          <w:kern w:val="0"/>
          <w:lang w:eastAsia="en-US"/>
          <w14:ligatures w14:val="none"/>
        </w:rPr>
      </w:pPr>
    </w:p>
    <w:p w14:paraId="2A9D02B8" w14:textId="77777777" w:rsidR="00AC160D" w:rsidRDefault="00AC160D" w:rsidP="00454228">
      <w:pPr>
        <w:spacing w:after="0" w:line="240" w:lineRule="auto"/>
        <w:ind w:left="-426"/>
        <w:contextualSpacing/>
        <w:rPr>
          <w:rFonts w:ascii="Times New Roman" w:eastAsia="Calibri" w:hAnsi="Times New Roman" w:cs="Times New Roman"/>
          <w:b/>
          <w:kern w:val="0"/>
          <w:lang w:eastAsia="en-US"/>
          <w14:ligatures w14:val="none"/>
        </w:rPr>
      </w:pPr>
    </w:p>
    <w:p w14:paraId="53F2C387" w14:textId="77777777" w:rsidR="00AC160D" w:rsidRPr="00147DB7" w:rsidRDefault="00AC160D" w:rsidP="00454228">
      <w:pPr>
        <w:spacing w:after="0" w:line="240" w:lineRule="auto"/>
        <w:ind w:left="-426"/>
        <w:contextualSpacing/>
        <w:rPr>
          <w:rFonts w:ascii="Times New Roman" w:eastAsia="Calibri" w:hAnsi="Times New Roman" w:cs="Times New Roman"/>
          <w:b/>
          <w:kern w:val="0"/>
          <w:lang w:eastAsia="en-US"/>
          <w14:ligatures w14:val="none"/>
        </w:rPr>
      </w:pPr>
    </w:p>
    <w:p w14:paraId="61E70527" w14:textId="1FFBFBC8" w:rsidR="00454228" w:rsidRDefault="00454228" w:rsidP="00454228">
      <w:pPr>
        <w:spacing w:after="0" w:line="240" w:lineRule="auto"/>
        <w:ind w:left="-426"/>
        <w:rPr>
          <w:rFonts w:ascii="Times New Roman" w:eastAsia="Times New Roman" w:hAnsi="Times New Roman" w:cs="Times New Roman"/>
          <w:b/>
          <w:bCs/>
          <w:kern w:val="0"/>
          <w14:ligatures w14:val="none"/>
        </w:rPr>
      </w:pPr>
    </w:p>
    <w:p w14:paraId="2AE7CB3D" w14:textId="77777777" w:rsidR="00AC160D" w:rsidRDefault="00AC160D" w:rsidP="00454228">
      <w:pPr>
        <w:spacing w:after="0" w:line="240" w:lineRule="auto"/>
        <w:ind w:left="-426"/>
        <w:rPr>
          <w:rFonts w:ascii="Times New Roman" w:eastAsia="Times New Roman" w:hAnsi="Times New Roman" w:cs="Times New Roman"/>
          <w:b/>
          <w:bCs/>
          <w:kern w:val="0"/>
          <w14:ligatures w14:val="none"/>
        </w:rPr>
      </w:pPr>
    </w:p>
    <w:p w14:paraId="3D478C11" w14:textId="13DE7C5F" w:rsidR="00454228" w:rsidRDefault="00454228" w:rsidP="00454228">
      <w:pPr>
        <w:spacing w:after="0" w:line="240" w:lineRule="auto"/>
        <w:ind w:left="-426"/>
        <w:rPr>
          <w:rFonts w:ascii="Times New Roman" w:eastAsia="Times New Roman" w:hAnsi="Times New Roman" w:cs="Times New Roman"/>
          <w:b/>
          <w:bCs/>
          <w:kern w:val="0"/>
          <w14:ligatures w14:val="none"/>
        </w:rPr>
      </w:pPr>
    </w:p>
    <w:p w14:paraId="6D0CB35E" w14:textId="77777777" w:rsidR="00AF2136" w:rsidRDefault="00AF2136" w:rsidP="00AF2136">
      <w:pPr>
        <w:pStyle w:val="ListeParagraf"/>
        <w:spacing w:after="0" w:line="240" w:lineRule="auto"/>
        <w:ind w:left="-426"/>
        <w:rPr>
          <w:rFonts w:ascii="Times New Roman" w:eastAsia="Times New Roman" w:hAnsi="Times New Roman" w:cs="Times New Roman"/>
          <w:kern w:val="0"/>
          <w14:ligatures w14:val="none"/>
        </w:rPr>
      </w:pPr>
      <w:r w:rsidRPr="00AF2136">
        <w:rPr>
          <w:rFonts w:ascii="Times New Roman" w:eastAsia="Times New Roman" w:hAnsi="Times New Roman" w:cs="Times New Roman"/>
          <w:kern w:val="0"/>
          <w14:ligatures w14:val="none"/>
        </w:rPr>
        <w:t>Bir gün iki arkadaş arasında dil üzerine bir tartışma başladı. Arkadaşlardan biri, “Kelimelerin anlamı onları kullanan kişiye aittir.” diyerek anlamın tamamen bireysel olduğunu savundu. Diğeri ise buna karşı çıkarak, “Hayır, kelimelerin anlamı ortak olmasa birbirimizi asla anlayamayız.” dedi. Gerçekten de dil sadece bireyin duygularını ifade etmesi için kullanılan bir araç değildir; aynı zamanda toplumun ortak anlam dünyasını taşır.</w:t>
      </w:r>
    </w:p>
    <w:p w14:paraId="0CB3644D" w14:textId="2A8A3A64" w:rsidR="00AF2136" w:rsidRPr="00AF2136" w:rsidRDefault="00AF2136" w:rsidP="00AF2136">
      <w:pPr>
        <w:pStyle w:val="ListeParagraf"/>
        <w:numPr>
          <w:ilvl w:val="0"/>
          <w:numId w:val="28"/>
        </w:numPr>
        <w:spacing w:after="0" w:line="240" w:lineRule="auto"/>
        <w:rPr>
          <w:rFonts w:ascii="Times New Roman" w:eastAsia="Times New Roman" w:hAnsi="Times New Roman" w:cs="Times New Roman"/>
          <w:kern w:val="0"/>
          <w14:ligatures w14:val="none"/>
        </w:rPr>
      </w:pPr>
      <w:r w:rsidRPr="00AF2136">
        <w:rPr>
          <w:rFonts w:ascii="Times New Roman" w:eastAsia="Times New Roman" w:hAnsi="Times New Roman" w:cs="Times New Roman"/>
          <w:b/>
          <w:bCs/>
          <w:kern w:val="0"/>
          <w14:ligatures w14:val="none"/>
        </w:rPr>
        <w:t>Metne göre herkes sözcüklere kendi istediği anlamı verse iletişimde nasıl bir sorun ortaya çıkar? Gerekçenizle açıklayınız.(10P)</w:t>
      </w:r>
    </w:p>
    <w:p w14:paraId="03711CB8" w14:textId="05C2F43D" w:rsidR="00AF2136" w:rsidRDefault="00AF2136" w:rsidP="00454228">
      <w:pPr>
        <w:spacing w:after="0" w:line="240" w:lineRule="auto"/>
        <w:ind w:left="-426"/>
        <w:rPr>
          <w:rFonts w:ascii="Times New Roman" w:eastAsia="Times New Roman" w:hAnsi="Times New Roman" w:cs="Times New Roman"/>
          <w:b/>
          <w:bCs/>
          <w:kern w:val="0"/>
          <w14:ligatures w14:val="none"/>
        </w:rPr>
      </w:pPr>
      <w:r>
        <w:rPr>
          <w:noProof/>
        </w:rPr>
        <mc:AlternateContent>
          <mc:Choice Requires="wps">
            <w:drawing>
              <wp:anchor distT="0" distB="0" distL="114300" distR="114300" simplePos="0" relativeHeight="251681792" behindDoc="0" locked="0" layoutInCell="1" allowOverlap="1" wp14:anchorId="3F141371" wp14:editId="145AD9F8">
                <wp:simplePos x="0" y="0"/>
                <wp:positionH relativeFrom="margin">
                  <wp:posOffset>-149504</wp:posOffset>
                </wp:positionH>
                <wp:positionV relativeFrom="paragraph">
                  <wp:posOffset>108737</wp:posOffset>
                </wp:positionV>
                <wp:extent cx="6234112" cy="2633472"/>
                <wp:effectExtent l="0" t="0" r="14605" b="14605"/>
                <wp:wrapNone/>
                <wp:docPr id="1472780414" name="Dikdörtgen: Köşeleri Yuvarlatılmış 12"/>
                <wp:cNvGraphicFramePr/>
                <a:graphic xmlns:a="http://schemas.openxmlformats.org/drawingml/2006/main">
                  <a:graphicData uri="http://schemas.microsoft.com/office/word/2010/wordprocessingShape">
                    <wps:wsp>
                      <wps:cNvSpPr/>
                      <wps:spPr>
                        <a:xfrm>
                          <a:off x="0" y="0"/>
                          <a:ext cx="6234112" cy="2633472"/>
                        </a:xfrm>
                        <a:prstGeom prst="roundRect">
                          <a:avLst/>
                        </a:prstGeom>
                        <a:solidFill>
                          <a:sysClr val="window" lastClr="FFFFFF"/>
                        </a:solidFill>
                        <a:ln w="12700" cap="flat" cmpd="sng" algn="ctr">
                          <a:solidFill>
                            <a:srgbClr val="156082"/>
                          </a:solidFill>
                          <a:prstDash val="solid"/>
                          <a:miter lim="800000"/>
                        </a:ln>
                        <a:effectLst/>
                      </wps:spPr>
                      <wps:txbx>
                        <w:txbxContent>
                          <w:p w14:paraId="2BC15EB3" w14:textId="77777777" w:rsidR="00AF2136" w:rsidRPr="00AF2136" w:rsidRDefault="00AF2136" w:rsidP="00AF2136">
                            <w:pPr>
                              <w:rPr>
                                <w:sz w:val="20"/>
                                <w:szCs w:val="20"/>
                              </w:rPr>
                            </w:pPr>
                            <w:r w:rsidRPr="00AF2136">
                              <w:rPr>
                                <w:sz w:val="20"/>
                                <w:szCs w:val="20"/>
                              </w:rPr>
                              <w:t xml:space="preserve">Eğer herkes sözcüklere kendi istediği anlamı verseydi, iletişim anlaşmazlık, belirsizlik ve kaosa dönüşürdü. Çünkü iletişimin temelinde, konuşan kişinin iletmek istediği mesaj ile karşı tarafın anladığı mesajın örtüşmesi gerekir. Anlamlar kişiden kişiye değişirse bu örtüşme ortadan kalkar, insanlar birbirini yanlış anlar, düşünceler aktarılamaz ve bilgi paylaşımı imkânsız hâle gelir. </w:t>
                            </w:r>
                            <w:proofErr w:type="gramStart"/>
                            <w:r w:rsidRPr="00AF2136">
                              <w:rPr>
                                <w:sz w:val="20"/>
                                <w:szCs w:val="20"/>
                              </w:rPr>
                              <w:t>iletişim</w:t>
                            </w:r>
                            <w:proofErr w:type="gramEnd"/>
                            <w:r w:rsidRPr="00AF2136">
                              <w:rPr>
                                <w:sz w:val="20"/>
                                <w:szCs w:val="20"/>
                              </w:rPr>
                              <w:t xml:space="preserve"> bir köprü olmaktan çıkar, insanlar arasında kopukluklara, çatışmalara ve toplumsal çözülmeye yol açar. Örneğin; “Doktor çağırın” dendiğinde biri “</w:t>
                            </w:r>
                            <w:proofErr w:type="spellStart"/>
                            <w:r w:rsidRPr="00AF2136">
                              <w:rPr>
                                <w:sz w:val="20"/>
                                <w:szCs w:val="20"/>
                              </w:rPr>
                              <w:t>doktor”u</w:t>
                            </w:r>
                            <w:proofErr w:type="spellEnd"/>
                            <w:r w:rsidRPr="00AF2136">
                              <w:rPr>
                                <w:sz w:val="20"/>
                                <w:szCs w:val="20"/>
                              </w:rPr>
                              <w:t xml:space="preserve"> “eczacı” anlarsa, kritik dakikalar boşa gider. Aynı cümle farklı eylemleri tetiklediğinde koordinasyon çöker. Bu nedenle dilde ortak anlamlar, iletişimin güvenilir ve sürdürülebilir olmasının temel şartıdır.</w:t>
                            </w:r>
                          </w:p>
                          <w:p w14:paraId="345AC920" w14:textId="77777777" w:rsidR="00AF2136" w:rsidRPr="00AF2136" w:rsidRDefault="00AF2136" w:rsidP="00AF2136">
                            <w:pPr>
                              <w:rPr>
                                <w:sz w:val="20"/>
                                <w:szCs w:val="20"/>
                              </w:rPr>
                            </w:pPr>
                            <w:r w:rsidRPr="00AF2136">
                              <w:rPr>
                                <w:sz w:val="20"/>
                                <w:szCs w:val="20"/>
                              </w:rPr>
                              <w:t xml:space="preserve">Dil kişisel bir oyuncak değil, ortaklaşa sürdürülen bir anlaşmadır. Bu anlaşmaya özen gösterildiğinde köprü sağlamlaşır (anlaşma, güven, bilgi, iş birliği artar); özen gösterilmediğinde köprü yıkılır (kaos, güvensizlik, manipülasyon doğar). Bu yüzden metindeki gibi, kelimelerin anlamını bireysel </w:t>
                            </w:r>
                            <w:proofErr w:type="spellStart"/>
                            <w:r w:rsidRPr="00AF2136">
                              <w:rPr>
                                <w:sz w:val="20"/>
                                <w:szCs w:val="20"/>
                              </w:rPr>
                              <w:t>keyfîlikten</w:t>
                            </w:r>
                            <w:proofErr w:type="spellEnd"/>
                            <w:r w:rsidRPr="00AF2136">
                              <w:rPr>
                                <w:sz w:val="20"/>
                                <w:szCs w:val="20"/>
                              </w:rPr>
                              <w:t xml:space="preserve"> değil, kullanımda oluşan ortak uzlaşıdan </w:t>
                            </w:r>
                            <w:proofErr w:type="gramStart"/>
                            <w:r w:rsidRPr="00AF2136">
                              <w:rPr>
                                <w:sz w:val="20"/>
                                <w:szCs w:val="20"/>
                              </w:rPr>
                              <w:t>almak,</w:t>
                            </w:r>
                            <w:proofErr w:type="gramEnd"/>
                            <w:r w:rsidRPr="00AF2136">
                              <w:rPr>
                                <w:sz w:val="20"/>
                                <w:szCs w:val="20"/>
                              </w:rPr>
                              <w:t xml:space="preserve"> hem düşünmeyi hem de birlikte yaşamayı mümkün kılar.</w:t>
                            </w:r>
                          </w:p>
                          <w:p w14:paraId="1ABF2EDD" w14:textId="0A604EF2" w:rsidR="00AA10EB" w:rsidRPr="00444340" w:rsidRDefault="00AA10EB" w:rsidP="00AA10EB">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141371" id="_x0000_s1046" style="position:absolute;left:0;text-align:left;margin-left:-11.75pt;margin-top:8.55pt;width:490.85pt;height:207.3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" fillcolor="window" strokecolor="#156082" strokeweight="1pt">
                <v:stroke joinstyle="miter"/>
                <v:textbox>
                  <w:txbxContent>
                    <w:p w14:paraId="2BC15EB3" w14:textId="77777777" w:rsidR="00AF2136" w:rsidRPr="00AF2136" w:rsidRDefault="00AF2136" w:rsidP="00AF2136">
                      <w:pPr>
                        <w:rPr>
                          <w:sz w:val="20"/>
                          <w:szCs w:val="20"/>
                        </w:rPr>
                      </w:pPr>
                      <w:r w:rsidRPr="00AF2136">
                        <w:rPr>
                          <w:sz w:val="20"/>
                          <w:szCs w:val="20"/>
                        </w:rPr>
                        <w:t xml:space="preserve">Eğer herkes sözcüklere kendi istediği anlamı verseydi, iletişim anlaşmazlık, belirsizlik ve kaosa dönüşürdü. Çünkü iletişimin temelinde, konuşan kişinin iletmek istediği mesaj ile karşı tarafın anladığı mesajın örtüşmesi gerekir. Anlamlar kişiden kişiye değişirse bu örtüşme ortadan kalkar, insanlar birbirini yanlış anlar, düşünceler aktarılamaz ve bilgi paylaşımı imkânsız hâle gelir. </w:t>
                      </w:r>
                      <w:proofErr w:type="gramStart"/>
                      <w:r w:rsidRPr="00AF2136">
                        <w:rPr>
                          <w:sz w:val="20"/>
                          <w:szCs w:val="20"/>
                        </w:rPr>
                        <w:t>iletişim</w:t>
                      </w:r>
                      <w:proofErr w:type="gramEnd"/>
                      <w:r w:rsidRPr="00AF2136">
                        <w:rPr>
                          <w:sz w:val="20"/>
                          <w:szCs w:val="20"/>
                        </w:rPr>
                        <w:t xml:space="preserve"> bir köprü olmaktan çıkar, insanlar arasında kopukluklara, çatışmalara ve toplumsal çözülmeye yol açar. Örneğin; “Doktor çağırın” dendiğinde biri “</w:t>
                      </w:r>
                      <w:proofErr w:type="spellStart"/>
                      <w:r w:rsidRPr="00AF2136">
                        <w:rPr>
                          <w:sz w:val="20"/>
                          <w:szCs w:val="20"/>
                        </w:rPr>
                        <w:t>doktor”u</w:t>
                      </w:r>
                      <w:proofErr w:type="spellEnd"/>
                      <w:r w:rsidRPr="00AF2136">
                        <w:rPr>
                          <w:sz w:val="20"/>
                          <w:szCs w:val="20"/>
                        </w:rPr>
                        <w:t xml:space="preserve"> “eczacı” anlarsa, kritik dakikalar boşa gider. Aynı cümle farklı eylemleri tetiklediğinde koordinasyon çöker. Bu nedenle dilde ortak anlamlar, iletişimin güvenilir ve sürdürülebilir olmasının temel şartıdır.</w:t>
                      </w:r>
                    </w:p>
                    <w:p w14:paraId="345AC920" w14:textId="77777777" w:rsidR="00AF2136" w:rsidRPr="00AF2136" w:rsidRDefault="00AF2136" w:rsidP="00AF2136">
                      <w:pPr>
                        <w:rPr>
                          <w:sz w:val="20"/>
                          <w:szCs w:val="20"/>
                        </w:rPr>
                      </w:pPr>
                      <w:r w:rsidRPr="00AF2136">
                        <w:rPr>
                          <w:sz w:val="20"/>
                          <w:szCs w:val="20"/>
                        </w:rPr>
                        <w:t xml:space="preserve">Dil kişisel bir oyuncak değil, ortaklaşa sürdürülen bir anlaşmadır. Bu anlaşmaya özen gösterildiğinde köprü sağlamlaşır (anlaşma, güven, bilgi, iş birliği artar); özen gösterilmediğinde köprü yıkılır (kaos, güvensizlik, manipülasyon doğar). Bu yüzden metindeki gibi, kelimelerin anlamını bireysel </w:t>
                      </w:r>
                      <w:proofErr w:type="spellStart"/>
                      <w:r w:rsidRPr="00AF2136">
                        <w:rPr>
                          <w:sz w:val="20"/>
                          <w:szCs w:val="20"/>
                        </w:rPr>
                        <w:t>keyfîlikten</w:t>
                      </w:r>
                      <w:proofErr w:type="spellEnd"/>
                      <w:r w:rsidRPr="00AF2136">
                        <w:rPr>
                          <w:sz w:val="20"/>
                          <w:szCs w:val="20"/>
                        </w:rPr>
                        <w:t xml:space="preserve"> değil, kullanımda oluşan ortak uzlaşıdan </w:t>
                      </w:r>
                      <w:proofErr w:type="gramStart"/>
                      <w:r w:rsidRPr="00AF2136">
                        <w:rPr>
                          <w:sz w:val="20"/>
                          <w:szCs w:val="20"/>
                        </w:rPr>
                        <w:t>almak,</w:t>
                      </w:r>
                      <w:proofErr w:type="gramEnd"/>
                      <w:r w:rsidRPr="00AF2136">
                        <w:rPr>
                          <w:sz w:val="20"/>
                          <w:szCs w:val="20"/>
                        </w:rPr>
                        <w:t xml:space="preserve"> hem düşünmeyi hem de birlikte yaşamayı mümkün kılar.</w:t>
                      </w:r>
                    </w:p>
                    <w:p w14:paraId="1ABF2EDD" w14:textId="0A604EF2" w:rsidR="00AA10EB" w:rsidRPr="00444340" w:rsidRDefault="00AA10EB" w:rsidP="00AA10EB">
                      <w:pPr>
                        <w:rPr>
                          <w:sz w:val="20"/>
                          <w:szCs w:val="20"/>
                        </w:rPr>
                      </w:pPr>
                    </w:p>
                  </w:txbxContent>
                </v:textbox>
                <w10:wrap anchorx="margin"/>
              </v:roundrect>
            </w:pict>
          </mc:Fallback>
        </mc:AlternateContent>
      </w:r>
    </w:p>
    <w:p w14:paraId="7CD54E3A" w14:textId="5E9F974E" w:rsidR="00454228" w:rsidRPr="00147DB7" w:rsidRDefault="00454228" w:rsidP="00454228">
      <w:pPr>
        <w:spacing w:after="0" w:line="240" w:lineRule="auto"/>
        <w:ind w:left="-426"/>
        <w:rPr>
          <w:rFonts w:ascii="Times New Roman" w:eastAsia="Times New Roman" w:hAnsi="Times New Roman" w:cs="Times New Roman"/>
          <w:b/>
          <w:bCs/>
          <w:kern w:val="0"/>
          <w14:ligatures w14:val="none"/>
        </w:rPr>
      </w:pPr>
    </w:p>
    <w:p w14:paraId="1E26F00C" w14:textId="7E3ADE46" w:rsidR="00454228" w:rsidRDefault="00454228" w:rsidP="00454228">
      <w:pPr>
        <w:spacing w:after="0" w:line="240" w:lineRule="auto"/>
        <w:ind w:left="-426"/>
        <w:rPr>
          <w:rFonts w:ascii="Times New Roman" w:eastAsia="Times New Roman" w:hAnsi="Times New Roman" w:cs="Times New Roman"/>
          <w:b/>
          <w:bCs/>
          <w:kern w:val="0"/>
          <w14:ligatures w14:val="none"/>
        </w:rPr>
      </w:pPr>
    </w:p>
    <w:p w14:paraId="0B0A3E83" w14:textId="48B0818F" w:rsidR="00567B48" w:rsidRDefault="00567B48" w:rsidP="00454228">
      <w:pPr>
        <w:spacing w:after="0" w:line="240" w:lineRule="auto"/>
        <w:ind w:left="-426"/>
        <w:rPr>
          <w:rFonts w:ascii="Times New Roman" w:eastAsia="Times New Roman" w:hAnsi="Times New Roman" w:cs="Times New Roman"/>
          <w:b/>
          <w:bCs/>
          <w:kern w:val="0"/>
          <w14:ligatures w14:val="none"/>
        </w:rPr>
      </w:pPr>
    </w:p>
    <w:p w14:paraId="3F344D3C" w14:textId="5110D7C5" w:rsidR="00567B48" w:rsidRDefault="00567B48" w:rsidP="00454228">
      <w:pPr>
        <w:spacing w:after="0" w:line="240" w:lineRule="auto"/>
        <w:ind w:left="-426"/>
        <w:rPr>
          <w:rFonts w:ascii="Times New Roman" w:eastAsia="Times New Roman" w:hAnsi="Times New Roman" w:cs="Times New Roman"/>
          <w:b/>
          <w:bCs/>
          <w:kern w:val="0"/>
          <w14:ligatures w14:val="none"/>
        </w:rPr>
      </w:pPr>
    </w:p>
    <w:p w14:paraId="3B6D4C0F" w14:textId="14709651" w:rsidR="00567B48" w:rsidRDefault="00567B48" w:rsidP="00454228">
      <w:pPr>
        <w:spacing w:after="0" w:line="240" w:lineRule="auto"/>
        <w:ind w:left="-426"/>
        <w:rPr>
          <w:rFonts w:ascii="Times New Roman" w:eastAsia="Times New Roman" w:hAnsi="Times New Roman" w:cs="Times New Roman"/>
          <w:b/>
          <w:bCs/>
          <w:kern w:val="0"/>
          <w14:ligatures w14:val="none"/>
        </w:rPr>
      </w:pPr>
    </w:p>
    <w:p w14:paraId="61B0DA52" w14:textId="120FDB2A" w:rsidR="00567B48" w:rsidRPr="00147DB7" w:rsidRDefault="00567B48" w:rsidP="00454228">
      <w:pPr>
        <w:spacing w:after="0" w:line="240" w:lineRule="auto"/>
        <w:ind w:left="-426"/>
        <w:rPr>
          <w:rFonts w:ascii="Times New Roman" w:eastAsia="Times New Roman" w:hAnsi="Times New Roman" w:cs="Times New Roman"/>
          <w:b/>
          <w:bCs/>
          <w:kern w:val="0"/>
          <w14:ligatures w14:val="none"/>
        </w:rPr>
      </w:pPr>
    </w:p>
    <w:p w14:paraId="56D3C244" w14:textId="77777777" w:rsidR="00454228" w:rsidRDefault="00454228" w:rsidP="00454228">
      <w:pPr>
        <w:spacing w:after="0" w:line="240" w:lineRule="auto"/>
        <w:ind w:left="-426"/>
        <w:rPr>
          <w:rFonts w:ascii="Times New Roman" w:eastAsia="Times New Roman" w:hAnsi="Times New Roman" w:cs="Times New Roman"/>
          <w:b/>
          <w:bCs/>
          <w:kern w:val="0"/>
          <w14:ligatures w14:val="none"/>
        </w:rPr>
      </w:pPr>
    </w:p>
    <w:p w14:paraId="7C93633F" w14:textId="73DF782F" w:rsidR="00C83DEF" w:rsidRDefault="00C83DEF" w:rsidP="00454228">
      <w:pPr>
        <w:spacing w:after="0" w:line="240" w:lineRule="auto"/>
        <w:ind w:left="-426"/>
        <w:rPr>
          <w:rFonts w:ascii="Times New Roman" w:eastAsia="Times New Roman" w:hAnsi="Times New Roman" w:cs="Times New Roman"/>
          <w:b/>
          <w:bCs/>
          <w:kern w:val="0"/>
          <w14:ligatures w14:val="none"/>
        </w:rPr>
      </w:pPr>
    </w:p>
    <w:p w14:paraId="42EFB623" w14:textId="77777777" w:rsidR="00C83DEF" w:rsidRDefault="00C83DEF" w:rsidP="00454228">
      <w:pPr>
        <w:spacing w:after="0" w:line="240" w:lineRule="auto"/>
        <w:ind w:left="-426"/>
        <w:rPr>
          <w:rFonts w:ascii="Times New Roman" w:eastAsia="Times New Roman" w:hAnsi="Times New Roman" w:cs="Times New Roman"/>
          <w:b/>
          <w:bCs/>
          <w:kern w:val="0"/>
          <w14:ligatures w14:val="none"/>
        </w:rPr>
      </w:pPr>
    </w:p>
    <w:p w14:paraId="15F2F9C7" w14:textId="27529191" w:rsidR="00AA10EB" w:rsidRDefault="00AA10EB" w:rsidP="00454228">
      <w:pPr>
        <w:spacing w:after="0" w:line="240" w:lineRule="auto"/>
        <w:ind w:left="-426"/>
        <w:rPr>
          <w:rFonts w:ascii="Times New Roman" w:eastAsia="Times New Roman" w:hAnsi="Times New Roman" w:cs="Times New Roman"/>
          <w:b/>
          <w:bCs/>
          <w:kern w:val="0"/>
          <w14:ligatures w14:val="none"/>
        </w:rPr>
      </w:pPr>
    </w:p>
    <w:p w14:paraId="2CE9D544" w14:textId="77777777" w:rsidR="00AA10EB" w:rsidRDefault="00AA10EB" w:rsidP="00454228">
      <w:pPr>
        <w:spacing w:after="0" w:line="240" w:lineRule="auto"/>
        <w:ind w:left="-426"/>
        <w:rPr>
          <w:rFonts w:ascii="Times New Roman" w:eastAsia="Times New Roman" w:hAnsi="Times New Roman" w:cs="Times New Roman"/>
          <w:b/>
          <w:bCs/>
          <w:kern w:val="0"/>
          <w14:ligatures w14:val="none"/>
        </w:rPr>
      </w:pPr>
    </w:p>
    <w:p w14:paraId="6FADF037" w14:textId="74AE7195" w:rsidR="00C83DEF" w:rsidRPr="00147DB7" w:rsidRDefault="00C83DEF" w:rsidP="00454228">
      <w:pPr>
        <w:spacing w:after="0" w:line="240" w:lineRule="auto"/>
        <w:ind w:left="-426"/>
        <w:rPr>
          <w:rFonts w:ascii="Times New Roman" w:eastAsia="Times New Roman" w:hAnsi="Times New Roman" w:cs="Times New Roman"/>
          <w:b/>
          <w:bCs/>
          <w:kern w:val="0"/>
          <w14:ligatures w14:val="none"/>
        </w:rPr>
      </w:pPr>
    </w:p>
    <w:p w14:paraId="212E5B01" w14:textId="49658A9D" w:rsidR="00454228" w:rsidRPr="00147DB7" w:rsidRDefault="00454228" w:rsidP="00454228">
      <w:pPr>
        <w:spacing w:after="0" w:line="240" w:lineRule="auto"/>
        <w:ind w:left="-426"/>
        <w:rPr>
          <w:rFonts w:ascii="Times New Roman" w:eastAsia="Times New Roman" w:hAnsi="Times New Roman" w:cs="Times New Roman"/>
          <w:b/>
          <w:bCs/>
          <w:kern w:val="0"/>
          <w14:ligatures w14:val="none"/>
        </w:rPr>
      </w:pPr>
    </w:p>
    <w:p w14:paraId="0A65ECAA" w14:textId="3E5609CE" w:rsidR="00454228" w:rsidRPr="00147DB7" w:rsidRDefault="00454228" w:rsidP="00454228">
      <w:pPr>
        <w:spacing w:after="0" w:line="240" w:lineRule="auto"/>
        <w:ind w:left="-426"/>
        <w:rPr>
          <w:rFonts w:ascii="Times New Roman" w:eastAsia="Times New Roman" w:hAnsi="Times New Roman" w:cs="Times New Roman"/>
          <w:b/>
          <w:bCs/>
          <w:kern w:val="0"/>
          <w14:ligatures w14:val="none"/>
        </w:rPr>
      </w:pPr>
    </w:p>
    <w:p w14:paraId="0334EB30" w14:textId="4E38B845" w:rsidR="00454228" w:rsidRDefault="00454228" w:rsidP="00454228">
      <w:pPr>
        <w:spacing w:after="0" w:line="240" w:lineRule="auto"/>
        <w:ind w:left="-426"/>
        <w:contextualSpacing/>
        <w:rPr>
          <w:rFonts w:ascii="Times New Roman" w:eastAsia="Times New Roman" w:hAnsi="Times New Roman" w:cs="Times New Roman"/>
          <w:kern w:val="0"/>
          <w14:ligatures w14:val="none"/>
        </w:rPr>
      </w:pPr>
    </w:p>
    <w:p w14:paraId="1E7E7707" w14:textId="77777777" w:rsidR="00567B48" w:rsidRDefault="00567B48" w:rsidP="00454228">
      <w:pPr>
        <w:spacing w:after="0" w:line="240" w:lineRule="auto"/>
        <w:ind w:left="-426"/>
        <w:contextualSpacing/>
        <w:rPr>
          <w:rFonts w:ascii="Times New Roman" w:eastAsia="Times New Roman" w:hAnsi="Times New Roman" w:cs="Times New Roman"/>
          <w:kern w:val="0"/>
          <w14:ligatures w14:val="none"/>
        </w:rPr>
      </w:pPr>
    </w:p>
    <w:p w14:paraId="11E95E09" w14:textId="6B975556" w:rsidR="00567B48" w:rsidRDefault="00567B48" w:rsidP="00454228">
      <w:pPr>
        <w:spacing w:after="0" w:line="240" w:lineRule="auto"/>
        <w:ind w:left="-426"/>
        <w:contextualSpacing/>
        <w:rPr>
          <w:rFonts w:ascii="Times New Roman" w:eastAsia="Times New Roman" w:hAnsi="Times New Roman" w:cs="Times New Roman"/>
          <w:kern w:val="0"/>
          <w14:ligatures w14:val="none"/>
        </w:rPr>
      </w:pPr>
    </w:p>
    <w:p w14:paraId="1EA0E60D" w14:textId="77777777" w:rsidR="00454228" w:rsidRPr="004075EC" w:rsidRDefault="00454228" w:rsidP="00454228">
      <w:pPr>
        <w:spacing w:after="0" w:line="240" w:lineRule="auto"/>
        <w:ind w:left="-426"/>
        <w:contextualSpacing/>
        <w:rPr>
          <w:rFonts w:ascii="Times New Roman" w:hAnsi="Times New Roman" w:cs="Times New Roman"/>
        </w:rPr>
      </w:pPr>
      <w:r w:rsidRPr="004075EC">
        <w:rPr>
          <w:rFonts w:ascii="Times New Roman" w:hAnsi="Times New Roman" w:cs="Times New Roman"/>
        </w:rPr>
        <w:t xml:space="preserve">Önerme, doğru ya da yanlış olabilen, yargı bildiren ifadelerdir. Önerme, bir düşüncenin dile getirilmiş hâlidir. </w:t>
      </w:r>
      <w:proofErr w:type="gramStart"/>
      <w:r w:rsidRPr="004075EC">
        <w:rPr>
          <w:rFonts w:ascii="Times New Roman" w:hAnsi="Times New Roman" w:cs="Times New Roman"/>
        </w:rPr>
        <w:t>ve</w:t>
      </w:r>
      <w:proofErr w:type="gramEnd"/>
      <w:r w:rsidRPr="004075EC">
        <w:rPr>
          <w:rFonts w:ascii="Times New Roman" w:hAnsi="Times New Roman" w:cs="Times New Roman"/>
        </w:rPr>
        <w:t xml:space="preserve"> mutlaka bir doğruluk değeri taşır. Yani bir önerme ya doğrudur ya da yanlıştır.</w:t>
      </w:r>
    </w:p>
    <w:p w14:paraId="1DA63493" w14:textId="27642E8B" w:rsidR="00454228" w:rsidRPr="00147DB7" w:rsidRDefault="00454228" w:rsidP="00454228">
      <w:pPr>
        <w:pStyle w:val="ListeParagraf"/>
        <w:numPr>
          <w:ilvl w:val="0"/>
          <w:numId w:val="28"/>
        </w:numPr>
        <w:spacing w:after="0" w:line="240" w:lineRule="auto"/>
        <w:ind w:left="-426" w:firstLine="0"/>
        <w:rPr>
          <w:rFonts w:ascii="Times New Roman" w:hAnsi="Times New Roman" w:cs="Times New Roman"/>
          <w:b/>
          <w:bCs/>
        </w:rPr>
      </w:pPr>
      <w:r w:rsidRPr="00147DB7">
        <w:rPr>
          <w:rFonts w:ascii="Times New Roman" w:hAnsi="Times New Roman" w:cs="Times New Roman"/>
          <w:b/>
          <w:bCs/>
        </w:rPr>
        <w:t xml:space="preserve">Bu açıklamadan hareket bir önerme olan </w:t>
      </w:r>
      <w:r w:rsidR="00C83DEF" w:rsidRPr="00147DB7">
        <w:rPr>
          <w:rFonts w:ascii="Times New Roman" w:hAnsi="Times New Roman" w:cs="Times New Roman"/>
          <w:b/>
          <w:bCs/>
        </w:rPr>
        <w:t>bir de</w:t>
      </w:r>
      <w:r w:rsidRPr="00147DB7">
        <w:rPr>
          <w:rFonts w:ascii="Times New Roman" w:hAnsi="Times New Roman" w:cs="Times New Roman"/>
          <w:b/>
          <w:bCs/>
        </w:rPr>
        <w:t xml:space="preserve"> önerme olmayan cümle yazarak nedenini belirtiniz?</w:t>
      </w:r>
      <w:r w:rsidR="007C747E" w:rsidRPr="007C747E">
        <w:rPr>
          <w:rFonts w:eastAsia="Calibri"/>
          <w:b/>
          <w:lang w:eastAsia="en-US"/>
        </w:rPr>
        <w:t xml:space="preserve"> </w:t>
      </w:r>
      <w:r w:rsidR="007C747E" w:rsidRPr="00315334">
        <w:rPr>
          <w:rFonts w:eastAsia="Calibri"/>
          <w:b/>
          <w:lang w:eastAsia="en-US"/>
        </w:rPr>
        <w:t>(10P)</w:t>
      </w:r>
    </w:p>
    <w:p w14:paraId="0C3BB98E" w14:textId="00793168" w:rsidR="00454228" w:rsidRPr="00147DB7" w:rsidRDefault="00567B48" w:rsidP="00454228">
      <w:pPr>
        <w:spacing w:after="0" w:line="240" w:lineRule="auto"/>
        <w:ind w:left="-426"/>
        <w:rPr>
          <w:rFonts w:ascii="Times New Roman" w:eastAsia="Times New Roman" w:hAnsi="Times New Roman" w:cs="Times New Roman"/>
          <w:kern w:val="0"/>
          <w14:ligatures w14:val="none"/>
        </w:rPr>
      </w:pPr>
      <w:r>
        <w:rPr>
          <w:noProof/>
        </w:rPr>
        <mc:AlternateContent>
          <mc:Choice Requires="wps">
            <w:drawing>
              <wp:anchor distT="0" distB="0" distL="114300" distR="114300" simplePos="0" relativeHeight="251679744" behindDoc="0" locked="0" layoutInCell="1" allowOverlap="1" wp14:anchorId="626FD9E1" wp14:editId="1B01D9C0">
                <wp:simplePos x="0" y="0"/>
                <wp:positionH relativeFrom="margin">
                  <wp:posOffset>-191452</wp:posOffset>
                </wp:positionH>
                <wp:positionV relativeFrom="paragraph">
                  <wp:posOffset>200024</wp:posOffset>
                </wp:positionV>
                <wp:extent cx="6048375" cy="1952625"/>
                <wp:effectExtent l="0" t="0" r="28575" b="28575"/>
                <wp:wrapNone/>
                <wp:docPr id="1831764775" name="Dikdörtgen: Köşeleri Yuvarlatılmış 12"/>
                <wp:cNvGraphicFramePr/>
                <a:graphic xmlns:a="http://schemas.openxmlformats.org/drawingml/2006/main">
                  <a:graphicData uri="http://schemas.microsoft.com/office/word/2010/wordprocessingShape">
                    <wps:wsp>
                      <wps:cNvSpPr/>
                      <wps:spPr>
                        <a:xfrm>
                          <a:off x="0" y="0"/>
                          <a:ext cx="6048375" cy="1952625"/>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C168508" w14:textId="77777777" w:rsidR="00AA10EB" w:rsidRDefault="00AA10EB" w:rsidP="00AA10EB">
                            <w:pPr>
                              <w:pStyle w:val="NormalWeb"/>
                            </w:pPr>
                            <w:r>
                              <w:rPr>
                                <w:rStyle w:val="Gl"/>
                                <w:rFonts w:eastAsiaTheme="majorEastAsia"/>
                              </w:rPr>
                              <w:t>Önerme olan cümle:</w:t>
                            </w:r>
                            <w:r>
                              <w:br/>
                              <w:t>“Dünya kendi ekseni etrafında döner.”</w:t>
                            </w:r>
                            <w:r>
                              <w:br/>
                              <w:t xml:space="preserve">→ Bu cümle </w:t>
                            </w:r>
                            <w:r>
                              <w:rPr>
                                <w:rStyle w:val="Gl"/>
                                <w:rFonts w:eastAsiaTheme="majorEastAsia"/>
                              </w:rPr>
                              <w:t>doğru veya yanlış olarak değerlendirilebilir</w:t>
                            </w:r>
                            <w:r>
                              <w:t xml:space="preserve">, bir yargı bildirir; bu nedenle </w:t>
                            </w:r>
                            <w:r>
                              <w:rPr>
                                <w:rStyle w:val="Gl"/>
                                <w:rFonts w:eastAsiaTheme="majorEastAsia"/>
                              </w:rPr>
                              <w:t>önerme</w:t>
                            </w:r>
                            <w:r>
                              <w:t>dir.</w:t>
                            </w:r>
                          </w:p>
                          <w:p w14:paraId="06FA8550" w14:textId="77777777" w:rsidR="00AA10EB" w:rsidRDefault="00AA10EB" w:rsidP="00AA10EB">
                            <w:pPr>
                              <w:pStyle w:val="NormalWeb"/>
                            </w:pPr>
                            <w:r>
                              <w:rPr>
                                <w:rStyle w:val="Gl"/>
                                <w:rFonts w:eastAsiaTheme="majorEastAsia"/>
                              </w:rPr>
                              <w:t>Önerme olmayan cümle:</w:t>
                            </w:r>
                            <w:r>
                              <w:br/>
                              <w:t>“Kapıyı kapatır mısın?”</w:t>
                            </w:r>
                            <w:r>
                              <w:br/>
                              <w:t xml:space="preserve">→ Bu cümle </w:t>
                            </w:r>
                            <w:r>
                              <w:rPr>
                                <w:rStyle w:val="Gl"/>
                                <w:rFonts w:eastAsiaTheme="majorEastAsia"/>
                              </w:rPr>
                              <w:t>bir istek bildirmektedir</w:t>
                            </w:r>
                            <w:r>
                              <w:t xml:space="preserve">, doğru ya da yanlış olarak değerlendirilemez; bu nedenle </w:t>
                            </w:r>
                            <w:r>
                              <w:rPr>
                                <w:rStyle w:val="Gl"/>
                                <w:rFonts w:eastAsiaTheme="majorEastAsia"/>
                              </w:rPr>
                              <w:t>önerme değildir.</w:t>
                            </w:r>
                          </w:p>
                          <w:p w14:paraId="000F5DC4" w14:textId="77777777" w:rsidR="00AA10EB" w:rsidRDefault="00AA10EB" w:rsidP="00AA10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6FD9E1" id="_x0000_s1047" style="position:absolute;left:0;text-align:left;margin-left:-15.05pt;margin-top:15.75pt;width:476.25pt;height:153.7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" fillcolor="white [3201]" strokecolor="#156082 [3204]" strokeweight="1pt">
                <v:stroke joinstyle="miter"/>
                <v:textbox>
                  <w:txbxContent>
                    <w:p w14:paraId="7C168508" w14:textId="77777777" w:rsidR="00AA10EB" w:rsidRDefault="00AA10EB" w:rsidP="00AA10EB">
                      <w:pPr>
                        <w:pStyle w:val="NormalWeb"/>
                      </w:pPr>
                      <w:r>
                        <w:rPr>
                          <w:rStyle w:val="Gl"/>
                          <w:rFonts w:eastAsiaTheme="majorEastAsia"/>
                        </w:rPr>
                        <w:t>Önerme olan cümle:</w:t>
                      </w:r>
                      <w:r>
                        <w:br/>
                        <w:t>“Dünya kendi ekseni etrafında döner.”</w:t>
                      </w:r>
                      <w:r>
                        <w:br/>
                        <w:t xml:space="preserve">→ Bu cümle </w:t>
                      </w:r>
                      <w:r>
                        <w:rPr>
                          <w:rStyle w:val="Gl"/>
                          <w:rFonts w:eastAsiaTheme="majorEastAsia"/>
                        </w:rPr>
                        <w:t>doğru veya yanlış olarak değerlendirilebilir</w:t>
                      </w:r>
                      <w:r>
                        <w:t xml:space="preserve">, bir yargı bildirir; bu nedenle </w:t>
                      </w:r>
                      <w:r>
                        <w:rPr>
                          <w:rStyle w:val="Gl"/>
                          <w:rFonts w:eastAsiaTheme="majorEastAsia"/>
                        </w:rPr>
                        <w:t>önerme</w:t>
                      </w:r>
                      <w:r>
                        <w:t>dir.</w:t>
                      </w:r>
                    </w:p>
                    <w:p w14:paraId="06FA8550" w14:textId="77777777" w:rsidR="00AA10EB" w:rsidRDefault="00AA10EB" w:rsidP="00AA10EB">
                      <w:pPr>
                        <w:pStyle w:val="NormalWeb"/>
                      </w:pPr>
                      <w:r>
                        <w:rPr>
                          <w:rStyle w:val="Gl"/>
                          <w:rFonts w:eastAsiaTheme="majorEastAsia"/>
                        </w:rPr>
                        <w:t>Önerme olmayan cümle:</w:t>
                      </w:r>
                      <w:r>
                        <w:br/>
                        <w:t>“Kapıyı kapatır mısın?”</w:t>
                      </w:r>
                      <w:r>
                        <w:br/>
                        <w:t xml:space="preserve">→ Bu cümle </w:t>
                      </w:r>
                      <w:r>
                        <w:rPr>
                          <w:rStyle w:val="Gl"/>
                          <w:rFonts w:eastAsiaTheme="majorEastAsia"/>
                        </w:rPr>
                        <w:t>bir istek bildirmektedir</w:t>
                      </w:r>
                      <w:r>
                        <w:t xml:space="preserve">, doğru ya da yanlış olarak değerlendirilemez; bu nedenle </w:t>
                      </w:r>
                      <w:r>
                        <w:rPr>
                          <w:rStyle w:val="Gl"/>
                          <w:rFonts w:eastAsiaTheme="majorEastAsia"/>
                        </w:rPr>
                        <w:t>önerme değildir.</w:t>
                      </w:r>
                    </w:p>
                    <w:p w14:paraId="000F5DC4" w14:textId="77777777" w:rsidR="00AA10EB" w:rsidRDefault="00AA10EB" w:rsidP="00AA10EB">
                      <w:pPr>
                        <w:jc w:val="center"/>
                      </w:pPr>
                    </w:p>
                  </w:txbxContent>
                </v:textbox>
                <w10:wrap anchorx="margin"/>
              </v:roundrect>
            </w:pict>
          </mc:Fallback>
        </mc:AlternateContent>
      </w:r>
    </w:p>
    <w:p w14:paraId="221A26AD" w14:textId="50484B2F" w:rsidR="00454228" w:rsidRPr="002C182D" w:rsidRDefault="00454228" w:rsidP="00147DB7">
      <w:pPr>
        <w:spacing w:after="0" w:line="240" w:lineRule="auto"/>
        <w:ind w:left="-426"/>
        <w:rPr>
          <w:rFonts w:ascii="Times New Roman" w:eastAsia="DengXian" w:hAnsi="Times New Roman" w:cs="Times New Roman"/>
        </w:rPr>
      </w:pPr>
    </w:p>
    <w:sectPr w:rsidR="00454228" w:rsidRPr="002C182D" w:rsidSect="00C5650C">
      <w:pgSz w:w="11906" w:h="16838"/>
      <w:pgMar w:top="426" w:right="566"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RTBIOP+Futura-Medium">
    <w:altName w:val="Calibri"/>
    <w:panose1 w:val="00000000000000000000"/>
    <w:charset w:val="A2"/>
    <w:family w:val="swiss"/>
    <w:notTrueType/>
    <w:pitch w:val="default"/>
    <w:sig w:usb0="00000005" w:usb1="00000000" w:usb2="00000000" w:usb3="00000000" w:csb0="00000010" w:csb1="00000000"/>
  </w:font>
  <w:font w:name="Futura PT Book">
    <w:altName w:val="Century Gothic"/>
    <w:panose1 w:val="00000000000000000000"/>
    <w:charset w:val="A2"/>
    <w:family w:val="swiss"/>
    <w:notTrueType/>
    <w:pitch w:val="default"/>
    <w:sig w:usb0="00000005" w:usb1="00000000" w:usb2="00000000" w:usb3="00000000" w:csb0="0000001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E77B"/>
      </v:shape>
    </w:pict>
  </w:numPicBullet>
  <w:abstractNum w:abstractNumId="0" w15:restartNumberingAfterBreak="0">
    <w:nsid w:val="05140778"/>
    <w:multiLevelType w:val="hybridMultilevel"/>
    <w:tmpl w:val="CA1C1184"/>
    <w:lvl w:ilvl="0" w:tplc="8ACE6D76">
      <w:start w:val="4"/>
      <w:numFmt w:val="decimal"/>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1" w15:restartNumberingAfterBreak="0">
    <w:nsid w:val="0AB43B75"/>
    <w:multiLevelType w:val="hybridMultilevel"/>
    <w:tmpl w:val="598A566A"/>
    <w:lvl w:ilvl="0" w:tplc="A74C9794">
      <w:start w:val="1"/>
      <w:numFmt w:val="bullet"/>
      <w:lvlText w:val="•"/>
      <w:lvlJc w:val="left"/>
      <w:pPr>
        <w:tabs>
          <w:tab w:val="num" w:pos="720"/>
        </w:tabs>
        <w:ind w:left="720" w:hanging="360"/>
      </w:pPr>
      <w:rPr>
        <w:rFonts w:ascii="Arial" w:hAnsi="Arial" w:hint="default"/>
      </w:rPr>
    </w:lvl>
    <w:lvl w:ilvl="1" w:tplc="723240DA" w:tentative="1">
      <w:start w:val="1"/>
      <w:numFmt w:val="bullet"/>
      <w:lvlText w:val="•"/>
      <w:lvlJc w:val="left"/>
      <w:pPr>
        <w:tabs>
          <w:tab w:val="num" w:pos="1440"/>
        </w:tabs>
        <w:ind w:left="1440" w:hanging="360"/>
      </w:pPr>
      <w:rPr>
        <w:rFonts w:ascii="Arial" w:hAnsi="Arial" w:hint="default"/>
      </w:rPr>
    </w:lvl>
    <w:lvl w:ilvl="2" w:tplc="5E54233A" w:tentative="1">
      <w:start w:val="1"/>
      <w:numFmt w:val="bullet"/>
      <w:lvlText w:val="•"/>
      <w:lvlJc w:val="left"/>
      <w:pPr>
        <w:tabs>
          <w:tab w:val="num" w:pos="2160"/>
        </w:tabs>
        <w:ind w:left="2160" w:hanging="360"/>
      </w:pPr>
      <w:rPr>
        <w:rFonts w:ascii="Arial" w:hAnsi="Arial" w:hint="default"/>
      </w:rPr>
    </w:lvl>
    <w:lvl w:ilvl="3" w:tplc="C7E42B02" w:tentative="1">
      <w:start w:val="1"/>
      <w:numFmt w:val="bullet"/>
      <w:lvlText w:val="•"/>
      <w:lvlJc w:val="left"/>
      <w:pPr>
        <w:tabs>
          <w:tab w:val="num" w:pos="2880"/>
        </w:tabs>
        <w:ind w:left="2880" w:hanging="360"/>
      </w:pPr>
      <w:rPr>
        <w:rFonts w:ascii="Arial" w:hAnsi="Arial" w:hint="default"/>
      </w:rPr>
    </w:lvl>
    <w:lvl w:ilvl="4" w:tplc="3056DF62" w:tentative="1">
      <w:start w:val="1"/>
      <w:numFmt w:val="bullet"/>
      <w:lvlText w:val="•"/>
      <w:lvlJc w:val="left"/>
      <w:pPr>
        <w:tabs>
          <w:tab w:val="num" w:pos="3600"/>
        </w:tabs>
        <w:ind w:left="3600" w:hanging="360"/>
      </w:pPr>
      <w:rPr>
        <w:rFonts w:ascii="Arial" w:hAnsi="Arial" w:hint="default"/>
      </w:rPr>
    </w:lvl>
    <w:lvl w:ilvl="5" w:tplc="5C1401B8" w:tentative="1">
      <w:start w:val="1"/>
      <w:numFmt w:val="bullet"/>
      <w:lvlText w:val="•"/>
      <w:lvlJc w:val="left"/>
      <w:pPr>
        <w:tabs>
          <w:tab w:val="num" w:pos="4320"/>
        </w:tabs>
        <w:ind w:left="4320" w:hanging="360"/>
      </w:pPr>
      <w:rPr>
        <w:rFonts w:ascii="Arial" w:hAnsi="Arial" w:hint="default"/>
      </w:rPr>
    </w:lvl>
    <w:lvl w:ilvl="6" w:tplc="5B66D7CE" w:tentative="1">
      <w:start w:val="1"/>
      <w:numFmt w:val="bullet"/>
      <w:lvlText w:val="•"/>
      <w:lvlJc w:val="left"/>
      <w:pPr>
        <w:tabs>
          <w:tab w:val="num" w:pos="5040"/>
        </w:tabs>
        <w:ind w:left="5040" w:hanging="360"/>
      </w:pPr>
      <w:rPr>
        <w:rFonts w:ascii="Arial" w:hAnsi="Arial" w:hint="default"/>
      </w:rPr>
    </w:lvl>
    <w:lvl w:ilvl="7" w:tplc="A87638D0" w:tentative="1">
      <w:start w:val="1"/>
      <w:numFmt w:val="bullet"/>
      <w:lvlText w:val="•"/>
      <w:lvlJc w:val="left"/>
      <w:pPr>
        <w:tabs>
          <w:tab w:val="num" w:pos="5760"/>
        </w:tabs>
        <w:ind w:left="5760" w:hanging="360"/>
      </w:pPr>
      <w:rPr>
        <w:rFonts w:ascii="Arial" w:hAnsi="Arial" w:hint="default"/>
      </w:rPr>
    </w:lvl>
    <w:lvl w:ilvl="8" w:tplc="FFD2B6D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D471523"/>
    <w:multiLevelType w:val="multilevel"/>
    <w:tmpl w:val="037C2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4F0E3A"/>
    <w:multiLevelType w:val="multilevel"/>
    <w:tmpl w:val="DC38F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BF227E"/>
    <w:multiLevelType w:val="hybridMultilevel"/>
    <w:tmpl w:val="F7E0E3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44C50F7"/>
    <w:multiLevelType w:val="multilevel"/>
    <w:tmpl w:val="D1462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D35F08"/>
    <w:multiLevelType w:val="hybridMultilevel"/>
    <w:tmpl w:val="9762006A"/>
    <w:lvl w:ilvl="0" w:tplc="72405D1C">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28F872E1"/>
    <w:multiLevelType w:val="hybridMultilevel"/>
    <w:tmpl w:val="CAF25B56"/>
    <w:lvl w:ilvl="0" w:tplc="041F000F">
      <w:start w:val="4"/>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15:restartNumberingAfterBreak="0">
    <w:nsid w:val="2CAF68A0"/>
    <w:multiLevelType w:val="hybridMultilevel"/>
    <w:tmpl w:val="6974EA54"/>
    <w:lvl w:ilvl="0" w:tplc="041F000F">
      <w:start w:val="1"/>
      <w:numFmt w:val="decimal"/>
      <w:lvlText w:val="%1."/>
      <w:lvlJc w:val="left"/>
      <w:pPr>
        <w:ind w:left="360" w:hanging="360"/>
      </w:pPr>
      <w:rPr>
        <w:rFonts w:hint="default"/>
      </w:rPr>
    </w:lvl>
    <w:lvl w:ilvl="1" w:tplc="041F0019">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15:restartNumberingAfterBreak="0">
    <w:nsid w:val="2CDF2A8C"/>
    <w:multiLevelType w:val="hybridMultilevel"/>
    <w:tmpl w:val="12407E08"/>
    <w:lvl w:ilvl="0" w:tplc="C292F168">
      <w:start w:val="1"/>
      <w:numFmt w:val="decimal"/>
      <w:lvlText w:val="%1."/>
      <w:lvlJc w:val="left"/>
      <w:pPr>
        <w:ind w:left="-66" w:hanging="360"/>
      </w:pPr>
      <w:rPr>
        <w:rFonts w:eastAsiaTheme="minorEastAsia" w:hint="default"/>
        <w:i w:val="0"/>
      </w:rPr>
    </w:lvl>
    <w:lvl w:ilvl="1" w:tplc="041F0019" w:tentative="1">
      <w:start w:val="1"/>
      <w:numFmt w:val="lowerLetter"/>
      <w:lvlText w:val="%2."/>
      <w:lvlJc w:val="left"/>
      <w:pPr>
        <w:ind w:left="1014" w:hanging="360"/>
      </w:pPr>
    </w:lvl>
    <w:lvl w:ilvl="2" w:tplc="041F001B" w:tentative="1">
      <w:start w:val="1"/>
      <w:numFmt w:val="lowerRoman"/>
      <w:lvlText w:val="%3."/>
      <w:lvlJc w:val="right"/>
      <w:pPr>
        <w:ind w:left="1734" w:hanging="180"/>
      </w:pPr>
    </w:lvl>
    <w:lvl w:ilvl="3" w:tplc="041F000F" w:tentative="1">
      <w:start w:val="1"/>
      <w:numFmt w:val="decimal"/>
      <w:lvlText w:val="%4."/>
      <w:lvlJc w:val="left"/>
      <w:pPr>
        <w:ind w:left="2454" w:hanging="360"/>
      </w:pPr>
    </w:lvl>
    <w:lvl w:ilvl="4" w:tplc="041F0019" w:tentative="1">
      <w:start w:val="1"/>
      <w:numFmt w:val="lowerLetter"/>
      <w:lvlText w:val="%5."/>
      <w:lvlJc w:val="left"/>
      <w:pPr>
        <w:ind w:left="3174" w:hanging="360"/>
      </w:pPr>
    </w:lvl>
    <w:lvl w:ilvl="5" w:tplc="041F001B" w:tentative="1">
      <w:start w:val="1"/>
      <w:numFmt w:val="lowerRoman"/>
      <w:lvlText w:val="%6."/>
      <w:lvlJc w:val="right"/>
      <w:pPr>
        <w:ind w:left="3894" w:hanging="180"/>
      </w:pPr>
    </w:lvl>
    <w:lvl w:ilvl="6" w:tplc="041F000F" w:tentative="1">
      <w:start w:val="1"/>
      <w:numFmt w:val="decimal"/>
      <w:lvlText w:val="%7."/>
      <w:lvlJc w:val="left"/>
      <w:pPr>
        <w:ind w:left="4614" w:hanging="360"/>
      </w:pPr>
    </w:lvl>
    <w:lvl w:ilvl="7" w:tplc="041F0019" w:tentative="1">
      <w:start w:val="1"/>
      <w:numFmt w:val="lowerLetter"/>
      <w:lvlText w:val="%8."/>
      <w:lvlJc w:val="left"/>
      <w:pPr>
        <w:ind w:left="5334" w:hanging="360"/>
      </w:pPr>
    </w:lvl>
    <w:lvl w:ilvl="8" w:tplc="041F001B" w:tentative="1">
      <w:start w:val="1"/>
      <w:numFmt w:val="lowerRoman"/>
      <w:lvlText w:val="%9."/>
      <w:lvlJc w:val="right"/>
      <w:pPr>
        <w:ind w:left="6054" w:hanging="180"/>
      </w:pPr>
    </w:lvl>
  </w:abstractNum>
  <w:abstractNum w:abstractNumId="10" w15:restartNumberingAfterBreak="0">
    <w:nsid w:val="2DBF2C45"/>
    <w:multiLevelType w:val="hybridMultilevel"/>
    <w:tmpl w:val="76529CF0"/>
    <w:lvl w:ilvl="0" w:tplc="862A66E2">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45274E6"/>
    <w:multiLevelType w:val="hybridMultilevel"/>
    <w:tmpl w:val="10749EDA"/>
    <w:lvl w:ilvl="0" w:tplc="C3D419C6">
      <w:start w:val="1"/>
      <w:numFmt w:val="decimal"/>
      <w:lvlText w:val="%1."/>
      <w:lvlJc w:val="left"/>
      <w:pPr>
        <w:ind w:left="-66" w:hanging="360"/>
      </w:pPr>
      <w:rPr>
        <w:rFonts w:ascii="Times New Roman" w:hAnsi="Times New Roman" w:hint="default"/>
        <w:sz w:val="22"/>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12" w15:restartNumberingAfterBreak="0">
    <w:nsid w:val="369B11B4"/>
    <w:multiLevelType w:val="hybridMultilevel"/>
    <w:tmpl w:val="94A4DB24"/>
    <w:lvl w:ilvl="0" w:tplc="041F000F">
      <w:start w:val="1"/>
      <w:numFmt w:val="decimal"/>
      <w:lvlText w:val="%1."/>
      <w:lvlJc w:val="left"/>
      <w:pPr>
        <w:ind w:left="570" w:hanging="360"/>
      </w:pPr>
      <w:rPr>
        <w:rFonts w:hint="default"/>
      </w:rPr>
    </w:lvl>
    <w:lvl w:ilvl="1" w:tplc="041F0019" w:tentative="1">
      <w:start w:val="1"/>
      <w:numFmt w:val="lowerLetter"/>
      <w:lvlText w:val="%2."/>
      <w:lvlJc w:val="left"/>
      <w:pPr>
        <w:ind w:left="1290" w:hanging="360"/>
      </w:pPr>
    </w:lvl>
    <w:lvl w:ilvl="2" w:tplc="041F001B" w:tentative="1">
      <w:start w:val="1"/>
      <w:numFmt w:val="lowerRoman"/>
      <w:lvlText w:val="%3."/>
      <w:lvlJc w:val="right"/>
      <w:pPr>
        <w:ind w:left="2010" w:hanging="180"/>
      </w:pPr>
    </w:lvl>
    <w:lvl w:ilvl="3" w:tplc="041F000F" w:tentative="1">
      <w:start w:val="1"/>
      <w:numFmt w:val="decimal"/>
      <w:lvlText w:val="%4."/>
      <w:lvlJc w:val="left"/>
      <w:pPr>
        <w:ind w:left="2730" w:hanging="360"/>
      </w:pPr>
    </w:lvl>
    <w:lvl w:ilvl="4" w:tplc="041F0019" w:tentative="1">
      <w:start w:val="1"/>
      <w:numFmt w:val="lowerLetter"/>
      <w:lvlText w:val="%5."/>
      <w:lvlJc w:val="left"/>
      <w:pPr>
        <w:ind w:left="3450" w:hanging="360"/>
      </w:pPr>
    </w:lvl>
    <w:lvl w:ilvl="5" w:tplc="041F001B" w:tentative="1">
      <w:start w:val="1"/>
      <w:numFmt w:val="lowerRoman"/>
      <w:lvlText w:val="%6."/>
      <w:lvlJc w:val="right"/>
      <w:pPr>
        <w:ind w:left="4170" w:hanging="180"/>
      </w:pPr>
    </w:lvl>
    <w:lvl w:ilvl="6" w:tplc="041F000F" w:tentative="1">
      <w:start w:val="1"/>
      <w:numFmt w:val="decimal"/>
      <w:lvlText w:val="%7."/>
      <w:lvlJc w:val="left"/>
      <w:pPr>
        <w:ind w:left="4890" w:hanging="360"/>
      </w:pPr>
    </w:lvl>
    <w:lvl w:ilvl="7" w:tplc="041F0019" w:tentative="1">
      <w:start w:val="1"/>
      <w:numFmt w:val="lowerLetter"/>
      <w:lvlText w:val="%8."/>
      <w:lvlJc w:val="left"/>
      <w:pPr>
        <w:ind w:left="5610" w:hanging="360"/>
      </w:pPr>
    </w:lvl>
    <w:lvl w:ilvl="8" w:tplc="041F001B" w:tentative="1">
      <w:start w:val="1"/>
      <w:numFmt w:val="lowerRoman"/>
      <w:lvlText w:val="%9."/>
      <w:lvlJc w:val="right"/>
      <w:pPr>
        <w:ind w:left="6330" w:hanging="180"/>
      </w:pPr>
    </w:lvl>
  </w:abstractNum>
  <w:abstractNum w:abstractNumId="13" w15:restartNumberingAfterBreak="0">
    <w:nsid w:val="372C5DC7"/>
    <w:multiLevelType w:val="hybridMultilevel"/>
    <w:tmpl w:val="5AD64674"/>
    <w:lvl w:ilvl="0" w:tplc="1E24D33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3C497E7E"/>
    <w:multiLevelType w:val="multilevel"/>
    <w:tmpl w:val="05108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E87001B"/>
    <w:multiLevelType w:val="hybridMultilevel"/>
    <w:tmpl w:val="61A8DDC2"/>
    <w:lvl w:ilvl="0" w:tplc="862A66E2">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3F130135"/>
    <w:multiLevelType w:val="hybridMultilevel"/>
    <w:tmpl w:val="495EF7A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3F9D30FC"/>
    <w:multiLevelType w:val="hybridMultilevel"/>
    <w:tmpl w:val="0BFC418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3FF30638"/>
    <w:multiLevelType w:val="hybridMultilevel"/>
    <w:tmpl w:val="A79A4708"/>
    <w:lvl w:ilvl="0" w:tplc="041F0007">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44F9588D"/>
    <w:multiLevelType w:val="hybridMultilevel"/>
    <w:tmpl w:val="A97A5216"/>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4B1C384E"/>
    <w:multiLevelType w:val="hybridMultilevel"/>
    <w:tmpl w:val="714E4D2C"/>
    <w:lvl w:ilvl="0" w:tplc="D8ACF81A">
      <w:start w:val="1"/>
      <w:numFmt w:val="decimal"/>
      <w:lvlText w:val="%1."/>
      <w:lvlJc w:val="left"/>
      <w:pPr>
        <w:ind w:left="360" w:hanging="360"/>
      </w:pPr>
      <w:rPr>
        <w:rFonts w:eastAsia="Calibri"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1" w15:restartNumberingAfterBreak="0">
    <w:nsid w:val="4B937E46"/>
    <w:multiLevelType w:val="multilevel"/>
    <w:tmpl w:val="42227660"/>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C8C5862"/>
    <w:multiLevelType w:val="hybridMultilevel"/>
    <w:tmpl w:val="CA4A2B8C"/>
    <w:lvl w:ilvl="0" w:tplc="041F0007">
      <w:start w:val="1"/>
      <w:numFmt w:val="bullet"/>
      <w:lvlText w:val=""/>
      <w:lvlPicBulletId w:val="0"/>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4F2F7161"/>
    <w:multiLevelType w:val="multilevel"/>
    <w:tmpl w:val="F2624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397F83"/>
    <w:multiLevelType w:val="hybridMultilevel"/>
    <w:tmpl w:val="8550BA4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57231868"/>
    <w:multiLevelType w:val="hybridMultilevel"/>
    <w:tmpl w:val="340AE120"/>
    <w:lvl w:ilvl="0" w:tplc="E1028BE4">
      <w:start w:val="1"/>
      <w:numFmt w:val="lowerLetter"/>
      <w:lvlText w:val="%1)"/>
      <w:lvlJc w:val="left"/>
      <w:pPr>
        <w:ind w:left="-66" w:hanging="360"/>
      </w:pPr>
      <w:rPr>
        <w:rFonts w:hint="default"/>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26" w15:restartNumberingAfterBreak="0">
    <w:nsid w:val="5A4978D4"/>
    <w:multiLevelType w:val="multilevel"/>
    <w:tmpl w:val="3A56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8B2515"/>
    <w:multiLevelType w:val="multilevel"/>
    <w:tmpl w:val="C1A6B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FD3DD2"/>
    <w:multiLevelType w:val="multilevel"/>
    <w:tmpl w:val="CB8C3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6F5F3B"/>
    <w:multiLevelType w:val="hybridMultilevel"/>
    <w:tmpl w:val="372841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F213673"/>
    <w:multiLevelType w:val="multilevel"/>
    <w:tmpl w:val="51F45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F587680"/>
    <w:multiLevelType w:val="multilevel"/>
    <w:tmpl w:val="DFFA1E1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9540813"/>
    <w:multiLevelType w:val="hybridMultilevel"/>
    <w:tmpl w:val="5700339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3" w15:restartNumberingAfterBreak="0">
    <w:nsid w:val="6A94740D"/>
    <w:multiLevelType w:val="hybridMultilevel"/>
    <w:tmpl w:val="CDB2C660"/>
    <w:lvl w:ilvl="0" w:tplc="FFFFFFFF">
      <w:start w:val="1"/>
      <w:numFmt w:val="decimal"/>
      <w:lvlText w:val="%1."/>
      <w:lvlJc w:val="left"/>
      <w:pPr>
        <w:ind w:left="360" w:hanging="360"/>
      </w:pPr>
      <w:rPr>
        <w:rFonts w:hint="default"/>
      </w:rPr>
    </w:lvl>
    <w:lvl w:ilvl="1" w:tplc="041F0013">
      <w:start w:val="1"/>
      <w:numFmt w:val="upperRoman"/>
      <w:lvlText w:val="%2."/>
      <w:lvlJc w:val="righ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4" w15:restartNumberingAfterBreak="0">
    <w:nsid w:val="6C541870"/>
    <w:multiLevelType w:val="multilevel"/>
    <w:tmpl w:val="CB9A5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D0C2F50"/>
    <w:multiLevelType w:val="hybridMultilevel"/>
    <w:tmpl w:val="B65EBA74"/>
    <w:lvl w:ilvl="0" w:tplc="C292F168">
      <w:start w:val="1"/>
      <w:numFmt w:val="decimal"/>
      <w:lvlText w:val="%1."/>
      <w:lvlJc w:val="left"/>
      <w:pPr>
        <w:ind w:left="360" w:hanging="360"/>
      </w:pPr>
      <w:rPr>
        <w:rFonts w:eastAsiaTheme="minorEastAsia" w:hint="default"/>
        <w:i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6" w15:restartNumberingAfterBreak="0">
    <w:nsid w:val="75E23D96"/>
    <w:multiLevelType w:val="multilevel"/>
    <w:tmpl w:val="AA4EE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ABB1844"/>
    <w:multiLevelType w:val="hybridMultilevel"/>
    <w:tmpl w:val="8C6ECD1C"/>
    <w:lvl w:ilvl="0" w:tplc="32D0CCD4">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7CB75695"/>
    <w:multiLevelType w:val="hybridMultilevel"/>
    <w:tmpl w:val="F71C9CFE"/>
    <w:lvl w:ilvl="0" w:tplc="862A66E2">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7CEB0554"/>
    <w:multiLevelType w:val="hybridMultilevel"/>
    <w:tmpl w:val="4B902476"/>
    <w:lvl w:ilvl="0" w:tplc="041F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F3857CE"/>
    <w:multiLevelType w:val="multilevel"/>
    <w:tmpl w:val="83D29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6835200">
    <w:abstractNumId w:val="31"/>
  </w:num>
  <w:num w:numId="2" w16cid:durableId="403726549">
    <w:abstractNumId w:val="23"/>
  </w:num>
  <w:num w:numId="3" w16cid:durableId="2131589970">
    <w:abstractNumId w:val="27"/>
  </w:num>
  <w:num w:numId="4" w16cid:durableId="394427733">
    <w:abstractNumId w:val="17"/>
  </w:num>
  <w:num w:numId="5" w16cid:durableId="46806936">
    <w:abstractNumId w:val="8"/>
  </w:num>
  <w:num w:numId="6" w16cid:durableId="456342539">
    <w:abstractNumId w:val="19"/>
  </w:num>
  <w:num w:numId="7" w16cid:durableId="1522890135">
    <w:abstractNumId w:val="33"/>
  </w:num>
  <w:num w:numId="8" w16cid:durableId="1467434729">
    <w:abstractNumId w:val="32"/>
  </w:num>
  <w:num w:numId="9" w16cid:durableId="829760170">
    <w:abstractNumId w:val="26"/>
  </w:num>
  <w:num w:numId="10" w16cid:durableId="2013100420">
    <w:abstractNumId w:val="40"/>
  </w:num>
  <w:num w:numId="11" w16cid:durableId="2042246557">
    <w:abstractNumId w:val="30"/>
  </w:num>
  <w:num w:numId="12" w16cid:durableId="237643027">
    <w:abstractNumId w:val="36"/>
  </w:num>
  <w:num w:numId="13" w16cid:durableId="330720679">
    <w:abstractNumId w:val="14"/>
  </w:num>
  <w:num w:numId="14" w16cid:durableId="182090680">
    <w:abstractNumId w:val="2"/>
  </w:num>
  <w:num w:numId="15" w16cid:durableId="225730277">
    <w:abstractNumId w:val="6"/>
  </w:num>
  <w:num w:numId="16" w16cid:durableId="964505830">
    <w:abstractNumId w:val="34"/>
  </w:num>
  <w:num w:numId="17" w16cid:durableId="1953974261">
    <w:abstractNumId w:val="12"/>
  </w:num>
  <w:num w:numId="18" w16cid:durableId="1405495836">
    <w:abstractNumId w:val="16"/>
  </w:num>
  <w:num w:numId="19" w16cid:durableId="1401904455">
    <w:abstractNumId w:val="24"/>
  </w:num>
  <w:num w:numId="20" w16cid:durableId="34352366">
    <w:abstractNumId w:val="7"/>
  </w:num>
  <w:num w:numId="21" w16cid:durableId="755829043">
    <w:abstractNumId w:val="13"/>
  </w:num>
  <w:num w:numId="22" w16cid:durableId="1120102419">
    <w:abstractNumId w:val="20"/>
  </w:num>
  <w:num w:numId="23" w16cid:durableId="1489664698">
    <w:abstractNumId w:val="21"/>
  </w:num>
  <w:num w:numId="24" w16cid:durableId="1126460615">
    <w:abstractNumId w:val="35"/>
  </w:num>
  <w:num w:numId="25" w16cid:durableId="236062597">
    <w:abstractNumId w:val="9"/>
  </w:num>
  <w:num w:numId="26" w16cid:durableId="655495433">
    <w:abstractNumId w:val="0"/>
  </w:num>
  <w:num w:numId="27" w16cid:durableId="1464495344">
    <w:abstractNumId w:val="25"/>
  </w:num>
  <w:num w:numId="28" w16cid:durableId="241912395">
    <w:abstractNumId w:val="11"/>
  </w:num>
  <w:num w:numId="29" w16cid:durableId="1678802143">
    <w:abstractNumId w:val="18"/>
  </w:num>
  <w:num w:numId="30" w16cid:durableId="1573850259">
    <w:abstractNumId w:val="37"/>
  </w:num>
  <w:num w:numId="31" w16cid:durableId="374817461">
    <w:abstractNumId w:val="22"/>
  </w:num>
  <w:num w:numId="32" w16cid:durableId="1005399194">
    <w:abstractNumId w:val="29"/>
  </w:num>
  <w:num w:numId="33" w16cid:durableId="1377777872">
    <w:abstractNumId w:val="10"/>
  </w:num>
  <w:num w:numId="34" w16cid:durableId="531038672">
    <w:abstractNumId w:val="15"/>
  </w:num>
  <w:num w:numId="35" w16cid:durableId="1971470029">
    <w:abstractNumId w:val="38"/>
  </w:num>
  <w:num w:numId="36" w16cid:durableId="530801634">
    <w:abstractNumId w:val="39"/>
  </w:num>
  <w:num w:numId="37" w16cid:durableId="1861044838">
    <w:abstractNumId w:val="5"/>
  </w:num>
  <w:num w:numId="38" w16cid:durableId="1790009435">
    <w:abstractNumId w:val="28"/>
  </w:num>
  <w:num w:numId="39" w16cid:durableId="1652520629">
    <w:abstractNumId w:val="3"/>
  </w:num>
  <w:num w:numId="40" w16cid:durableId="1565336663">
    <w:abstractNumId w:val="1"/>
  </w:num>
  <w:num w:numId="41" w16cid:durableId="6336345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23F"/>
    <w:rsid w:val="00000D2B"/>
    <w:rsid w:val="00034FB8"/>
    <w:rsid w:val="00064253"/>
    <w:rsid w:val="00084EC7"/>
    <w:rsid w:val="000B7720"/>
    <w:rsid w:val="000C5208"/>
    <w:rsid w:val="000F0111"/>
    <w:rsid w:val="000F2792"/>
    <w:rsid w:val="00117FDF"/>
    <w:rsid w:val="00147690"/>
    <w:rsid w:val="00147DB7"/>
    <w:rsid w:val="001515AF"/>
    <w:rsid w:val="001576C8"/>
    <w:rsid w:val="00160012"/>
    <w:rsid w:val="00162E65"/>
    <w:rsid w:val="00181806"/>
    <w:rsid w:val="001A4DB2"/>
    <w:rsid w:val="001F65D4"/>
    <w:rsid w:val="001F7D9B"/>
    <w:rsid w:val="00200ECD"/>
    <w:rsid w:val="0020156B"/>
    <w:rsid w:val="00244D5E"/>
    <w:rsid w:val="002559CD"/>
    <w:rsid w:val="002578C5"/>
    <w:rsid w:val="0029103C"/>
    <w:rsid w:val="002A0DD5"/>
    <w:rsid w:val="002C182D"/>
    <w:rsid w:val="002C585A"/>
    <w:rsid w:val="002E123F"/>
    <w:rsid w:val="00315334"/>
    <w:rsid w:val="00343F13"/>
    <w:rsid w:val="003524E7"/>
    <w:rsid w:val="00366EFF"/>
    <w:rsid w:val="003915D7"/>
    <w:rsid w:val="003917A0"/>
    <w:rsid w:val="00393AF8"/>
    <w:rsid w:val="003B2053"/>
    <w:rsid w:val="003E7F58"/>
    <w:rsid w:val="003F491B"/>
    <w:rsid w:val="004049AD"/>
    <w:rsid w:val="004154ED"/>
    <w:rsid w:val="00424E49"/>
    <w:rsid w:val="00444340"/>
    <w:rsid w:val="00454228"/>
    <w:rsid w:val="00496787"/>
    <w:rsid w:val="00523B6C"/>
    <w:rsid w:val="0053344B"/>
    <w:rsid w:val="00541739"/>
    <w:rsid w:val="00567B48"/>
    <w:rsid w:val="00572061"/>
    <w:rsid w:val="00591789"/>
    <w:rsid w:val="005D64A6"/>
    <w:rsid w:val="00600A9A"/>
    <w:rsid w:val="006221AF"/>
    <w:rsid w:val="00672711"/>
    <w:rsid w:val="006B316F"/>
    <w:rsid w:val="006C16BD"/>
    <w:rsid w:val="006E7F12"/>
    <w:rsid w:val="006F2710"/>
    <w:rsid w:val="007630C0"/>
    <w:rsid w:val="00774480"/>
    <w:rsid w:val="007C3611"/>
    <w:rsid w:val="007C747E"/>
    <w:rsid w:val="007E2F72"/>
    <w:rsid w:val="007F6CE4"/>
    <w:rsid w:val="0082687C"/>
    <w:rsid w:val="008621EB"/>
    <w:rsid w:val="008C1F96"/>
    <w:rsid w:val="008D0E0F"/>
    <w:rsid w:val="00935394"/>
    <w:rsid w:val="00937287"/>
    <w:rsid w:val="00963A98"/>
    <w:rsid w:val="009B7379"/>
    <w:rsid w:val="00A60D70"/>
    <w:rsid w:val="00A9431D"/>
    <w:rsid w:val="00AA10EB"/>
    <w:rsid w:val="00AA181F"/>
    <w:rsid w:val="00AC160D"/>
    <w:rsid w:val="00AF2136"/>
    <w:rsid w:val="00B07595"/>
    <w:rsid w:val="00B70A3A"/>
    <w:rsid w:val="00B80F5E"/>
    <w:rsid w:val="00BC5C1A"/>
    <w:rsid w:val="00C52AB9"/>
    <w:rsid w:val="00C54165"/>
    <w:rsid w:val="00C5650C"/>
    <w:rsid w:val="00C83DEF"/>
    <w:rsid w:val="00CA5F67"/>
    <w:rsid w:val="00D15719"/>
    <w:rsid w:val="00D26675"/>
    <w:rsid w:val="00D34978"/>
    <w:rsid w:val="00D34C16"/>
    <w:rsid w:val="00D61799"/>
    <w:rsid w:val="00D62DC9"/>
    <w:rsid w:val="00D66CA2"/>
    <w:rsid w:val="00D90033"/>
    <w:rsid w:val="00DA3E2D"/>
    <w:rsid w:val="00DB1A4C"/>
    <w:rsid w:val="00DE4458"/>
    <w:rsid w:val="00E11397"/>
    <w:rsid w:val="00E11B31"/>
    <w:rsid w:val="00E1717B"/>
    <w:rsid w:val="00F325F4"/>
    <w:rsid w:val="00F50593"/>
    <w:rsid w:val="00F52299"/>
    <w:rsid w:val="00F819A6"/>
    <w:rsid w:val="00F8544C"/>
    <w:rsid w:val="00F94124"/>
    <w:rsid w:val="00FA5BED"/>
    <w:rsid w:val="00FB0D51"/>
    <w:rsid w:val="00FE0C2B"/>
    <w:rsid w:val="00FF71DA"/>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5BD2B"/>
  <w15:chartTrackingRefBased/>
  <w15:docId w15:val="{8A7F76B8-BFF5-41D0-B265-2BB2FE48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E12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2E12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2E123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2E123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2E123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2E123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E123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E123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E123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E123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2E123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2E123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2E123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2E123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2E123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E123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E123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E123F"/>
    <w:rPr>
      <w:rFonts w:eastAsiaTheme="majorEastAsia" w:cstheme="majorBidi"/>
      <w:color w:val="272727" w:themeColor="text1" w:themeTint="D8"/>
    </w:rPr>
  </w:style>
  <w:style w:type="paragraph" w:styleId="KonuBal">
    <w:name w:val="Title"/>
    <w:basedOn w:val="Normal"/>
    <w:next w:val="Normal"/>
    <w:link w:val="KonuBalChar"/>
    <w:uiPriority w:val="10"/>
    <w:qFormat/>
    <w:rsid w:val="002E1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E123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E123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E123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E123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E123F"/>
    <w:rPr>
      <w:i/>
      <w:iCs/>
      <w:color w:val="404040" w:themeColor="text1" w:themeTint="BF"/>
    </w:rPr>
  </w:style>
  <w:style w:type="paragraph" w:styleId="ListeParagraf">
    <w:name w:val="List Paragraph"/>
    <w:basedOn w:val="Normal"/>
    <w:uiPriority w:val="34"/>
    <w:qFormat/>
    <w:rsid w:val="002E123F"/>
    <w:pPr>
      <w:ind w:left="720"/>
      <w:contextualSpacing/>
    </w:pPr>
  </w:style>
  <w:style w:type="character" w:styleId="GlVurgulama">
    <w:name w:val="Intense Emphasis"/>
    <w:basedOn w:val="VarsaylanParagrafYazTipi"/>
    <w:uiPriority w:val="21"/>
    <w:qFormat/>
    <w:rsid w:val="002E123F"/>
    <w:rPr>
      <w:i/>
      <w:iCs/>
      <w:color w:val="0F4761" w:themeColor="accent1" w:themeShade="BF"/>
    </w:rPr>
  </w:style>
  <w:style w:type="paragraph" w:styleId="GlAlnt">
    <w:name w:val="Intense Quote"/>
    <w:basedOn w:val="Normal"/>
    <w:next w:val="Normal"/>
    <w:link w:val="GlAlntChar"/>
    <w:uiPriority w:val="30"/>
    <w:qFormat/>
    <w:rsid w:val="002E12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2E123F"/>
    <w:rPr>
      <w:i/>
      <w:iCs/>
      <w:color w:val="0F4761" w:themeColor="accent1" w:themeShade="BF"/>
    </w:rPr>
  </w:style>
  <w:style w:type="character" w:styleId="GlBavuru">
    <w:name w:val="Intense Reference"/>
    <w:basedOn w:val="VarsaylanParagrafYazTipi"/>
    <w:uiPriority w:val="32"/>
    <w:qFormat/>
    <w:rsid w:val="002E123F"/>
    <w:rPr>
      <w:b/>
      <w:bCs/>
      <w:smallCaps/>
      <w:color w:val="0F4761" w:themeColor="accent1" w:themeShade="BF"/>
      <w:spacing w:val="5"/>
    </w:rPr>
  </w:style>
  <w:style w:type="paragraph" w:customStyle="1" w:styleId="Pa4">
    <w:name w:val="Pa4"/>
    <w:basedOn w:val="Normal"/>
    <w:next w:val="Normal"/>
    <w:uiPriority w:val="99"/>
    <w:rsid w:val="00963A98"/>
    <w:pPr>
      <w:autoSpaceDE w:val="0"/>
      <w:autoSpaceDN w:val="0"/>
      <w:adjustRightInd w:val="0"/>
      <w:spacing w:after="0" w:line="241" w:lineRule="atLeast"/>
    </w:pPr>
    <w:rPr>
      <w:rFonts w:ascii="RTBIOP+Futura-Medium" w:hAnsi="RTBIOP+Futura-Medium"/>
      <w:kern w:val="0"/>
      <w:sz w:val="24"/>
      <w:szCs w:val="24"/>
    </w:rPr>
  </w:style>
  <w:style w:type="character" w:customStyle="1" w:styleId="A12">
    <w:name w:val="A12"/>
    <w:uiPriority w:val="99"/>
    <w:rsid w:val="00963A98"/>
    <w:rPr>
      <w:rFonts w:cs="RTBIOP+Futura-Medium"/>
      <w:color w:val="211D1E"/>
      <w:sz w:val="22"/>
      <w:szCs w:val="22"/>
    </w:rPr>
  </w:style>
  <w:style w:type="table" w:customStyle="1" w:styleId="ListeTablo31">
    <w:name w:val="Liste Tablo 31"/>
    <w:basedOn w:val="NormalTablo"/>
    <w:next w:val="ListeTablo3"/>
    <w:uiPriority w:val="48"/>
    <w:rsid w:val="00963A98"/>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ListeTablo3">
    <w:name w:val="List Table 3"/>
    <w:basedOn w:val="NormalTablo"/>
    <w:uiPriority w:val="48"/>
    <w:rsid w:val="00963A9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Default">
    <w:name w:val="Default"/>
    <w:rsid w:val="00424E49"/>
    <w:pPr>
      <w:autoSpaceDE w:val="0"/>
      <w:autoSpaceDN w:val="0"/>
      <w:adjustRightInd w:val="0"/>
      <w:spacing w:after="0" w:line="240" w:lineRule="auto"/>
    </w:pPr>
    <w:rPr>
      <w:rFonts w:ascii="Futura PT Book" w:hAnsi="Futura PT Book" w:cs="Futura PT Book"/>
      <w:color w:val="000000"/>
      <w:kern w:val="0"/>
      <w:sz w:val="24"/>
      <w:szCs w:val="24"/>
    </w:rPr>
  </w:style>
  <w:style w:type="character" w:styleId="Gl">
    <w:name w:val="Strong"/>
    <w:basedOn w:val="VarsaylanParagrafYazTipi"/>
    <w:uiPriority w:val="22"/>
    <w:qFormat/>
    <w:rsid w:val="00181806"/>
    <w:rPr>
      <w:b/>
      <w:bCs/>
    </w:rPr>
  </w:style>
  <w:style w:type="paragraph" w:styleId="NormalWeb">
    <w:name w:val="Normal (Web)"/>
    <w:basedOn w:val="Normal"/>
    <w:uiPriority w:val="99"/>
    <w:unhideWhenUsed/>
    <w:rsid w:val="00D34C1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1</Pages>
  <Words>1921</Words>
  <Characters>10955</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51</cp:revision>
  <dcterms:created xsi:type="dcterms:W3CDTF">2025-10-17T06:13:00Z</dcterms:created>
  <dcterms:modified xsi:type="dcterms:W3CDTF">2025-10-20T20:18:00Z</dcterms:modified>
</cp:coreProperties>
</file>